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E9A8" w14:textId="55724678" w:rsidR="00750B6B" w:rsidRDefault="00750B6B" w:rsidP="00750B6B">
      <w:pPr>
        <w:ind w:left="4419" w:firstLine="708"/>
        <w:jc w:val="center"/>
        <w:rPr>
          <w:b/>
        </w:rPr>
      </w:pPr>
      <w:r w:rsidRPr="00750B6B">
        <w:rPr>
          <w:b/>
        </w:rPr>
        <w:t>APPROVED</w:t>
      </w:r>
    </w:p>
    <w:p w14:paraId="13EDD4DC" w14:textId="26F3F4A0" w:rsidR="00750B6B" w:rsidRDefault="00750B6B" w:rsidP="00750B6B">
      <w:pPr>
        <w:ind w:left="6288" w:firstLine="396"/>
      </w:pPr>
      <w:proofErr w:type="spellStart"/>
      <w:r w:rsidRPr="00750B6B">
        <w:t>Position</w:t>
      </w:r>
      <w:proofErr w:type="spellEnd"/>
    </w:p>
    <w:p w14:paraId="260BB518" w14:textId="77777777" w:rsidR="00750B6B" w:rsidRDefault="00750B6B" w:rsidP="00750B6B">
      <w:pPr>
        <w:ind w:left="4560"/>
        <w:jc w:val="right"/>
      </w:pPr>
    </w:p>
    <w:p w14:paraId="2A2F23E6" w14:textId="69B84986" w:rsidR="00750B6B" w:rsidRDefault="00750B6B" w:rsidP="00750B6B">
      <w:pPr>
        <w:ind w:left="4560"/>
        <w:jc w:val="right"/>
      </w:pPr>
      <w:r>
        <w:t>____________</w:t>
      </w:r>
      <w:r w:rsidRPr="00750B6B">
        <w:t>FULL NAME</w:t>
      </w:r>
    </w:p>
    <w:p w14:paraId="6D8101A6" w14:textId="77777777" w:rsidR="00750B6B" w:rsidRDefault="00750B6B" w:rsidP="00750B6B">
      <w:pPr>
        <w:ind w:left="5976" w:firstLine="396"/>
        <w:jc w:val="center"/>
      </w:pPr>
      <w:r>
        <w:t xml:space="preserve"> «____</w:t>
      </w:r>
      <w:proofErr w:type="gramStart"/>
      <w:r>
        <w:t>_»  _</w:t>
      </w:r>
      <w:proofErr w:type="gramEnd"/>
      <w:r>
        <w:t>__________ 20   г.</w:t>
      </w:r>
    </w:p>
    <w:p w14:paraId="770BB625" w14:textId="77777777" w:rsidR="00750B6B" w:rsidRDefault="00750B6B" w:rsidP="00750B6B">
      <w:pPr>
        <w:pStyle w:val="aa"/>
        <w:keepNext/>
        <w:spacing w:before="2880"/>
        <w:ind w:firstLine="0"/>
        <w:rPr>
          <w:caps/>
          <w:kern w:val="0"/>
          <w:sz w:val="24"/>
        </w:rPr>
      </w:pPr>
      <w:r w:rsidRPr="00750B6B">
        <w:rPr>
          <w:caps/>
          <w:kern w:val="0"/>
          <w:sz w:val="24"/>
        </w:rPr>
        <w:t xml:space="preserve">TERMS OF REFERENCE </w:t>
      </w:r>
    </w:p>
    <w:p w14:paraId="46AC1B53" w14:textId="0CFD9361" w:rsidR="00750B6B" w:rsidRPr="00750B6B" w:rsidRDefault="00750B6B" w:rsidP="00750B6B">
      <w:pPr>
        <w:keepNext/>
        <w:jc w:val="center"/>
        <w:rPr>
          <w:b/>
          <w:caps/>
        </w:rPr>
      </w:pPr>
      <w:r w:rsidRPr="00750B6B">
        <w:rPr>
          <w:b/>
          <w:caps/>
        </w:rPr>
        <w:t xml:space="preserve">FOR THE CREATION OF AN AUTOMATED MODULE OF THE KEY PERFORMANCE INDICATORS MANAGEMENT SYSTEM  </w:t>
      </w:r>
    </w:p>
    <w:p w14:paraId="53A114F2" w14:textId="77777777" w:rsidR="00750B6B" w:rsidRDefault="00750B6B" w:rsidP="00750B6B">
      <w:pPr>
        <w:keepNext/>
        <w:jc w:val="center"/>
        <w:rPr>
          <w:b/>
          <w:caps/>
        </w:rPr>
      </w:pPr>
    </w:p>
    <w:p w14:paraId="65AD60ED" w14:textId="77777777" w:rsidR="00750B6B" w:rsidRDefault="00750B6B" w:rsidP="00750B6B">
      <w:pPr>
        <w:keepNext/>
        <w:jc w:val="center"/>
        <w:rPr>
          <w:b/>
          <w:caps/>
        </w:rPr>
      </w:pPr>
    </w:p>
    <w:p w14:paraId="476C5C35" w14:textId="77777777" w:rsidR="00750B6B" w:rsidRDefault="00750B6B" w:rsidP="00750B6B">
      <w:pPr>
        <w:keepNext/>
        <w:jc w:val="center"/>
        <w:rPr>
          <w:b/>
          <w:caps/>
        </w:rPr>
      </w:pPr>
    </w:p>
    <w:p w14:paraId="231A3D9D" w14:textId="77777777" w:rsidR="00750B6B" w:rsidRDefault="00750B6B" w:rsidP="00750B6B">
      <w:pPr>
        <w:keepNext/>
        <w:jc w:val="center"/>
        <w:rPr>
          <w:b/>
          <w:caps/>
        </w:rPr>
      </w:pPr>
    </w:p>
    <w:p w14:paraId="40BA7A24" w14:textId="77777777" w:rsidR="00750B6B" w:rsidRDefault="00750B6B" w:rsidP="00750B6B">
      <w:pPr>
        <w:keepNext/>
        <w:jc w:val="center"/>
        <w:rPr>
          <w:b/>
          <w:caps/>
        </w:rPr>
      </w:pPr>
    </w:p>
    <w:p w14:paraId="4CEC8334" w14:textId="77777777" w:rsidR="00750B6B" w:rsidRDefault="00750B6B" w:rsidP="00750B6B">
      <w:pPr>
        <w:keepNext/>
        <w:jc w:val="center"/>
        <w:rPr>
          <w:b/>
          <w:caps/>
        </w:rPr>
      </w:pPr>
    </w:p>
    <w:p w14:paraId="287250B6" w14:textId="77777777" w:rsidR="00750B6B" w:rsidRDefault="00750B6B" w:rsidP="00750B6B">
      <w:pPr>
        <w:keepNext/>
        <w:jc w:val="center"/>
        <w:rPr>
          <w:b/>
          <w:caps/>
        </w:rPr>
      </w:pPr>
    </w:p>
    <w:p w14:paraId="448F2265" w14:textId="77777777" w:rsidR="00750B6B" w:rsidRDefault="00750B6B" w:rsidP="00750B6B">
      <w:pPr>
        <w:keepNext/>
        <w:jc w:val="center"/>
        <w:rPr>
          <w:b/>
          <w:caps/>
        </w:rPr>
      </w:pPr>
    </w:p>
    <w:p w14:paraId="42275315" w14:textId="77777777" w:rsidR="00750B6B" w:rsidRDefault="00750B6B" w:rsidP="00750B6B">
      <w:pPr>
        <w:keepNext/>
        <w:jc w:val="center"/>
        <w:rPr>
          <w:b/>
          <w:caps/>
        </w:rPr>
      </w:pPr>
    </w:p>
    <w:p w14:paraId="79AB3706" w14:textId="77777777" w:rsidR="00750B6B" w:rsidRDefault="00750B6B" w:rsidP="00750B6B">
      <w:pPr>
        <w:keepNext/>
        <w:jc w:val="center"/>
        <w:rPr>
          <w:caps/>
        </w:rPr>
      </w:pPr>
    </w:p>
    <w:p w14:paraId="386ADEAF" w14:textId="77777777" w:rsidR="00750B6B" w:rsidRDefault="00750B6B" w:rsidP="00750B6B">
      <w:pPr>
        <w:keepNext/>
        <w:jc w:val="center"/>
        <w:rPr>
          <w:caps/>
        </w:rPr>
      </w:pPr>
    </w:p>
    <w:p w14:paraId="76EDC300" w14:textId="77777777" w:rsidR="00750B6B" w:rsidRDefault="00750B6B" w:rsidP="00750B6B">
      <w:pPr>
        <w:keepNext/>
        <w:jc w:val="center"/>
        <w:rPr>
          <w:caps/>
        </w:rPr>
      </w:pPr>
    </w:p>
    <w:p w14:paraId="1A5ED8A1" w14:textId="77777777" w:rsidR="00750B6B" w:rsidRDefault="00750B6B" w:rsidP="00750B6B">
      <w:pPr>
        <w:keepNext/>
        <w:jc w:val="center"/>
        <w:rPr>
          <w:caps/>
        </w:rPr>
      </w:pPr>
    </w:p>
    <w:p w14:paraId="43A95541" w14:textId="77777777" w:rsidR="00750B6B" w:rsidRDefault="00750B6B" w:rsidP="00750B6B">
      <w:pPr>
        <w:keepNext/>
        <w:jc w:val="center"/>
        <w:rPr>
          <w:caps/>
        </w:rPr>
      </w:pPr>
    </w:p>
    <w:p w14:paraId="5238845D" w14:textId="77777777" w:rsidR="00750B6B" w:rsidRDefault="00750B6B" w:rsidP="00750B6B">
      <w:pPr>
        <w:rPr>
          <w:b/>
          <w:caps/>
        </w:rPr>
      </w:pPr>
      <w:r>
        <w:rPr>
          <w:b/>
          <w:caps/>
        </w:rPr>
        <w:br w:type="page"/>
      </w:r>
    </w:p>
    <w:p w14:paraId="5D3AD740" w14:textId="1085166E" w:rsidR="00750B6B" w:rsidRDefault="00750B6B" w:rsidP="00750B6B">
      <w:pPr>
        <w:jc w:val="center"/>
        <w:rPr>
          <w:b/>
          <w:caps/>
        </w:rPr>
      </w:pPr>
      <w:r w:rsidRPr="00750B6B">
        <w:rPr>
          <w:b/>
          <w:caps/>
        </w:rPr>
        <w:lastRenderedPageBreak/>
        <w:t>APPROVAL SHEET</w:t>
      </w:r>
    </w:p>
    <w:p w14:paraId="35608892" w14:textId="77777777" w:rsidR="00750B6B" w:rsidRDefault="00750B6B" w:rsidP="00750B6B">
      <w:pPr>
        <w:jc w:val="center"/>
        <w:rPr>
          <w:b/>
          <w:cap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3"/>
        <w:gridCol w:w="3720"/>
        <w:gridCol w:w="2332"/>
      </w:tblGrid>
      <w:tr w:rsidR="00750B6B" w14:paraId="0B5C6423" w14:textId="77777777" w:rsidTr="00750B6B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061B" w14:textId="73A697D0" w:rsidR="00750B6B" w:rsidRDefault="00750B6B">
            <w:pPr>
              <w:rPr>
                <w:b/>
              </w:rPr>
            </w:pPr>
            <w:proofErr w:type="spellStart"/>
            <w:r w:rsidRPr="00750B6B">
              <w:rPr>
                <w:b/>
              </w:rPr>
              <w:t>Position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1512" w14:textId="46FD3690" w:rsidR="00750B6B" w:rsidRDefault="00750B6B">
            <w:pPr>
              <w:rPr>
                <w:b/>
              </w:rPr>
            </w:pPr>
            <w:proofErr w:type="spellStart"/>
            <w:r w:rsidRPr="00750B6B">
              <w:rPr>
                <w:b/>
              </w:rPr>
              <w:t>Signature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3685" w14:textId="0A04303F" w:rsidR="00750B6B" w:rsidRDefault="00750B6B">
            <w:pPr>
              <w:rPr>
                <w:b/>
              </w:rPr>
            </w:pPr>
            <w:proofErr w:type="spellStart"/>
            <w:r w:rsidRPr="00750B6B">
              <w:rPr>
                <w:b/>
              </w:rPr>
              <w:t>Comments</w:t>
            </w:r>
            <w:proofErr w:type="spellEnd"/>
          </w:p>
        </w:tc>
      </w:tr>
      <w:tr w:rsidR="00750B6B" w14:paraId="590F9E34" w14:textId="77777777" w:rsidTr="00750B6B">
        <w:trPr>
          <w:trHeight w:val="1875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41B1" w14:textId="3086B6C9" w:rsidR="00750B6B" w:rsidRDefault="00750B6B">
            <w:pPr>
              <w:spacing w:after="200" w:line="276" w:lineRule="auto"/>
            </w:pPr>
            <w:proofErr w:type="spellStart"/>
            <w:r w:rsidRPr="00750B6B">
              <w:t>Director</w:t>
            </w:r>
            <w:proofErr w:type="spellEnd"/>
            <w:r w:rsidRPr="00750B6B">
              <w:t xml:space="preserve"> </w:t>
            </w:r>
            <w:proofErr w:type="spellStart"/>
            <w:r w:rsidRPr="00750B6B">
              <w:t>of</w:t>
            </w:r>
            <w:proofErr w:type="spellEnd"/>
            <w:r w:rsidRPr="00750B6B">
              <w:t xml:space="preserve"> Business Process </w:t>
            </w:r>
            <w:proofErr w:type="spellStart"/>
            <w:r w:rsidRPr="00750B6B">
              <w:t>Automation</w:t>
            </w:r>
            <w:proofErr w:type="spellEnd"/>
            <w:r w:rsidRPr="00750B6B">
              <w:t xml:space="preserve"> Department </w:t>
            </w:r>
            <w:r w:rsidRPr="00750B6B">
              <w:tab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1F3B" w14:textId="77777777" w:rsidR="00750B6B" w:rsidRDefault="00750B6B">
            <w:pPr>
              <w:jc w:val="right"/>
            </w:pPr>
          </w:p>
          <w:p w14:paraId="78B6050E" w14:textId="77777777" w:rsidR="00750B6B" w:rsidRDefault="00750B6B">
            <w:pPr>
              <w:jc w:val="right"/>
            </w:pPr>
          </w:p>
          <w:p w14:paraId="79ECD621" w14:textId="77777777" w:rsidR="00750B6B" w:rsidRDefault="00750B6B">
            <w:pPr>
              <w:jc w:val="right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AD7F" w14:textId="77777777" w:rsidR="00750B6B" w:rsidRDefault="00750B6B">
            <w:pPr>
              <w:spacing w:after="200" w:line="276" w:lineRule="auto"/>
              <w:rPr>
                <w:b/>
              </w:rPr>
            </w:pPr>
          </w:p>
        </w:tc>
      </w:tr>
      <w:tr w:rsidR="00750B6B" w14:paraId="63092F59" w14:textId="77777777" w:rsidTr="00750B6B">
        <w:trPr>
          <w:trHeight w:val="1875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0C27" w14:textId="7727FCB2" w:rsidR="00750B6B" w:rsidRDefault="00750B6B">
            <w:pPr>
              <w:spacing w:after="200" w:line="276" w:lineRule="auto"/>
            </w:pPr>
            <w:proofErr w:type="spellStart"/>
            <w:r w:rsidRPr="00750B6B">
              <w:t>Director</w:t>
            </w:r>
            <w:proofErr w:type="spellEnd"/>
            <w:r w:rsidRPr="00750B6B">
              <w:t xml:space="preserve"> </w:t>
            </w:r>
            <w:proofErr w:type="spellStart"/>
            <w:r w:rsidRPr="00750B6B">
              <w:t>of</w:t>
            </w:r>
            <w:proofErr w:type="spellEnd"/>
            <w:r w:rsidRPr="00750B6B">
              <w:t xml:space="preserve"> Corporate </w:t>
            </w:r>
            <w:proofErr w:type="spellStart"/>
            <w:r w:rsidRPr="00750B6B">
              <w:t>Automated</w:t>
            </w:r>
            <w:proofErr w:type="spellEnd"/>
            <w:r w:rsidRPr="00750B6B">
              <w:t xml:space="preserve"> Systems Development </w:t>
            </w:r>
            <w:proofErr w:type="spellStart"/>
            <w:r w:rsidRPr="00750B6B">
              <w:t>and</w:t>
            </w:r>
            <w:proofErr w:type="spellEnd"/>
            <w:r w:rsidRPr="00750B6B">
              <w:t xml:space="preserve"> Support Department </w:t>
            </w: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1726" w14:textId="77777777" w:rsidR="00750B6B" w:rsidRDefault="00750B6B">
            <w:pPr>
              <w:jc w:val="right"/>
            </w:pPr>
          </w:p>
          <w:p w14:paraId="3F24E49F" w14:textId="77777777" w:rsidR="00750B6B" w:rsidRDefault="00750B6B">
            <w:pPr>
              <w:jc w:val="right"/>
            </w:pPr>
          </w:p>
          <w:p w14:paraId="05637D1C" w14:textId="77777777" w:rsidR="00750B6B" w:rsidRDefault="00750B6B">
            <w:pPr>
              <w:jc w:val="right"/>
            </w:pPr>
            <w: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4A60" w14:textId="77777777" w:rsidR="00750B6B" w:rsidRDefault="00750B6B">
            <w:pPr>
              <w:spacing w:after="200" w:line="276" w:lineRule="auto"/>
              <w:rPr>
                <w:b/>
              </w:rPr>
            </w:pPr>
          </w:p>
        </w:tc>
      </w:tr>
      <w:tr w:rsidR="00750B6B" w14:paraId="4DB5176A" w14:textId="77777777" w:rsidTr="00750B6B">
        <w:trPr>
          <w:trHeight w:val="1875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4770" w14:textId="7C981188" w:rsidR="00750B6B" w:rsidRDefault="00750B6B">
            <w:pPr>
              <w:spacing w:after="200" w:line="276" w:lineRule="auto"/>
            </w:pPr>
            <w:proofErr w:type="spellStart"/>
            <w:r w:rsidRPr="00750B6B">
              <w:t>Deputy</w:t>
            </w:r>
            <w:proofErr w:type="spellEnd"/>
            <w:r w:rsidRPr="00750B6B">
              <w:t xml:space="preserve"> </w:t>
            </w:r>
            <w:proofErr w:type="spellStart"/>
            <w:r w:rsidRPr="00750B6B">
              <w:t>Director</w:t>
            </w:r>
            <w:proofErr w:type="spellEnd"/>
            <w:r w:rsidRPr="00750B6B">
              <w:t xml:space="preserve"> </w:t>
            </w:r>
            <w:proofErr w:type="spellStart"/>
            <w:r w:rsidRPr="00750B6B">
              <w:t>of</w:t>
            </w:r>
            <w:proofErr w:type="spellEnd"/>
            <w:r w:rsidRPr="00750B6B">
              <w:t xml:space="preserve"> </w:t>
            </w:r>
            <w:proofErr w:type="spellStart"/>
            <w:r w:rsidRPr="00750B6B">
              <w:t>the</w:t>
            </w:r>
            <w:proofErr w:type="spellEnd"/>
            <w:r w:rsidRPr="00750B6B">
              <w:t xml:space="preserve"> Department </w:t>
            </w:r>
            <w:proofErr w:type="spellStart"/>
            <w:r w:rsidRPr="00750B6B">
              <w:t>of</w:t>
            </w:r>
            <w:proofErr w:type="spellEnd"/>
            <w:r w:rsidRPr="00750B6B">
              <w:t xml:space="preserve"> Development </w:t>
            </w:r>
            <w:proofErr w:type="spellStart"/>
            <w:r w:rsidRPr="00750B6B">
              <w:t>and</w:t>
            </w:r>
            <w:proofErr w:type="spellEnd"/>
            <w:r w:rsidRPr="00750B6B">
              <w:t xml:space="preserve"> Support </w:t>
            </w:r>
            <w:proofErr w:type="spellStart"/>
            <w:r w:rsidRPr="00750B6B">
              <w:t>of</w:t>
            </w:r>
            <w:proofErr w:type="spellEnd"/>
            <w:r w:rsidRPr="00750B6B">
              <w:t xml:space="preserve"> Corporate </w:t>
            </w:r>
            <w:proofErr w:type="spellStart"/>
            <w:r w:rsidRPr="00750B6B">
              <w:t>Automated</w:t>
            </w:r>
            <w:proofErr w:type="spellEnd"/>
            <w:r w:rsidRPr="00750B6B">
              <w:t xml:space="preserve"> Systems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9948" w14:textId="77777777" w:rsidR="00750B6B" w:rsidRDefault="00750B6B">
            <w:pPr>
              <w:jc w:val="right"/>
            </w:pPr>
          </w:p>
          <w:p w14:paraId="265C5A44" w14:textId="77777777" w:rsidR="00750B6B" w:rsidRDefault="00750B6B">
            <w:pPr>
              <w:jc w:val="right"/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A6F7" w14:textId="77777777" w:rsidR="00750B6B" w:rsidRDefault="00750B6B">
            <w:pPr>
              <w:spacing w:after="200" w:line="276" w:lineRule="auto"/>
              <w:rPr>
                <w:b/>
              </w:rPr>
            </w:pPr>
          </w:p>
        </w:tc>
      </w:tr>
      <w:tr w:rsidR="00750B6B" w14:paraId="6A0250A2" w14:textId="77777777" w:rsidTr="00750B6B">
        <w:trPr>
          <w:trHeight w:val="1875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1480" w14:textId="4DD9756C" w:rsidR="00750B6B" w:rsidRDefault="00750B6B">
            <w:pPr>
              <w:spacing w:after="200" w:line="276" w:lineRule="auto"/>
            </w:pPr>
            <w:proofErr w:type="spellStart"/>
            <w:r w:rsidRPr="00750B6B">
              <w:t>Deputy</w:t>
            </w:r>
            <w:proofErr w:type="spellEnd"/>
            <w:r w:rsidRPr="00750B6B">
              <w:t xml:space="preserve"> </w:t>
            </w:r>
            <w:proofErr w:type="spellStart"/>
            <w:r w:rsidRPr="00750B6B">
              <w:t>Director</w:t>
            </w:r>
            <w:proofErr w:type="spellEnd"/>
            <w:r w:rsidRPr="00750B6B">
              <w:t xml:space="preserve"> </w:t>
            </w:r>
            <w:proofErr w:type="spellStart"/>
            <w:r w:rsidRPr="00750B6B">
              <w:t>of</w:t>
            </w:r>
            <w:proofErr w:type="spellEnd"/>
            <w:r w:rsidRPr="00750B6B">
              <w:t xml:space="preserve"> </w:t>
            </w:r>
            <w:proofErr w:type="spellStart"/>
            <w:r w:rsidRPr="00750B6B">
              <w:t>the</w:t>
            </w:r>
            <w:proofErr w:type="spellEnd"/>
            <w:r w:rsidRPr="00750B6B">
              <w:t xml:space="preserve"> Department </w:t>
            </w:r>
            <w:proofErr w:type="spellStart"/>
            <w:r w:rsidRPr="00750B6B">
              <w:t>of</w:t>
            </w:r>
            <w:proofErr w:type="spellEnd"/>
            <w:r w:rsidRPr="00750B6B">
              <w:t xml:space="preserve"> Development </w:t>
            </w:r>
            <w:proofErr w:type="spellStart"/>
            <w:r w:rsidRPr="00750B6B">
              <w:t>and</w:t>
            </w:r>
            <w:proofErr w:type="spellEnd"/>
            <w:r w:rsidRPr="00750B6B">
              <w:t xml:space="preserve"> Support </w:t>
            </w:r>
            <w:proofErr w:type="spellStart"/>
            <w:r w:rsidRPr="00750B6B">
              <w:t>of</w:t>
            </w:r>
            <w:proofErr w:type="spellEnd"/>
            <w:r w:rsidRPr="00750B6B">
              <w:t xml:space="preserve"> Corporate </w:t>
            </w:r>
            <w:proofErr w:type="spellStart"/>
            <w:r w:rsidRPr="00750B6B">
              <w:t>Automated</w:t>
            </w:r>
            <w:proofErr w:type="spellEnd"/>
            <w:r w:rsidRPr="00750B6B">
              <w:t xml:space="preserve"> Systems</w:t>
            </w: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47EC" w14:textId="77777777" w:rsidR="00750B6B" w:rsidRDefault="00750B6B">
            <w:pPr>
              <w:jc w:val="right"/>
            </w:pPr>
            <w: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DEE9" w14:textId="77777777" w:rsidR="00750B6B" w:rsidRDefault="00750B6B">
            <w:pPr>
              <w:spacing w:after="200" w:line="276" w:lineRule="auto"/>
              <w:rPr>
                <w:b/>
              </w:rPr>
            </w:pPr>
          </w:p>
        </w:tc>
      </w:tr>
      <w:tr w:rsidR="00750B6B" w14:paraId="400EF8CF" w14:textId="77777777" w:rsidTr="00750B6B">
        <w:trPr>
          <w:trHeight w:val="1875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3555" w14:textId="37344047" w:rsidR="00750B6B" w:rsidRDefault="00750B6B">
            <w:pPr>
              <w:spacing w:after="200" w:line="276" w:lineRule="auto"/>
            </w:pPr>
            <w:r w:rsidRPr="00750B6B">
              <w:t xml:space="preserve">Head </w:t>
            </w:r>
            <w:proofErr w:type="spellStart"/>
            <w:r w:rsidRPr="00750B6B">
              <w:t>of</w:t>
            </w:r>
            <w:proofErr w:type="spellEnd"/>
            <w:r w:rsidRPr="00750B6B">
              <w:t xml:space="preserve"> Information Security </w:t>
            </w:r>
            <w:proofErr w:type="spellStart"/>
            <w:r w:rsidRPr="00750B6B">
              <w:t>and</w:t>
            </w:r>
            <w:proofErr w:type="spellEnd"/>
            <w:r w:rsidRPr="00750B6B">
              <w:t xml:space="preserve"> Special </w:t>
            </w:r>
            <w:proofErr w:type="spellStart"/>
            <w:r w:rsidRPr="00750B6B">
              <w:t>Projects</w:t>
            </w:r>
            <w:proofErr w:type="spellEnd"/>
            <w:r w:rsidRPr="00750B6B">
              <w:t xml:space="preserve"> Department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FFF5" w14:textId="77777777" w:rsidR="00750B6B" w:rsidRDefault="00750B6B">
            <w:pPr>
              <w:jc w:val="right"/>
            </w:pPr>
          </w:p>
          <w:p w14:paraId="6DC61A11" w14:textId="77777777" w:rsidR="00750B6B" w:rsidRDefault="00750B6B">
            <w:pPr>
              <w:jc w:val="right"/>
            </w:pPr>
          </w:p>
          <w:p w14:paraId="63E2E3A0" w14:textId="77777777" w:rsidR="00750B6B" w:rsidRDefault="00750B6B">
            <w:pPr>
              <w:jc w:val="right"/>
            </w:pPr>
            <w: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6F3C" w14:textId="77777777" w:rsidR="00750B6B" w:rsidRDefault="00750B6B">
            <w:pPr>
              <w:spacing w:after="200" w:line="276" w:lineRule="auto"/>
              <w:rPr>
                <w:b/>
              </w:rPr>
            </w:pPr>
          </w:p>
        </w:tc>
      </w:tr>
    </w:tbl>
    <w:p w14:paraId="196BF6E4" w14:textId="77777777" w:rsidR="00750B6B" w:rsidRDefault="00750B6B" w:rsidP="00750B6B">
      <w:pPr>
        <w:rPr>
          <w:b/>
          <w:caps/>
        </w:rPr>
      </w:pPr>
    </w:p>
    <w:p w14:paraId="5DEB4C90" w14:textId="77777777" w:rsidR="00750B6B" w:rsidRDefault="00750B6B" w:rsidP="00750B6B">
      <w:pPr>
        <w:rPr>
          <w:b/>
          <w:caps/>
        </w:rPr>
      </w:pPr>
      <w:r>
        <w:rPr>
          <w:b/>
          <w:caps/>
        </w:rPr>
        <w:br w:type="page"/>
      </w:r>
    </w:p>
    <w:p w14:paraId="26E511F2" w14:textId="5C89228B" w:rsidR="00750B6B" w:rsidRDefault="008F3206" w:rsidP="00750B6B">
      <w:pPr>
        <w:keepNext/>
        <w:jc w:val="center"/>
        <w:rPr>
          <w:b/>
          <w:kern w:val="56"/>
        </w:rPr>
      </w:pPr>
      <w:proofErr w:type="spellStart"/>
      <w:r w:rsidRPr="008F3206">
        <w:rPr>
          <w:b/>
          <w:kern w:val="56"/>
        </w:rPr>
        <w:lastRenderedPageBreak/>
        <w:t>Table</w:t>
      </w:r>
      <w:proofErr w:type="spellEnd"/>
      <w:r w:rsidRPr="008F3206">
        <w:rPr>
          <w:b/>
          <w:kern w:val="56"/>
        </w:rPr>
        <w:t xml:space="preserve"> </w:t>
      </w:r>
      <w:proofErr w:type="spellStart"/>
      <w:r w:rsidRPr="008F3206">
        <w:rPr>
          <w:b/>
          <w:kern w:val="56"/>
        </w:rPr>
        <w:t>of</w:t>
      </w:r>
      <w:proofErr w:type="spellEnd"/>
      <w:r w:rsidRPr="008F3206">
        <w:rPr>
          <w:b/>
          <w:kern w:val="56"/>
        </w:rPr>
        <w:t xml:space="preserve"> </w:t>
      </w:r>
      <w:proofErr w:type="spellStart"/>
      <w:r w:rsidRPr="008F3206">
        <w:rPr>
          <w:b/>
          <w:kern w:val="56"/>
        </w:rPr>
        <w:t>contents</w:t>
      </w:r>
      <w:proofErr w:type="spellEnd"/>
    </w:p>
    <w:p w14:paraId="3CEE3E64" w14:textId="77777777" w:rsidR="00750B6B" w:rsidRDefault="00750B6B" w:rsidP="00750B6B">
      <w:pPr>
        <w:keepNext/>
        <w:jc w:val="center"/>
        <w:rPr>
          <w:b/>
          <w:kern w:val="56"/>
        </w:rPr>
      </w:pPr>
    </w:p>
    <w:p w14:paraId="213DBA50" w14:textId="1E7E8F4B" w:rsidR="008F3206" w:rsidRPr="008F3206" w:rsidRDefault="00750B6B" w:rsidP="008F3206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rPr>
          <w:b/>
          <w:kern w:val="56"/>
        </w:rPr>
        <w:fldChar w:fldCharType="begin"/>
      </w:r>
      <w:r>
        <w:rPr>
          <w:b/>
          <w:kern w:val="56"/>
        </w:rPr>
        <w:instrText xml:space="preserve"> TOC \o "1-2" \h \z \u </w:instrText>
      </w:r>
      <w:r>
        <w:rPr>
          <w:b/>
          <w:kern w:val="56"/>
        </w:rPr>
        <w:fldChar w:fldCharType="separate"/>
      </w:r>
      <w:hyperlink w:anchor="_Toc171607305" w:history="1">
        <w:r w:rsidR="008F3206" w:rsidRPr="008F3206">
          <w:rPr>
            <w:rStyle w:val="a3"/>
          </w:rPr>
          <w:t>1</w:t>
        </w:r>
        <w:r w:rsidR="008F3206" w:rsidRPr="008F3206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8F3206" w:rsidRPr="008F3206">
          <w:rPr>
            <w:rStyle w:val="a3"/>
          </w:rPr>
          <w:t>GENERAL STATEMENTS</w:t>
        </w:r>
        <w:r w:rsidR="008F3206" w:rsidRPr="008F3206">
          <w:rPr>
            <w:webHidden/>
          </w:rPr>
          <w:tab/>
        </w:r>
        <w:r w:rsidR="008F3206" w:rsidRPr="008F3206">
          <w:rPr>
            <w:webHidden/>
          </w:rPr>
          <w:fldChar w:fldCharType="begin"/>
        </w:r>
        <w:r w:rsidR="008F3206" w:rsidRPr="008F3206">
          <w:rPr>
            <w:webHidden/>
          </w:rPr>
          <w:instrText xml:space="preserve"> PAGEREF _Toc171607305 \h </w:instrText>
        </w:r>
        <w:r w:rsidR="008F3206" w:rsidRPr="008F3206">
          <w:rPr>
            <w:webHidden/>
          </w:rPr>
        </w:r>
        <w:r w:rsidR="008F3206" w:rsidRPr="008F3206">
          <w:rPr>
            <w:webHidden/>
          </w:rPr>
          <w:fldChar w:fldCharType="separate"/>
        </w:r>
        <w:r w:rsidR="008F3206" w:rsidRPr="008F3206">
          <w:rPr>
            <w:webHidden/>
          </w:rPr>
          <w:t>4</w:t>
        </w:r>
        <w:r w:rsidR="008F3206" w:rsidRPr="008F3206">
          <w:rPr>
            <w:webHidden/>
          </w:rPr>
          <w:fldChar w:fldCharType="end"/>
        </w:r>
      </w:hyperlink>
    </w:p>
    <w:p w14:paraId="582165E7" w14:textId="4CD1116C" w:rsidR="008F3206" w:rsidRPr="008F3206" w:rsidRDefault="008F320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1607306" w:history="1">
        <w:r w:rsidRPr="008F3206">
          <w:rPr>
            <w:rStyle w:val="a3"/>
            <w:noProof/>
          </w:rPr>
          <w:t>1.1</w:t>
        </w:r>
        <w:r w:rsidRPr="008F320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8F3206">
          <w:rPr>
            <w:rStyle w:val="a3"/>
            <w:noProof/>
          </w:rPr>
          <w:t>Name of works</w:t>
        </w:r>
        <w:r w:rsidRPr="008F3206">
          <w:rPr>
            <w:noProof/>
            <w:webHidden/>
          </w:rPr>
          <w:tab/>
        </w:r>
        <w:r w:rsidRPr="008F3206">
          <w:rPr>
            <w:noProof/>
            <w:webHidden/>
          </w:rPr>
          <w:fldChar w:fldCharType="begin"/>
        </w:r>
        <w:r w:rsidRPr="008F3206">
          <w:rPr>
            <w:noProof/>
            <w:webHidden/>
          </w:rPr>
          <w:instrText xml:space="preserve"> PAGEREF _Toc171607306 \h </w:instrText>
        </w:r>
        <w:r w:rsidRPr="008F3206">
          <w:rPr>
            <w:noProof/>
            <w:webHidden/>
          </w:rPr>
        </w:r>
        <w:r w:rsidRPr="008F3206">
          <w:rPr>
            <w:noProof/>
            <w:webHidden/>
          </w:rPr>
          <w:fldChar w:fldCharType="separate"/>
        </w:r>
        <w:r w:rsidRPr="008F3206">
          <w:rPr>
            <w:noProof/>
            <w:webHidden/>
          </w:rPr>
          <w:t>4</w:t>
        </w:r>
        <w:r w:rsidRPr="008F3206">
          <w:rPr>
            <w:noProof/>
            <w:webHidden/>
          </w:rPr>
          <w:fldChar w:fldCharType="end"/>
        </w:r>
      </w:hyperlink>
    </w:p>
    <w:p w14:paraId="144F3CC4" w14:textId="2C4C3248" w:rsidR="008F3206" w:rsidRPr="008F3206" w:rsidRDefault="008F320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1607307" w:history="1">
        <w:r w:rsidRPr="008F3206">
          <w:rPr>
            <w:rStyle w:val="a3"/>
            <w:noProof/>
          </w:rPr>
          <w:t>1.2</w:t>
        </w:r>
        <w:r w:rsidRPr="008F320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8F3206">
          <w:rPr>
            <w:rStyle w:val="a3"/>
            <w:noProof/>
          </w:rPr>
          <w:t>Purpose and objectives of the system</w:t>
        </w:r>
        <w:r w:rsidRPr="008F3206">
          <w:rPr>
            <w:noProof/>
            <w:webHidden/>
          </w:rPr>
          <w:tab/>
        </w:r>
        <w:r w:rsidRPr="008F3206">
          <w:rPr>
            <w:noProof/>
            <w:webHidden/>
          </w:rPr>
          <w:fldChar w:fldCharType="begin"/>
        </w:r>
        <w:r w:rsidRPr="008F3206">
          <w:rPr>
            <w:noProof/>
            <w:webHidden/>
          </w:rPr>
          <w:instrText xml:space="preserve"> PAGEREF _Toc171607307 \h </w:instrText>
        </w:r>
        <w:r w:rsidRPr="008F3206">
          <w:rPr>
            <w:noProof/>
            <w:webHidden/>
          </w:rPr>
        </w:r>
        <w:r w:rsidRPr="008F3206">
          <w:rPr>
            <w:noProof/>
            <w:webHidden/>
          </w:rPr>
          <w:fldChar w:fldCharType="separate"/>
        </w:r>
        <w:r w:rsidRPr="008F3206">
          <w:rPr>
            <w:noProof/>
            <w:webHidden/>
          </w:rPr>
          <w:t>4</w:t>
        </w:r>
        <w:r w:rsidRPr="008F3206">
          <w:rPr>
            <w:noProof/>
            <w:webHidden/>
          </w:rPr>
          <w:fldChar w:fldCharType="end"/>
        </w:r>
      </w:hyperlink>
    </w:p>
    <w:p w14:paraId="3EDAE99E" w14:textId="0B5E3BAC" w:rsidR="008F3206" w:rsidRPr="008F3206" w:rsidRDefault="008F320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1607308" w:history="1">
        <w:r w:rsidRPr="008F3206">
          <w:rPr>
            <w:rStyle w:val="a3"/>
            <w:noProof/>
          </w:rPr>
          <w:t>1.3</w:t>
        </w:r>
        <w:r w:rsidRPr="008F320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8F3206">
          <w:rPr>
            <w:rStyle w:val="a3"/>
            <w:noProof/>
          </w:rPr>
          <w:t>Name of the Client's and Contractor's enterprises</w:t>
        </w:r>
        <w:r w:rsidRPr="008F3206">
          <w:rPr>
            <w:noProof/>
            <w:webHidden/>
          </w:rPr>
          <w:tab/>
        </w:r>
        <w:r w:rsidRPr="008F3206">
          <w:rPr>
            <w:noProof/>
            <w:webHidden/>
          </w:rPr>
          <w:fldChar w:fldCharType="begin"/>
        </w:r>
        <w:r w:rsidRPr="008F3206">
          <w:rPr>
            <w:noProof/>
            <w:webHidden/>
          </w:rPr>
          <w:instrText xml:space="preserve"> PAGEREF _Toc171607308 \h </w:instrText>
        </w:r>
        <w:r w:rsidRPr="008F3206">
          <w:rPr>
            <w:noProof/>
            <w:webHidden/>
          </w:rPr>
        </w:r>
        <w:r w:rsidRPr="008F3206">
          <w:rPr>
            <w:noProof/>
            <w:webHidden/>
          </w:rPr>
          <w:fldChar w:fldCharType="separate"/>
        </w:r>
        <w:r w:rsidRPr="008F3206">
          <w:rPr>
            <w:noProof/>
            <w:webHidden/>
          </w:rPr>
          <w:t>5</w:t>
        </w:r>
        <w:r w:rsidRPr="008F3206">
          <w:rPr>
            <w:noProof/>
            <w:webHidden/>
          </w:rPr>
          <w:fldChar w:fldCharType="end"/>
        </w:r>
      </w:hyperlink>
    </w:p>
    <w:p w14:paraId="6F413800" w14:textId="0177089C" w:rsidR="008F3206" w:rsidRPr="008F3206" w:rsidRDefault="008F320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1607309" w:history="1">
        <w:r w:rsidRPr="008F3206">
          <w:rPr>
            <w:rStyle w:val="a3"/>
            <w:noProof/>
          </w:rPr>
          <w:t>Customer</w:t>
        </w:r>
        <w:r w:rsidRPr="008F3206">
          <w:rPr>
            <w:noProof/>
            <w:webHidden/>
          </w:rPr>
          <w:tab/>
        </w:r>
        <w:r w:rsidRPr="008F3206">
          <w:rPr>
            <w:noProof/>
            <w:webHidden/>
          </w:rPr>
          <w:fldChar w:fldCharType="begin"/>
        </w:r>
        <w:r w:rsidRPr="008F3206">
          <w:rPr>
            <w:noProof/>
            <w:webHidden/>
          </w:rPr>
          <w:instrText xml:space="preserve"> PAGEREF _Toc171607309 \h </w:instrText>
        </w:r>
        <w:r w:rsidRPr="008F3206">
          <w:rPr>
            <w:noProof/>
            <w:webHidden/>
          </w:rPr>
        </w:r>
        <w:r w:rsidRPr="008F3206">
          <w:rPr>
            <w:noProof/>
            <w:webHidden/>
          </w:rPr>
          <w:fldChar w:fldCharType="separate"/>
        </w:r>
        <w:r w:rsidRPr="008F3206">
          <w:rPr>
            <w:noProof/>
            <w:webHidden/>
          </w:rPr>
          <w:t>5</w:t>
        </w:r>
        <w:r w:rsidRPr="008F3206">
          <w:rPr>
            <w:noProof/>
            <w:webHidden/>
          </w:rPr>
          <w:fldChar w:fldCharType="end"/>
        </w:r>
      </w:hyperlink>
    </w:p>
    <w:p w14:paraId="340E3D87" w14:textId="3570C13B" w:rsidR="008F3206" w:rsidRPr="008F3206" w:rsidRDefault="008F320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1607310" w:history="1">
        <w:r w:rsidRPr="008F3206">
          <w:rPr>
            <w:rStyle w:val="a3"/>
            <w:noProof/>
          </w:rPr>
          <w:t>1.4</w:t>
        </w:r>
        <w:r w:rsidRPr="008F320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8F3206">
          <w:rPr>
            <w:rStyle w:val="a3"/>
            <w:noProof/>
          </w:rPr>
          <w:t>Terms, Definitions and Abbreviations</w:t>
        </w:r>
        <w:r w:rsidRPr="008F3206">
          <w:rPr>
            <w:noProof/>
            <w:webHidden/>
          </w:rPr>
          <w:tab/>
        </w:r>
        <w:r w:rsidRPr="008F3206">
          <w:rPr>
            <w:noProof/>
            <w:webHidden/>
          </w:rPr>
          <w:fldChar w:fldCharType="begin"/>
        </w:r>
        <w:r w:rsidRPr="008F3206">
          <w:rPr>
            <w:noProof/>
            <w:webHidden/>
          </w:rPr>
          <w:instrText xml:space="preserve"> PAGEREF _Toc171607310 \h </w:instrText>
        </w:r>
        <w:r w:rsidRPr="008F3206">
          <w:rPr>
            <w:noProof/>
            <w:webHidden/>
          </w:rPr>
        </w:r>
        <w:r w:rsidRPr="008F3206">
          <w:rPr>
            <w:noProof/>
            <w:webHidden/>
          </w:rPr>
          <w:fldChar w:fldCharType="separate"/>
        </w:r>
        <w:r w:rsidRPr="008F3206">
          <w:rPr>
            <w:noProof/>
            <w:webHidden/>
          </w:rPr>
          <w:t>5</w:t>
        </w:r>
        <w:r w:rsidRPr="008F3206">
          <w:rPr>
            <w:noProof/>
            <w:webHidden/>
          </w:rPr>
          <w:fldChar w:fldCharType="end"/>
        </w:r>
      </w:hyperlink>
    </w:p>
    <w:p w14:paraId="215B42AE" w14:textId="27648163" w:rsidR="008F3206" w:rsidRPr="008F3206" w:rsidRDefault="008F3206" w:rsidP="008F3206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71607311" w:history="1">
        <w:r w:rsidRPr="008F3206">
          <w:rPr>
            <w:rStyle w:val="a3"/>
          </w:rPr>
          <w:t>2</w:t>
        </w:r>
        <w:r w:rsidRPr="008F3206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Pr="008F3206">
          <w:rPr>
            <w:rStyle w:val="a3"/>
          </w:rPr>
          <w:t>INFORMATION ABOUT THE AUTOMATION OBJECT</w:t>
        </w:r>
        <w:r w:rsidRPr="008F3206">
          <w:rPr>
            <w:webHidden/>
          </w:rPr>
          <w:tab/>
        </w:r>
        <w:r w:rsidRPr="008F3206">
          <w:rPr>
            <w:webHidden/>
          </w:rPr>
          <w:fldChar w:fldCharType="begin"/>
        </w:r>
        <w:r w:rsidRPr="008F3206">
          <w:rPr>
            <w:webHidden/>
          </w:rPr>
          <w:instrText xml:space="preserve"> PAGEREF _Toc171607311 \h </w:instrText>
        </w:r>
        <w:r w:rsidRPr="008F3206">
          <w:rPr>
            <w:webHidden/>
          </w:rPr>
        </w:r>
        <w:r w:rsidRPr="008F3206">
          <w:rPr>
            <w:webHidden/>
          </w:rPr>
          <w:fldChar w:fldCharType="separate"/>
        </w:r>
        <w:r w:rsidRPr="008F3206">
          <w:rPr>
            <w:webHidden/>
          </w:rPr>
          <w:t>6</w:t>
        </w:r>
        <w:r w:rsidRPr="008F3206">
          <w:rPr>
            <w:webHidden/>
          </w:rPr>
          <w:fldChar w:fldCharType="end"/>
        </w:r>
      </w:hyperlink>
    </w:p>
    <w:p w14:paraId="4519D07F" w14:textId="201F2327" w:rsidR="008F3206" w:rsidRPr="008F3206" w:rsidRDefault="008F320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1607312" w:history="1">
        <w:r w:rsidRPr="008F3206">
          <w:rPr>
            <w:rStyle w:val="a3"/>
            <w:noProof/>
          </w:rPr>
          <w:t>2.1</w:t>
        </w:r>
        <w:r w:rsidRPr="008F320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8F3206">
          <w:rPr>
            <w:rStyle w:val="a3"/>
            <w:noProof/>
          </w:rPr>
          <w:t>Characteristics of the automation object</w:t>
        </w:r>
        <w:r w:rsidRPr="008F3206">
          <w:rPr>
            <w:noProof/>
            <w:webHidden/>
          </w:rPr>
          <w:tab/>
        </w:r>
        <w:r w:rsidRPr="008F3206">
          <w:rPr>
            <w:noProof/>
            <w:webHidden/>
          </w:rPr>
          <w:fldChar w:fldCharType="begin"/>
        </w:r>
        <w:r w:rsidRPr="008F3206">
          <w:rPr>
            <w:noProof/>
            <w:webHidden/>
          </w:rPr>
          <w:instrText xml:space="preserve"> PAGEREF _Toc171607312 \h </w:instrText>
        </w:r>
        <w:r w:rsidRPr="008F3206">
          <w:rPr>
            <w:noProof/>
            <w:webHidden/>
          </w:rPr>
        </w:r>
        <w:r w:rsidRPr="008F3206">
          <w:rPr>
            <w:noProof/>
            <w:webHidden/>
          </w:rPr>
          <w:fldChar w:fldCharType="separate"/>
        </w:r>
        <w:r w:rsidRPr="008F3206">
          <w:rPr>
            <w:noProof/>
            <w:webHidden/>
          </w:rPr>
          <w:t>6</w:t>
        </w:r>
        <w:r w:rsidRPr="008F3206">
          <w:rPr>
            <w:noProof/>
            <w:webHidden/>
          </w:rPr>
          <w:fldChar w:fldCharType="end"/>
        </w:r>
      </w:hyperlink>
    </w:p>
    <w:p w14:paraId="0A607653" w14:textId="0268279C" w:rsidR="008F3206" w:rsidRPr="008F3206" w:rsidRDefault="008F320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1607313" w:history="1">
        <w:r w:rsidRPr="008F3206">
          <w:rPr>
            <w:rStyle w:val="a3"/>
            <w:noProof/>
          </w:rPr>
          <w:t>2.2</w:t>
        </w:r>
        <w:r w:rsidRPr="008F320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8F3206">
          <w:rPr>
            <w:rStyle w:val="a3"/>
            <w:noProof/>
            <w:lang w:val="en-US"/>
          </w:rPr>
          <w:t>Project scope</w:t>
        </w:r>
        <w:r w:rsidRPr="008F3206">
          <w:rPr>
            <w:noProof/>
            <w:webHidden/>
          </w:rPr>
          <w:tab/>
        </w:r>
        <w:r w:rsidRPr="008F3206">
          <w:rPr>
            <w:noProof/>
            <w:webHidden/>
          </w:rPr>
          <w:fldChar w:fldCharType="begin"/>
        </w:r>
        <w:r w:rsidRPr="008F3206">
          <w:rPr>
            <w:noProof/>
            <w:webHidden/>
          </w:rPr>
          <w:instrText xml:space="preserve"> PAGEREF _Toc171607313 \h </w:instrText>
        </w:r>
        <w:r w:rsidRPr="008F3206">
          <w:rPr>
            <w:noProof/>
            <w:webHidden/>
          </w:rPr>
        </w:r>
        <w:r w:rsidRPr="008F3206">
          <w:rPr>
            <w:noProof/>
            <w:webHidden/>
          </w:rPr>
          <w:fldChar w:fldCharType="separate"/>
        </w:r>
        <w:r w:rsidRPr="008F3206">
          <w:rPr>
            <w:noProof/>
            <w:webHidden/>
          </w:rPr>
          <w:t>6</w:t>
        </w:r>
        <w:r w:rsidRPr="008F3206">
          <w:rPr>
            <w:noProof/>
            <w:webHidden/>
          </w:rPr>
          <w:fldChar w:fldCharType="end"/>
        </w:r>
      </w:hyperlink>
    </w:p>
    <w:p w14:paraId="31A80DFE" w14:textId="46E0E655" w:rsidR="008F3206" w:rsidRPr="008F3206" w:rsidRDefault="008F3206" w:rsidP="008F3206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71607314" w:history="1">
        <w:r w:rsidRPr="008F3206">
          <w:rPr>
            <w:rStyle w:val="a3"/>
          </w:rPr>
          <w:t>3</w:t>
        </w:r>
        <w:r w:rsidRPr="008F3206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Pr="008F3206">
          <w:rPr>
            <w:rStyle w:val="a3"/>
          </w:rPr>
          <w:t>BASIC REQUIREMENTS FOR THE INFORMATION SYSTEM</w:t>
        </w:r>
        <w:r w:rsidRPr="008F3206">
          <w:rPr>
            <w:webHidden/>
          </w:rPr>
          <w:tab/>
        </w:r>
        <w:r w:rsidRPr="008F3206">
          <w:rPr>
            <w:webHidden/>
          </w:rPr>
          <w:fldChar w:fldCharType="begin"/>
        </w:r>
        <w:r w:rsidRPr="008F3206">
          <w:rPr>
            <w:webHidden/>
          </w:rPr>
          <w:instrText xml:space="preserve"> PAGEREF _Toc171607314 \h </w:instrText>
        </w:r>
        <w:r w:rsidRPr="008F3206">
          <w:rPr>
            <w:webHidden/>
          </w:rPr>
        </w:r>
        <w:r w:rsidRPr="008F3206">
          <w:rPr>
            <w:webHidden/>
          </w:rPr>
          <w:fldChar w:fldCharType="separate"/>
        </w:r>
        <w:r w:rsidRPr="008F3206">
          <w:rPr>
            <w:webHidden/>
          </w:rPr>
          <w:t>8</w:t>
        </w:r>
        <w:r w:rsidRPr="008F3206">
          <w:rPr>
            <w:webHidden/>
          </w:rPr>
          <w:fldChar w:fldCharType="end"/>
        </w:r>
      </w:hyperlink>
    </w:p>
    <w:p w14:paraId="172D99D3" w14:textId="6FB3754F" w:rsidR="008F3206" w:rsidRPr="008F3206" w:rsidRDefault="008F320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1607315" w:history="1">
        <w:r w:rsidRPr="008F3206">
          <w:rPr>
            <w:rStyle w:val="a3"/>
            <w:noProof/>
          </w:rPr>
          <w:t>3.1</w:t>
        </w:r>
        <w:r w:rsidRPr="008F320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8F3206">
          <w:rPr>
            <w:rStyle w:val="a3"/>
            <w:noProof/>
          </w:rPr>
          <w:t>Requirements to the System structure and architecture</w:t>
        </w:r>
        <w:r w:rsidRPr="008F3206">
          <w:rPr>
            <w:noProof/>
            <w:webHidden/>
          </w:rPr>
          <w:tab/>
        </w:r>
        <w:r w:rsidRPr="008F3206">
          <w:rPr>
            <w:noProof/>
            <w:webHidden/>
          </w:rPr>
          <w:fldChar w:fldCharType="begin"/>
        </w:r>
        <w:r w:rsidRPr="008F3206">
          <w:rPr>
            <w:noProof/>
            <w:webHidden/>
          </w:rPr>
          <w:instrText xml:space="preserve"> PAGEREF _Toc171607315 \h </w:instrText>
        </w:r>
        <w:r w:rsidRPr="008F3206">
          <w:rPr>
            <w:noProof/>
            <w:webHidden/>
          </w:rPr>
        </w:r>
        <w:r w:rsidRPr="008F3206">
          <w:rPr>
            <w:noProof/>
            <w:webHidden/>
          </w:rPr>
          <w:fldChar w:fldCharType="separate"/>
        </w:r>
        <w:r w:rsidRPr="008F3206">
          <w:rPr>
            <w:noProof/>
            <w:webHidden/>
          </w:rPr>
          <w:t>8</w:t>
        </w:r>
        <w:r w:rsidRPr="008F3206">
          <w:rPr>
            <w:noProof/>
            <w:webHidden/>
          </w:rPr>
          <w:fldChar w:fldCharType="end"/>
        </w:r>
      </w:hyperlink>
    </w:p>
    <w:p w14:paraId="4B72F13E" w14:textId="693BE154" w:rsidR="008F3206" w:rsidRPr="008F3206" w:rsidRDefault="008F320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1607316" w:history="1">
        <w:r w:rsidRPr="008F3206">
          <w:rPr>
            <w:rStyle w:val="a3"/>
            <w:noProof/>
          </w:rPr>
          <w:t>3.2</w:t>
        </w:r>
        <w:r w:rsidRPr="008F320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8F3206">
          <w:rPr>
            <w:rStyle w:val="a3"/>
            <w:noProof/>
          </w:rPr>
          <w:t>Software Architecture Requirements</w:t>
        </w:r>
        <w:r w:rsidRPr="008F3206">
          <w:rPr>
            <w:noProof/>
            <w:webHidden/>
          </w:rPr>
          <w:tab/>
        </w:r>
        <w:r w:rsidRPr="008F3206">
          <w:rPr>
            <w:noProof/>
            <w:webHidden/>
          </w:rPr>
          <w:fldChar w:fldCharType="begin"/>
        </w:r>
        <w:r w:rsidRPr="008F3206">
          <w:rPr>
            <w:noProof/>
            <w:webHidden/>
          </w:rPr>
          <w:instrText xml:space="preserve"> PAGEREF _Toc171607316 \h </w:instrText>
        </w:r>
        <w:r w:rsidRPr="008F3206">
          <w:rPr>
            <w:noProof/>
            <w:webHidden/>
          </w:rPr>
        </w:r>
        <w:r w:rsidRPr="008F3206">
          <w:rPr>
            <w:noProof/>
            <w:webHidden/>
          </w:rPr>
          <w:fldChar w:fldCharType="separate"/>
        </w:r>
        <w:r w:rsidRPr="008F3206">
          <w:rPr>
            <w:noProof/>
            <w:webHidden/>
          </w:rPr>
          <w:t>8</w:t>
        </w:r>
        <w:r w:rsidRPr="008F3206">
          <w:rPr>
            <w:noProof/>
            <w:webHidden/>
          </w:rPr>
          <w:fldChar w:fldCharType="end"/>
        </w:r>
      </w:hyperlink>
    </w:p>
    <w:p w14:paraId="139DBD34" w14:textId="7FEAE78B" w:rsidR="008F3206" w:rsidRPr="008F3206" w:rsidRDefault="008F320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1607317" w:history="1">
        <w:r w:rsidRPr="008F3206">
          <w:rPr>
            <w:rStyle w:val="a3"/>
            <w:noProof/>
          </w:rPr>
          <w:t>3.3</w:t>
        </w:r>
        <w:r w:rsidRPr="008F320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8F3206">
          <w:rPr>
            <w:rStyle w:val="a3"/>
            <w:noProof/>
          </w:rPr>
          <w:t>Requirements to hardware architecture</w:t>
        </w:r>
        <w:r w:rsidRPr="008F3206">
          <w:rPr>
            <w:noProof/>
            <w:webHidden/>
          </w:rPr>
          <w:tab/>
        </w:r>
        <w:r w:rsidRPr="008F3206">
          <w:rPr>
            <w:noProof/>
            <w:webHidden/>
          </w:rPr>
          <w:fldChar w:fldCharType="begin"/>
        </w:r>
        <w:r w:rsidRPr="008F3206">
          <w:rPr>
            <w:noProof/>
            <w:webHidden/>
          </w:rPr>
          <w:instrText xml:space="preserve"> PAGEREF _Toc171607317 \h </w:instrText>
        </w:r>
        <w:r w:rsidRPr="008F3206">
          <w:rPr>
            <w:noProof/>
            <w:webHidden/>
          </w:rPr>
        </w:r>
        <w:r w:rsidRPr="008F3206">
          <w:rPr>
            <w:noProof/>
            <w:webHidden/>
          </w:rPr>
          <w:fldChar w:fldCharType="separate"/>
        </w:r>
        <w:r w:rsidRPr="008F3206">
          <w:rPr>
            <w:noProof/>
            <w:webHidden/>
          </w:rPr>
          <w:t>9</w:t>
        </w:r>
        <w:r w:rsidRPr="008F3206">
          <w:rPr>
            <w:noProof/>
            <w:webHidden/>
          </w:rPr>
          <w:fldChar w:fldCharType="end"/>
        </w:r>
      </w:hyperlink>
    </w:p>
    <w:p w14:paraId="25703A07" w14:textId="1C29BFC9" w:rsidR="008F3206" w:rsidRPr="008F3206" w:rsidRDefault="008F320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1607318" w:history="1">
        <w:r w:rsidRPr="008F3206">
          <w:rPr>
            <w:rStyle w:val="a3"/>
            <w:noProof/>
          </w:rPr>
          <w:t>3.4</w:t>
        </w:r>
        <w:r w:rsidRPr="008F320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8F3206">
          <w:rPr>
            <w:rStyle w:val="a3"/>
            <w:noProof/>
          </w:rPr>
          <w:t>Requirements to the System functions</w:t>
        </w:r>
        <w:r w:rsidRPr="008F3206">
          <w:rPr>
            <w:noProof/>
            <w:webHidden/>
          </w:rPr>
          <w:tab/>
        </w:r>
        <w:r w:rsidRPr="008F3206">
          <w:rPr>
            <w:noProof/>
            <w:webHidden/>
          </w:rPr>
          <w:fldChar w:fldCharType="begin"/>
        </w:r>
        <w:r w:rsidRPr="008F3206">
          <w:rPr>
            <w:noProof/>
            <w:webHidden/>
          </w:rPr>
          <w:instrText xml:space="preserve"> PAGEREF _Toc171607318 \h </w:instrText>
        </w:r>
        <w:r w:rsidRPr="008F3206">
          <w:rPr>
            <w:noProof/>
            <w:webHidden/>
          </w:rPr>
        </w:r>
        <w:r w:rsidRPr="008F3206">
          <w:rPr>
            <w:noProof/>
            <w:webHidden/>
          </w:rPr>
          <w:fldChar w:fldCharType="separate"/>
        </w:r>
        <w:r w:rsidRPr="008F3206">
          <w:rPr>
            <w:noProof/>
            <w:webHidden/>
          </w:rPr>
          <w:t>9</w:t>
        </w:r>
        <w:r w:rsidRPr="008F3206">
          <w:rPr>
            <w:noProof/>
            <w:webHidden/>
          </w:rPr>
          <w:fldChar w:fldCharType="end"/>
        </w:r>
      </w:hyperlink>
    </w:p>
    <w:p w14:paraId="5D6ED29E" w14:textId="6183F535" w:rsidR="008F3206" w:rsidRPr="008F3206" w:rsidRDefault="008F320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1607319" w:history="1">
        <w:r w:rsidRPr="008F3206">
          <w:rPr>
            <w:rStyle w:val="a3"/>
            <w:noProof/>
          </w:rPr>
          <w:t>3.5</w:t>
        </w:r>
        <w:r w:rsidRPr="008F320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8F3206">
          <w:rPr>
            <w:rStyle w:val="a3"/>
            <w:noProof/>
          </w:rPr>
          <w:t>Requirements for information control in the system</w:t>
        </w:r>
        <w:r w:rsidRPr="008F3206">
          <w:rPr>
            <w:noProof/>
            <w:webHidden/>
          </w:rPr>
          <w:tab/>
        </w:r>
        <w:r w:rsidRPr="008F3206">
          <w:rPr>
            <w:noProof/>
            <w:webHidden/>
          </w:rPr>
          <w:fldChar w:fldCharType="begin"/>
        </w:r>
        <w:r w:rsidRPr="008F3206">
          <w:rPr>
            <w:noProof/>
            <w:webHidden/>
          </w:rPr>
          <w:instrText xml:space="preserve"> PAGEREF _Toc171607319 \h </w:instrText>
        </w:r>
        <w:r w:rsidRPr="008F3206">
          <w:rPr>
            <w:noProof/>
            <w:webHidden/>
          </w:rPr>
        </w:r>
        <w:r w:rsidRPr="008F3206">
          <w:rPr>
            <w:noProof/>
            <w:webHidden/>
          </w:rPr>
          <w:fldChar w:fldCharType="separate"/>
        </w:r>
        <w:r w:rsidRPr="008F3206">
          <w:rPr>
            <w:noProof/>
            <w:webHidden/>
          </w:rPr>
          <w:t>11</w:t>
        </w:r>
        <w:r w:rsidRPr="008F3206">
          <w:rPr>
            <w:noProof/>
            <w:webHidden/>
          </w:rPr>
          <w:fldChar w:fldCharType="end"/>
        </w:r>
      </w:hyperlink>
    </w:p>
    <w:p w14:paraId="7F92DA73" w14:textId="69EB39CD" w:rsidR="008F3206" w:rsidRPr="008F3206" w:rsidRDefault="008F320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1607320" w:history="1">
        <w:r w:rsidRPr="008F3206">
          <w:rPr>
            <w:rStyle w:val="a3"/>
            <w:noProof/>
          </w:rPr>
          <w:t>3.6</w:t>
        </w:r>
        <w:r w:rsidRPr="008F320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8F3206">
          <w:rPr>
            <w:rStyle w:val="a3"/>
            <w:noProof/>
          </w:rPr>
          <w:t>Requirements to the System operation mode</w:t>
        </w:r>
        <w:r w:rsidRPr="008F3206">
          <w:rPr>
            <w:noProof/>
            <w:webHidden/>
          </w:rPr>
          <w:tab/>
        </w:r>
        <w:r w:rsidRPr="008F3206">
          <w:rPr>
            <w:noProof/>
            <w:webHidden/>
          </w:rPr>
          <w:fldChar w:fldCharType="begin"/>
        </w:r>
        <w:r w:rsidRPr="008F3206">
          <w:rPr>
            <w:noProof/>
            <w:webHidden/>
          </w:rPr>
          <w:instrText xml:space="preserve"> PAGEREF _Toc171607320 \h </w:instrText>
        </w:r>
        <w:r w:rsidRPr="008F3206">
          <w:rPr>
            <w:noProof/>
            <w:webHidden/>
          </w:rPr>
        </w:r>
        <w:r w:rsidRPr="008F3206">
          <w:rPr>
            <w:noProof/>
            <w:webHidden/>
          </w:rPr>
          <w:fldChar w:fldCharType="separate"/>
        </w:r>
        <w:r w:rsidRPr="008F3206">
          <w:rPr>
            <w:noProof/>
            <w:webHidden/>
          </w:rPr>
          <w:t>12</w:t>
        </w:r>
        <w:r w:rsidRPr="008F3206">
          <w:rPr>
            <w:noProof/>
            <w:webHidden/>
          </w:rPr>
          <w:fldChar w:fldCharType="end"/>
        </w:r>
      </w:hyperlink>
    </w:p>
    <w:p w14:paraId="3FD372ED" w14:textId="1B8B7AD6" w:rsidR="008F3206" w:rsidRPr="008F3206" w:rsidRDefault="008F320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1607321" w:history="1">
        <w:r w:rsidRPr="008F3206">
          <w:rPr>
            <w:rStyle w:val="a3"/>
            <w:noProof/>
          </w:rPr>
          <w:t>3.7</w:t>
        </w:r>
        <w:r w:rsidRPr="008F320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8F3206">
          <w:rPr>
            <w:rStyle w:val="a3"/>
            <w:noProof/>
          </w:rPr>
          <w:t>System reliability requirements</w:t>
        </w:r>
        <w:r w:rsidRPr="008F3206">
          <w:rPr>
            <w:noProof/>
            <w:webHidden/>
          </w:rPr>
          <w:tab/>
        </w:r>
        <w:r w:rsidRPr="008F3206">
          <w:rPr>
            <w:noProof/>
            <w:webHidden/>
          </w:rPr>
          <w:fldChar w:fldCharType="begin"/>
        </w:r>
        <w:r w:rsidRPr="008F3206">
          <w:rPr>
            <w:noProof/>
            <w:webHidden/>
          </w:rPr>
          <w:instrText xml:space="preserve"> PAGEREF _Toc171607321 \h </w:instrText>
        </w:r>
        <w:r w:rsidRPr="008F3206">
          <w:rPr>
            <w:noProof/>
            <w:webHidden/>
          </w:rPr>
        </w:r>
        <w:r w:rsidRPr="008F3206">
          <w:rPr>
            <w:noProof/>
            <w:webHidden/>
          </w:rPr>
          <w:fldChar w:fldCharType="separate"/>
        </w:r>
        <w:r w:rsidRPr="008F3206">
          <w:rPr>
            <w:noProof/>
            <w:webHidden/>
          </w:rPr>
          <w:t>12</w:t>
        </w:r>
        <w:r w:rsidRPr="008F3206">
          <w:rPr>
            <w:noProof/>
            <w:webHidden/>
          </w:rPr>
          <w:fldChar w:fldCharType="end"/>
        </w:r>
      </w:hyperlink>
    </w:p>
    <w:p w14:paraId="2DECBF65" w14:textId="3CE7A3C6" w:rsidR="008F3206" w:rsidRPr="008F3206" w:rsidRDefault="008F320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1607322" w:history="1">
        <w:r w:rsidRPr="008F3206">
          <w:rPr>
            <w:rStyle w:val="a3"/>
            <w:noProof/>
          </w:rPr>
          <w:t>3.8</w:t>
        </w:r>
        <w:r w:rsidRPr="008F320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8F3206">
          <w:rPr>
            <w:rStyle w:val="a3"/>
            <w:noProof/>
          </w:rPr>
          <w:t>Requirements for protection of information from unauthorized access</w:t>
        </w:r>
        <w:r w:rsidRPr="008F3206">
          <w:rPr>
            <w:noProof/>
            <w:webHidden/>
          </w:rPr>
          <w:tab/>
        </w:r>
        <w:r w:rsidRPr="008F3206">
          <w:rPr>
            <w:noProof/>
            <w:webHidden/>
          </w:rPr>
          <w:fldChar w:fldCharType="begin"/>
        </w:r>
        <w:r w:rsidRPr="008F3206">
          <w:rPr>
            <w:noProof/>
            <w:webHidden/>
          </w:rPr>
          <w:instrText xml:space="preserve"> PAGEREF _Toc171607322 \h </w:instrText>
        </w:r>
        <w:r w:rsidRPr="008F3206">
          <w:rPr>
            <w:noProof/>
            <w:webHidden/>
          </w:rPr>
        </w:r>
        <w:r w:rsidRPr="008F3206">
          <w:rPr>
            <w:noProof/>
            <w:webHidden/>
          </w:rPr>
          <w:fldChar w:fldCharType="separate"/>
        </w:r>
        <w:r w:rsidRPr="008F3206">
          <w:rPr>
            <w:noProof/>
            <w:webHidden/>
          </w:rPr>
          <w:t>13</w:t>
        </w:r>
        <w:r w:rsidRPr="008F3206">
          <w:rPr>
            <w:noProof/>
            <w:webHidden/>
          </w:rPr>
          <w:fldChar w:fldCharType="end"/>
        </w:r>
      </w:hyperlink>
    </w:p>
    <w:p w14:paraId="6E77629A" w14:textId="2FCF4A8B" w:rsidR="008F3206" w:rsidRPr="008F3206" w:rsidRDefault="008F3206" w:rsidP="008F3206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71607323" w:history="1">
        <w:r w:rsidRPr="008F3206">
          <w:rPr>
            <w:rStyle w:val="a3"/>
          </w:rPr>
          <w:t>4</w:t>
        </w:r>
        <w:r w:rsidRPr="008F3206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Pr="008F3206">
          <w:rPr>
            <w:rStyle w:val="a3"/>
          </w:rPr>
          <w:t>INTERACTION WITH EXTERNAL INFORMATION SYSTEMS</w:t>
        </w:r>
        <w:r w:rsidRPr="008F3206">
          <w:rPr>
            <w:webHidden/>
          </w:rPr>
          <w:tab/>
        </w:r>
        <w:r w:rsidRPr="008F3206">
          <w:rPr>
            <w:webHidden/>
          </w:rPr>
          <w:fldChar w:fldCharType="begin"/>
        </w:r>
        <w:r w:rsidRPr="008F3206">
          <w:rPr>
            <w:webHidden/>
          </w:rPr>
          <w:instrText xml:space="preserve"> PAGEREF _Toc171607323 \h </w:instrText>
        </w:r>
        <w:r w:rsidRPr="008F3206">
          <w:rPr>
            <w:webHidden/>
          </w:rPr>
        </w:r>
        <w:r w:rsidRPr="008F3206">
          <w:rPr>
            <w:webHidden/>
          </w:rPr>
          <w:fldChar w:fldCharType="separate"/>
        </w:r>
        <w:r w:rsidRPr="008F3206">
          <w:rPr>
            <w:webHidden/>
          </w:rPr>
          <w:t>15</w:t>
        </w:r>
        <w:r w:rsidRPr="008F3206">
          <w:rPr>
            <w:webHidden/>
          </w:rPr>
          <w:fldChar w:fldCharType="end"/>
        </w:r>
      </w:hyperlink>
    </w:p>
    <w:p w14:paraId="750E90C6" w14:textId="22D3C9E4" w:rsidR="008F3206" w:rsidRPr="008F3206" w:rsidRDefault="008F3206" w:rsidP="008F3206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71607324" w:history="1">
        <w:r w:rsidRPr="008F3206">
          <w:rPr>
            <w:rStyle w:val="a3"/>
          </w:rPr>
          <w:t>5</w:t>
        </w:r>
        <w:r w:rsidRPr="008F3206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Pr="008F3206">
          <w:rPr>
            <w:rStyle w:val="a3"/>
          </w:rPr>
          <w:t>REQUIREMENTS TO THE COMPOSITION, TYPE OF WORKS AND TERMS OF THEIR FULFILLMENT.</w:t>
        </w:r>
        <w:r w:rsidRPr="008F3206">
          <w:rPr>
            <w:webHidden/>
          </w:rPr>
          <w:tab/>
        </w:r>
        <w:r w:rsidRPr="008F3206">
          <w:rPr>
            <w:webHidden/>
          </w:rPr>
          <w:fldChar w:fldCharType="begin"/>
        </w:r>
        <w:r w:rsidRPr="008F3206">
          <w:rPr>
            <w:webHidden/>
          </w:rPr>
          <w:instrText xml:space="preserve"> PAGEREF _Toc171607324 \h </w:instrText>
        </w:r>
        <w:r w:rsidRPr="008F3206">
          <w:rPr>
            <w:webHidden/>
          </w:rPr>
        </w:r>
        <w:r w:rsidRPr="008F3206">
          <w:rPr>
            <w:webHidden/>
          </w:rPr>
          <w:fldChar w:fldCharType="separate"/>
        </w:r>
        <w:r w:rsidRPr="008F3206">
          <w:rPr>
            <w:webHidden/>
          </w:rPr>
          <w:t>16</w:t>
        </w:r>
        <w:r w:rsidRPr="008F3206">
          <w:rPr>
            <w:webHidden/>
          </w:rPr>
          <w:fldChar w:fldCharType="end"/>
        </w:r>
      </w:hyperlink>
    </w:p>
    <w:p w14:paraId="4AD4EC3F" w14:textId="583B0FC4" w:rsidR="008F3206" w:rsidRPr="008F3206" w:rsidRDefault="008F3206" w:rsidP="008F3206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71607325" w:history="1">
        <w:r w:rsidRPr="008F3206">
          <w:rPr>
            <w:rStyle w:val="a3"/>
          </w:rPr>
          <w:t>6</w:t>
        </w:r>
        <w:r w:rsidRPr="008F3206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Pr="008F3206">
          <w:rPr>
            <w:rStyle w:val="a3"/>
          </w:rPr>
          <w:t>PROCEDURE OF CONTROL AND ACCEPTANCE OF THE SYSTEM</w:t>
        </w:r>
        <w:r w:rsidRPr="008F3206">
          <w:rPr>
            <w:webHidden/>
          </w:rPr>
          <w:tab/>
        </w:r>
        <w:r w:rsidRPr="008F3206">
          <w:rPr>
            <w:webHidden/>
          </w:rPr>
          <w:fldChar w:fldCharType="begin"/>
        </w:r>
        <w:r w:rsidRPr="008F3206">
          <w:rPr>
            <w:webHidden/>
          </w:rPr>
          <w:instrText xml:space="preserve"> PAGEREF _Toc171607325 \h </w:instrText>
        </w:r>
        <w:r w:rsidRPr="008F3206">
          <w:rPr>
            <w:webHidden/>
          </w:rPr>
        </w:r>
        <w:r w:rsidRPr="008F3206">
          <w:rPr>
            <w:webHidden/>
          </w:rPr>
          <w:fldChar w:fldCharType="separate"/>
        </w:r>
        <w:r w:rsidRPr="008F3206">
          <w:rPr>
            <w:webHidden/>
          </w:rPr>
          <w:t>17</w:t>
        </w:r>
        <w:r w:rsidRPr="008F3206">
          <w:rPr>
            <w:webHidden/>
          </w:rPr>
          <w:fldChar w:fldCharType="end"/>
        </w:r>
      </w:hyperlink>
    </w:p>
    <w:p w14:paraId="65781183" w14:textId="17030BF6" w:rsidR="008F3206" w:rsidRPr="008F3206" w:rsidRDefault="008F3206" w:rsidP="008F3206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71607326" w:history="1">
        <w:r w:rsidRPr="008F3206">
          <w:rPr>
            <w:rStyle w:val="a3"/>
          </w:rPr>
          <w:t>7</w:t>
        </w:r>
        <w:r w:rsidRPr="008F3206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Pr="008F3206">
          <w:rPr>
            <w:rStyle w:val="a3"/>
          </w:rPr>
          <w:t>USER TRAINING REQUIREMENTS</w:t>
        </w:r>
        <w:r w:rsidRPr="008F3206">
          <w:rPr>
            <w:webHidden/>
          </w:rPr>
          <w:tab/>
        </w:r>
        <w:r w:rsidRPr="008F3206">
          <w:rPr>
            <w:webHidden/>
          </w:rPr>
          <w:fldChar w:fldCharType="begin"/>
        </w:r>
        <w:r w:rsidRPr="008F3206">
          <w:rPr>
            <w:webHidden/>
          </w:rPr>
          <w:instrText xml:space="preserve"> PAGEREF _Toc171607326 \h </w:instrText>
        </w:r>
        <w:r w:rsidRPr="008F3206">
          <w:rPr>
            <w:webHidden/>
          </w:rPr>
        </w:r>
        <w:r w:rsidRPr="008F3206">
          <w:rPr>
            <w:webHidden/>
          </w:rPr>
          <w:fldChar w:fldCharType="separate"/>
        </w:r>
        <w:r w:rsidRPr="008F3206">
          <w:rPr>
            <w:webHidden/>
          </w:rPr>
          <w:t>18</w:t>
        </w:r>
        <w:r w:rsidRPr="008F3206">
          <w:rPr>
            <w:webHidden/>
          </w:rPr>
          <w:fldChar w:fldCharType="end"/>
        </w:r>
      </w:hyperlink>
    </w:p>
    <w:p w14:paraId="4A44CC9E" w14:textId="54E4D424" w:rsidR="008F3206" w:rsidRPr="008F3206" w:rsidRDefault="008F3206" w:rsidP="008F3206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71607327" w:history="1">
        <w:r w:rsidRPr="008F3206">
          <w:rPr>
            <w:rStyle w:val="a3"/>
          </w:rPr>
          <w:t>8</w:t>
        </w:r>
        <w:r w:rsidRPr="008F3206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Pr="008F3206">
          <w:rPr>
            <w:rStyle w:val="a3"/>
          </w:rPr>
          <w:t>PROCEDURE OF WORKS ON THE SYSTEM CREATION</w:t>
        </w:r>
        <w:r w:rsidRPr="008F3206">
          <w:rPr>
            <w:webHidden/>
          </w:rPr>
          <w:tab/>
        </w:r>
        <w:r w:rsidRPr="008F3206">
          <w:rPr>
            <w:webHidden/>
          </w:rPr>
          <w:fldChar w:fldCharType="begin"/>
        </w:r>
        <w:r w:rsidRPr="008F3206">
          <w:rPr>
            <w:webHidden/>
          </w:rPr>
          <w:instrText xml:space="preserve"> PAGEREF _Toc171607327 \h </w:instrText>
        </w:r>
        <w:r w:rsidRPr="008F3206">
          <w:rPr>
            <w:webHidden/>
          </w:rPr>
        </w:r>
        <w:r w:rsidRPr="008F3206">
          <w:rPr>
            <w:webHidden/>
          </w:rPr>
          <w:fldChar w:fldCharType="separate"/>
        </w:r>
        <w:r w:rsidRPr="008F3206">
          <w:rPr>
            <w:webHidden/>
          </w:rPr>
          <w:t>19</w:t>
        </w:r>
        <w:r w:rsidRPr="008F3206">
          <w:rPr>
            <w:webHidden/>
          </w:rPr>
          <w:fldChar w:fldCharType="end"/>
        </w:r>
      </w:hyperlink>
    </w:p>
    <w:p w14:paraId="4C6AB72B" w14:textId="57B08315" w:rsidR="008F3206" w:rsidRPr="008F3206" w:rsidRDefault="008F320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1607328" w:history="1">
        <w:r w:rsidRPr="008F3206">
          <w:rPr>
            <w:rStyle w:val="a3"/>
            <w:noProof/>
          </w:rPr>
          <w:t>8.1</w:t>
        </w:r>
        <w:r w:rsidRPr="008F320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8F3206">
          <w:rPr>
            <w:rStyle w:val="a3"/>
            <w:noProof/>
          </w:rPr>
          <w:t>Requirements for work on creation and implementation of the System</w:t>
        </w:r>
        <w:r w:rsidRPr="008F3206">
          <w:rPr>
            <w:noProof/>
            <w:webHidden/>
          </w:rPr>
          <w:tab/>
        </w:r>
        <w:r w:rsidRPr="008F3206">
          <w:rPr>
            <w:noProof/>
            <w:webHidden/>
          </w:rPr>
          <w:fldChar w:fldCharType="begin"/>
        </w:r>
        <w:r w:rsidRPr="008F3206">
          <w:rPr>
            <w:noProof/>
            <w:webHidden/>
          </w:rPr>
          <w:instrText xml:space="preserve"> PAGEREF _Toc171607328 \h </w:instrText>
        </w:r>
        <w:r w:rsidRPr="008F3206">
          <w:rPr>
            <w:noProof/>
            <w:webHidden/>
          </w:rPr>
        </w:r>
        <w:r w:rsidRPr="008F3206">
          <w:rPr>
            <w:noProof/>
            <w:webHidden/>
          </w:rPr>
          <w:fldChar w:fldCharType="separate"/>
        </w:r>
        <w:r w:rsidRPr="008F3206">
          <w:rPr>
            <w:noProof/>
            <w:webHidden/>
          </w:rPr>
          <w:t>19</w:t>
        </w:r>
        <w:r w:rsidRPr="008F3206">
          <w:rPr>
            <w:noProof/>
            <w:webHidden/>
          </w:rPr>
          <w:fldChar w:fldCharType="end"/>
        </w:r>
      </w:hyperlink>
    </w:p>
    <w:p w14:paraId="3501CA6F" w14:textId="2A639BC8" w:rsidR="008F3206" w:rsidRPr="008F3206" w:rsidRDefault="008F320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1607329" w:history="1">
        <w:r w:rsidRPr="008F3206">
          <w:rPr>
            <w:rStyle w:val="a3"/>
            <w:noProof/>
          </w:rPr>
          <w:t>8.2</w:t>
        </w:r>
        <w:r w:rsidRPr="008F3206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8F3206">
          <w:rPr>
            <w:rStyle w:val="a3"/>
            <w:noProof/>
          </w:rPr>
          <w:t>Requirements to the stages of work on creation and implementation of the System</w:t>
        </w:r>
        <w:r w:rsidRPr="008F3206">
          <w:rPr>
            <w:noProof/>
            <w:webHidden/>
          </w:rPr>
          <w:tab/>
        </w:r>
        <w:r w:rsidRPr="008F3206">
          <w:rPr>
            <w:noProof/>
            <w:webHidden/>
          </w:rPr>
          <w:fldChar w:fldCharType="begin"/>
        </w:r>
        <w:r w:rsidRPr="008F3206">
          <w:rPr>
            <w:noProof/>
            <w:webHidden/>
          </w:rPr>
          <w:instrText xml:space="preserve"> PAGEREF _Toc171607329 \h </w:instrText>
        </w:r>
        <w:r w:rsidRPr="008F3206">
          <w:rPr>
            <w:noProof/>
            <w:webHidden/>
          </w:rPr>
        </w:r>
        <w:r w:rsidRPr="008F3206">
          <w:rPr>
            <w:noProof/>
            <w:webHidden/>
          </w:rPr>
          <w:fldChar w:fldCharType="separate"/>
        </w:r>
        <w:r w:rsidRPr="008F3206">
          <w:rPr>
            <w:noProof/>
            <w:webHidden/>
          </w:rPr>
          <w:t>19</w:t>
        </w:r>
        <w:r w:rsidRPr="008F3206">
          <w:rPr>
            <w:noProof/>
            <w:webHidden/>
          </w:rPr>
          <w:fldChar w:fldCharType="end"/>
        </w:r>
      </w:hyperlink>
    </w:p>
    <w:p w14:paraId="20BFC7B0" w14:textId="5586B7A9" w:rsidR="008F3206" w:rsidRPr="008F3206" w:rsidRDefault="008F3206" w:rsidP="008F3206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71607330" w:history="1">
        <w:r w:rsidRPr="008F3206">
          <w:rPr>
            <w:rStyle w:val="a3"/>
          </w:rPr>
          <w:t>9</w:t>
        </w:r>
        <w:r w:rsidRPr="008F3206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Pr="008F3206">
          <w:rPr>
            <w:rStyle w:val="a3"/>
          </w:rPr>
          <w:t>SYSTEM DOCUMENTATION REQUIREMENTS</w:t>
        </w:r>
        <w:r w:rsidRPr="008F3206">
          <w:rPr>
            <w:webHidden/>
          </w:rPr>
          <w:tab/>
        </w:r>
        <w:r w:rsidRPr="008F3206">
          <w:rPr>
            <w:webHidden/>
          </w:rPr>
          <w:fldChar w:fldCharType="begin"/>
        </w:r>
        <w:r w:rsidRPr="008F3206">
          <w:rPr>
            <w:webHidden/>
          </w:rPr>
          <w:instrText xml:space="preserve"> PAGEREF _Toc171607330 \h </w:instrText>
        </w:r>
        <w:r w:rsidRPr="008F3206">
          <w:rPr>
            <w:webHidden/>
          </w:rPr>
        </w:r>
        <w:r w:rsidRPr="008F3206">
          <w:rPr>
            <w:webHidden/>
          </w:rPr>
          <w:fldChar w:fldCharType="separate"/>
        </w:r>
        <w:r w:rsidRPr="008F3206">
          <w:rPr>
            <w:webHidden/>
          </w:rPr>
          <w:t>20</w:t>
        </w:r>
        <w:r w:rsidRPr="008F3206">
          <w:rPr>
            <w:webHidden/>
          </w:rPr>
          <w:fldChar w:fldCharType="end"/>
        </w:r>
      </w:hyperlink>
    </w:p>
    <w:p w14:paraId="785C69B9" w14:textId="610D7BE6" w:rsidR="008F3206" w:rsidRPr="008F3206" w:rsidRDefault="008F3206" w:rsidP="008F3206">
      <w:pPr>
        <w:pStyle w:val="1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71607331" w:history="1">
        <w:r w:rsidRPr="008F3206">
          <w:rPr>
            <w:rStyle w:val="a3"/>
          </w:rPr>
          <w:t>10</w:t>
        </w:r>
        <w:r w:rsidRPr="008F3206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Pr="008F3206">
          <w:rPr>
            <w:rStyle w:val="a3"/>
          </w:rPr>
          <w:t>REQUIREMENTS FOR THE CONTRACTOR</w:t>
        </w:r>
        <w:r w:rsidRPr="008F3206">
          <w:rPr>
            <w:webHidden/>
          </w:rPr>
          <w:tab/>
        </w:r>
        <w:r w:rsidRPr="008F3206">
          <w:rPr>
            <w:webHidden/>
          </w:rPr>
          <w:fldChar w:fldCharType="begin"/>
        </w:r>
        <w:r w:rsidRPr="008F3206">
          <w:rPr>
            <w:webHidden/>
          </w:rPr>
          <w:instrText xml:space="preserve"> PAGEREF _Toc171607331 \h </w:instrText>
        </w:r>
        <w:r w:rsidRPr="008F3206">
          <w:rPr>
            <w:webHidden/>
          </w:rPr>
        </w:r>
        <w:r w:rsidRPr="008F3206">
          <w:rPr>
            <w:webHidden/>
          </w:rPr>
          <w:fldChar w:fldCharType="separate"/>
        </w:r>
        <w:r w:rsidRPr="008F3206">
          <w:rPr>
            <w:webHidden/>
          </w:rPr>
          <w:t>21</w:t>
        </w:r>
        <w:r w:rsidRPr="008F3206">
          <w:rPr>
            <w:webHidden/>
          </w:rPr>
          <w:fldChar w:fldCharType="end"/>
        </w:r>
      </w:hyperlink>
    </w:p>
    <w:p w14:paraId="36889152" w14:textId="0C50E6A8" w:rsidR="00750B6B" w:rsidRDefault="00750B6B" w:rsidP="00750B6B">
      <w:pPr>
        <w:keepNext/>
        <w:jc w:val="center"/>
        <w:rPr>
          <w:b/>
          <w:kern w:val="56"/>
        </w:rPr>
      </w:pPr>
      <w:r>
        <w:rPr>
          <w:b/>
          <w:kern w:val="56"/>
        </w:rPr>
        <w:fldChar w:fldCharType="end"/>
      </w:r>
    </w:p>
    <w:p w14:paraId="303BD606" w14:textId="77777777" w:rsidR="00750B6B" w:rsidRDefault="00750B6B" w:rsidP="00750B6B">
      <w:pPr>
        <w:pStyle w:val="a4"/>
        <w:keepNext/>
        <w:rPr>
          <w:sz w:val="24"/>
        </w:rPr>
      </w:pPr>
    </w:p>
    <w:p w14:paraId="028E78DA" w14:textId="77777777" w:rsidR="00750B6B" w:rsidRDefault="00750B6B" w:rsidP="00750B6B">
      <w:pPr>
        <w:pStyle w:val="1"/>
        <w:numPr>
          <w:ilvl w:val="0"/>
          <w:numId w:val="0"/>
        </w:numPr>
        <w:ind w:left="431"/>
        <w:rPr>
          <w:b/>
          <w:bCs/>
          <w:sz w:val="24"/>
        </w:rPr>
      </w:pPr>
    </w:p>
    <w:p w14:paraId="2EBF006A" w14:textId="50156607" w:rsidR="00750B6B" w:rsidRDefault="00750B6B" w:rsidP="00750B6B">
      <w:pPr>
        <w:pStyle w:val="1"/>
        <w:rPr>
          <w:b/>
          <w:bCs/>
          <w:sz w:val="24"/>
        </w:rPr>
      </w:pPr>
      <w:r>
        <w:rPr>
          <w:b/>
          <w:bCs/>
          <w:caps w:val="0"/>
        </w:rPr>
        <w:br w:type="page"/>
      </w:r>
      <w:bookmarkStart w:id="0" w:name="_Toc171607305"/>
      <w:r w:rsidRPr="00750B6B">
        <w:rPr>
          <w:b/>
          <w:bCs/>
          <w:sz w:val="24"/>
        </w:rPr>
        <w:lastRenderedPageBreak/>
        <w:t>GENERAL STATEMENTS</w:t>
      </w:r>
      <w:bookmarkEnd w:id="0"/>
      <w:r>
        <w:rPr>
          <w:b/>
          <w:bCs/>
          <w:sz w:val="24"/>
        </w:rPr>
        <w:tab/>
      </w:r>
    </w:p>
    <w:p w14:paraId="707FA558" w14:textId="34D3E259" w:rsidR="00750B6B" w:rsidRPr="00750B6B" w:rsidRDefault="00750B6B" w:rsidP="00750B6B">
      <w:pPr>
        <w:keepNext/>
        <w:autoSpaceDE w:val="0"/>
        <w:autoSpaceDN w:val="0"/>
        <w:spacing w:line="264" w:lineRule="auto"/>
        <w:ind w:firstLine="540"/>
        <w:jc w:val="both"/>
      </w:pPr>
      <w:proofErr w:type="spellStart"/>
      <w:r w:rsidRPr="00750B6B">
        <w:t>This</w:t>
      </w:r>
      <w:proofErr w:type="spellEnd"/>
      <w:r w:rsidRPr="00750B6B">
        <w:t xml:space="preserve"> </w:t>
      </w:r>
      <w:proofErr w:type="spellStart"/>
      <w:r w:rsidRPr="00750B6B">
        <w:t>Technical</w:t>
      </w:r>
      <w:proofErr w:type="spellEnd"/>
      <w:r w:rsidRPr="00750B6B">
        <w:t xml:space="preserve"> </w:t>
      </w:r>
      <w:proofErr w:type="spellStart"/>
      <w:r w:rsidRPr="00750B6B">
        <w:t>Assignment</w:t>
      </w:r>
      <w:proofErr w:type="spellEnd"/>
      <w:r w:rsidRPr="00750B6B">
        <w:t xml:space="preserve"> (</w:t>
      </w:r>
      <w:proofErr w:type="spellStart"/>
      <w:r w:rsidRPr="00750B6B">
        <w:t>hereinafter</w:t>
      </w:r>
      <w:proofErr w:type="spellEnd"/>
      <w:r w:rsidRPr="00750B6B">
        <w:t xml:space="preserve"> </w:t>
      </w:r>
      <w:proofErr w:type="spellStart"/>
      <w:r w:rsidRPr="00750B6B">
        <w:t>referred</w:t>
      </w:r>
      <w:proofErr w:type="spellEnd"/>
      <w:r w:rsidRPr="00750B6B">
        <w:t xml:space="preserve"> </w:t>
      </w:r>
      <w:proofErr w:type="spellStart"/>
      <w:r w:rsidRPr="00750B6B">
        <w:t>to</w:t>
      </w:r>
      <w:proofErr w:type="spellEnd"/>
      <w:r w:rsidRPr="00750B6B">
        <w:t xml:space="preserve"> </w:t>
      </w:r>
      <w:proofErr w:type="spellStart"/>
      <w:r w:rsidRPr="00750B6B">
        <w:t>as</w:t>
      </w:r>
      <w:proofErr w:type="spellEnd"/>
      <w:r w:rsidRPr="00750B6B">
        <w:t xml:space="preserve"> TOR) </w:t>
      </w:r>
      <w:proofErr w:type="spellStart"/>
      <w:r w:rsidRPr="00750B6B">
        <w:t>defines</w:t>
      </w:r>
      <w:proofErr w:type="spellEnd"/>
      <w:r w:rsidRPr="00750B6B">
        <w:t xml:space="preserve"> </w:t>
      </w:r>
      <w:proofErr w:type="spellStart"/>
      <w:r w:rsidRPr="00750B6B">
        <w:t>the</w:t>
      </w:r>
      <w:proofErr w:type="spellEnd"/>
      <w:r w:rsidRPr="00750B6B">
        <w:t xml:space="preserve"> </w:t>
      </w:r>
      <w:proofErr w:type="spellStart"/>
      <w:r w:rsidRPr="00750B6B">
        <w:t>requirements</w:t>
      </w:r>
      <w:proofErr w:type="spellEnd"/>
      <w:r w:rsidRPr="00750B6B">
        <w:t xml:space="preserve"> </w:t>
      </w:r>
      <w:proofErr w:type="spellStart"/>
      <w:r w:rsidRPr="00750B6B">
        <w:t>to</w:t>
      </w:r>
      <w:proofErr w:type="spellEnd"/>
      <w:r w:rsidRPr="00750B6B">
        <w:t xml:space="preserve"> </w:t>
      </w:r>
      <w:proofErr w:type="spellStart"/>
      <w:r w:rsidRPr="00750B6B">
        <w:t>the</w:t>
      </w:r>
      <w:proofErr w:type="spellEnd"/>
      <w:r w:rsidRPr="00750B6B">
        <w:t xml:space="preserve"> </w:t>
      </w:r>
      <w:proofErr w:type="spellStart"/>
      <w:r w:rsidRPr="00750B6B">
        <w:t>composition</w:t>
      </w:r>
      <w:proofErr w:type="spellEnd"/>
      <w:r w:rsidRPr="00750B6B">
        <w:t xml:space="preserve"> </w:t>
      </w:r>
      <w:proofErr w:type="spellStart"/>
      <w:r w:rsidRPr="00750B6B">
        <w:t>and</w:t>
      </w:r>
      <w:proofErr w:type="spellEnd"/>
      <w:r w:rsidRPr="00750B6B">
        <w:t xml:space="preserve"> </w:t>
      </w:r>
      <w:proofErr w:type="spellStart"/>
      <w:r w:rsidRPr="00750B6B">
        <w:t>scope</w:t>
      </w:r>
      <w:proofErr w:type="spellEnd"/>
      <w:r w:rsidRPr="00750B6B">
        <w:t xml:space="preserve"> </w:t>
      </w:r>
      <w:proofErr w:type="spellStart"/>
      <w:r w:rsidRPr="00750B6B">
        <w:t>of</w:t>
      </w:r>
      <w:proofErr w:type="spellEnd"/>
      <w:r w:rsidRPr="00750B6B">
        <w:t xml:space="preserve"> </w:t>
      </w:r>
      <w:proofErr w:type="spellStart"/>
      <w:r w:rsidRPr="00750B6B">
        <w:t>work</w:t>
      </w:r>
      <w:proofErr w:type="spellEnd"/>
      <w:r w:rsidRPr="00750B6B">
        <w:t xml:space="preserve"> </w:t>
      </w:r>
      <w:proofErr w:type="spellStart"/>
      <w:r w:rsidRPr="00750B6B">
        <w:t>for</w:t>
      </w:r>
      <w:proofErr w:type="spellEnd"/>
      <w:r w:rsidRPr="00750B6B">
        <w:t xml:space="preserve"> </w:t>
      </w:r>
      <w:proofErr w:type="spellStart"/>
      <w:r w:rsidRPr="00750B6B">
        <w:t>the</w:t>
      </w:r>
      <w:proofErr w:type="spellEnd"/>
      <w:r w:rsidRPr="00750B6B">
        <w:t xml:space="preserve"> </w:t>
      </w:r>
      <w:proofErr w:type="spellStart"/>
      <w:r w:rsidRPr="00750B6B">
        <w:t>creation</w:t>
      </w:r>
      <w:proofErr w:type="spellEnd"/>
      <w:r w:rsidRPr="00750B6B">
        <w:t xml:space="preserve"> </w:t>
      </w:r>
      <w:proofErr w:type="spellStart"/>
      <w:r w:rsidRPr="00750B6B">
        <w:t>of</w:t>
      </w:r>
      <w:proofErr w:type="spellEnd"/>
      <w:r w:rsidRPr="00750B6B">
        <w:t xml:space="preserve"> </w:t>
      </w:r>
      <w:proofErr w:type="spellStart"/>
      <w:r w:rsidRPr="00750B6B">
        <w:t>an</w:t>
      </w:r>
      <w:proofErr w:type="spellEnd"/>
      <w:r w:rsidRPr="00750B6B">
        <w:t xml:space="preserve"> </w:t>
      </w:r>
      <w:proofErr w:type="spellStart"/>
      <w:r w:rsidRPr="00750B6B">
        <w:t>information</w:t>
      </w:r>
      <w:proofErr w:type="spellEnd"/>
      <w:r w:rsidRPr="00750B6B">
        <w:t xml:space="preserve"> </w:t>
      </w:r>
      <w:proofErr w:type="spellStart"/>
      <w:r w:rsidRPr="00750B6B">
        <w:t>automated</w:t>
      </w:r>
      <w:proofErr w:type="spellEnd"/>
      <w:r w:rsidRPr="00750B6B">
        <w:t xml:space="preserve"> </w:t>
      </w:r>
      <w:proofErr w:type="spellStart"/>
      <w:r w:rsidRPr="00750B6B">
        <w:t>control</w:t>
      </w:r>
      <w:proofErr w:type="spellEnd"/>
      <w:r w:rsidRPr="00750B6B">
        <w:t xml:space="preserve"> </w:t>
      </w:r>
      <w:proofErr w:type="spellStart"/>
      <w:r w:rsidRPr="00750B6B">
        <w:t>system</w:t>
      </w:r>
      <w:proofErr w:type="spellEnd"/>
      <w:r w:rsidRPr="00750B6B">
        <w:t xml:space="preserve"> </w:t>
      </w:r>
      <w:proofErr w:type="spellStart"/>
      <w:r w:rsidRPr="00750B6B">
        <w:t>for</w:t>
      </w:r>
      <w:proofErr w:type="spellEnd"/>
      <w:r w:rsidRPr="00750B6B">
        <w:t xml:space="preserve"> </w:t>
      </w:r>
      <w:proofErr w:type="spellStart"/>
      <w:r w:rsidRPr="00750B6B">
        <w:t>the</w:t>
      </w:r>
      <w:proofErr w:type="spellEnd"/>
      <w:r w:rsidRPr="00750B6B">
        <w:t xml:space="preserve"> </w:t>
      </w:r>
      <w:proofErr w:type="spellStart"/>
      <w:r w:rsidRPr="00750B6B">
        <w:t>Customer's</w:t>
      </w:r>
      <w:proofErr w:type="spellEnd"/>
      <w:r w:rsidRPr="00750B6B">
        <w:t xml:space="preserve"> </w:t>
      </w:r>
      <w:proofErr w:type="spellStart"/>
      <w:r w:rsidRPr="00750B6B">
        <w:t>purposes</w:t>
      </w:r>
      <w:proofErr w:type="spellEnd"/>
      <w:r>
        <w:t>.</w:t>
      </w:r>
    </w:p>
    <w:p w14:paraId="6BF712B5" w14:textId="0C6629A5" w:rsidR="00750B6B" w:rsidRDefault="00750B6B" w:rsidP="00750B6B">
      <w:pPr>
        <w:pStyle w:val="2"/>
        <w:rPr>
          <w:b/>
          <w:sz w:val="24"/>
        </w:rPr>
      </w:pPr>
      <w:bookmarkStart w:id="1" w:name="_Toc171607306"/>
      <w:r w:rsidRPr="00750B6B">
        <w:rPr>
          <w:b/>
          <w:sz w:val="24"/>
        </w:rPr>
        <w:t xml:space="preserve">Name </w:t>
      </w:r>
      <w:proofErr w:type="spellStart"/>
      <w:r w:rsidRPr="00750B6B">
        <w:rPr>
          <w:b/>
          <w:sz w:val="24"/>
        </w:rPr>
        <w:t>of</w:t>
      </w:r>
      <w:proofErr w:type="spellEnd"/>
      <w:r w:rsidRPr="00750B6B">
        <w:rPr>
          <w:b/>
          <w:sz w:val="24"/>
        </w:rPr>
        <w:t xml:space="preserve"> </w:t>
      </w:r>
      <w:proofErr w:type="spellStart"/>
      <w:r w:rsidRPr="00750B6B">
        <w:rPr>
          <w:b/>
          <w:sz w:val="24"/>
        </w:rPr>
        <w:t>works</w:t>
      </w:r>
      <w:bookmarkEnd w:id="1"/>
      <w:proofErr w:type="spellEnd"/>
    </w:p>
    <w:p w14:paraId="00959FC5" w14:textId="44235A86" w:rsidR="00750B6B" w:rsidRDefault="00750B6B" w:rsidP="00750B6B">
      <w:pPr>
        <w:keepNext/>
        <w:autoSpaceDE w:val="0"/>
        <w:autoSpaceDN w:val="0"/>
        <w:spacing w:line="264" w:lineRule="auto"/>
        <w:ind w:firstLine="540"/>
        <w:jc w:val="both"/>
        <w:rPr>
          <w:color w:val="000000"/>
        </w:rPr>
      </w:pPr>
      <w:r w:rsidRPr="00750B6B">
        <w:rPr>
          <w:color w:val="000000"/>
        </w:rPr>
        <w:t xml:space="preserve">Full </w:t>
      </w:r>
      <w:proofErr w:type="spellStart"/>
      <w:r w:rsidRPr="00750B6B">
        <w:rPr>
          <w:color w:val="000000"/>
        </w:rPr>
        <w:t>name</w:t>
      </w:r>
      <w:proofErr w:type="spellEnd"/>
      <w:r w:rsidRPr="00750B6B">
        <w:rPr>
          <w:color w:val="000000"/>
        </w:rPr>
        <w:t xml:space="preserve"> </w:t>
      </w:r>
      <w:proofErr w:type="spellStart"/>
      <w:r w:rsidRPr="00750B6B">
        <w:rPr>
          <w:color w:val="000000"/>
        </w:rPr>
        <w:t>of</w:t>
      </w:r>
      <w:proofErr w:type="spellEnd"/>
      <w:r w:rsidRPr="00750B6B">
        <w:rPr>
          <w:color w:val="000000"/>
        </w:rPr>
        <w:t xml:space="preserve"> </w:t>
      </w:r>
      <w:proofErr w:type="spellStart"/>
      <w:r w:rsidRPr="00750B6B">
        <w:rPr>
          <w:color w:val="000000"/>
        </w:rPr>
        <w:t>works</w:t>
      </w:r>
      <w:proofErr w:type="spellEnd"/>
      <w:r w:rsidRPr="00750B6B">
        <w:rPr>
          <w:color w:val="000000"/>
        </w:rPr>
        <w:t xml:space="preserve">: </w:t>
      </w:r>
      <w:proofErr w:type="spellStart"/>
      <w:r w:rsidRPr="00750B6B">
        <w:rPr>
          <w:color w:val="000000"/>
        </w:rPr>
        <w:t>creation</w:t>
      </w:r>
      <w:proofErr w:type="spellEnd"/>
      <w:r w:rsidRPr="00750B6B">
        <w:rPr>
          <w:color w:val="000000"/>
        </w:rPr>
        <w:t xml:space="preserve"> </w:t>
      </w:r>
      <w:proofErr w:type="spellStart"/>
      <w:r w:rsidRPr="00750B6B">
        <w:rPr>
          <w:color w:val="000000"/>
        </w:rPr>
        <w:t>of</w:t>
      </w:r>
      <w:proofErr w:type="spellEnd"/>
      <w:r w:rsidRPr="00750B6B">
        <w:rPr>
          <w:color w:val="000000"/>
        </w:rPr>
        <w:t xml:space="preserve"> </w:t>
      </w:r>
      <w:proofErr w:type="spellStart"/>
      <w:r w:rsidRPr="00750B6B">
        <w:rPr>
          <w:color w:val="000000"/>
        </w:rPr>
        <w:t>the</w:t>
      </w:r>
      <w:proofErr w:type="spellEnd"/>
      <w:r w:rsidRPr="00750B6B">
        <w:rPr>
          <w:color w:val="000000"/>
        </w:rPr>
        <w:t xml:space="preserve"> </w:t>
      </w:r>
      <w:proofErr w:type="spellStart"/>
      <w:r w:rsidRPr="00750B6B">
        <w:rPr>
          <w:color w:val="000000"/>
        </w:rPr>
        <w:t>automated</w:t>
      </w:r>
      <w:proofErr w:type="spellEnd"/>
      <w:r w:rsidRPr="00750B6B">
        <w:rPr>
          <w:color w:val="000000"/>
        </w:rPr>
        <w:t xml:space="preserve"> </w:t>
      </w:r>
      <w:proofErr w:type="spellStart"/>
      <w:r w:rsidRPr="00750B6B">
        <w:rPr>
          <w:color w:val="000000"/>
        </w:rPr>
        <w:t>control</w:t>
      </w:r>
      <w:proofErr w:type="spellEnd"/>
      <w:r w:rsidRPr="00750B6B">
        <w:rPr>
          <w:color w:val="000000"/>
        </w:rPr>
        <w:t xml:space="preserve"> </w:t>
      </w:r>
      <w:proofErr w:type="spellStart"/>
      <w:r w:rsidRPr="00750B6B">
        <w:rPr>
          <w:color w:val="000000"/>
        </w:rPr>
        <w:t>system</w:t>
      </w:r>
      <w:proofErr w:type="spellEnd"/>
      <w:r w:rsidRPr="00750B6B">
        <w:rPr>
          <w:color w:val="000000"/>
        </w:rPr>
        <w:t xml:space="preserve"> </w:t>
      </w:r>
      <w:proofErr w:type="spellStart"/>
      <w:r w:rsidRPr="00750B6B">
        <w:rPr>
          <w:color w:val="000000"/>
        </w:rPr>
        <w:t>by</w:t>
      </w:r>
      <w:proofErr w:type="spellEnd"/>
      <w:r w:rsidRPr="00750B6B">
        <w:rPr>
          <w:color w:val="000000"/>
        </w:rPr>
        <w:t xml:space="preserve"> </w:t>
      </w:r>
      <w:proofErr w:type="spellStart"/>
      <w:r w:rsidRPr="00750B6B">
        <w:rPr>
          <w:color w:val="000000"/>
        </w:rPr>
        <w:t>objectives</w:t>
      </w:r>
      <w:proofErr w:type="spellEnd"/>
      <w:r w:rsidRPr="00750B6B">
        <w:rPr>
          <w:color w:val="000000"/>
        </w:rPr>
        <w:t xml:space="preserve"> </w:t>
      </w:r>
      <w:proofErr w:type="spellStart"/>
      <w:r w:rsidRPr="00750B6B">
        <w:rPr>
          <w:color w:val="000000"/>
        </w:rPr>
        <w:t>for</w:t>
      </w:r>
      <w:proofErr w:type="spellEnd"/>
      <w:r w:rsidRPr="00750B6B">
        <w:rPr>
          <w:color w:val="000000"/>
        </w:rPr>
        <w:t xml:space="preserve"> </w:t>
      </w:r>
      <w:proofErr w:type="spellStart"/>
      <w:r w:rsidRPr="00750B6B">
        <w:rPr>
          <w:color w:val="000000"/>
        </w:rPr>
        <w:t>the</w:t>
      </w:r>
      <w:proofErr w:type="spellEnd"/>
      <w:r w:rsidRPr="00750B6B">
        <w:rPr>
          <w:color w:val="000000"/>
        </w:rPr>
        <w:t xml:space="preserve"> </w:t>
      </w:r>
      <w:proofErr w:type="spellStart"/>
      <w:r w:rsidRPr="00750B6B">
        <w:rPr>
          <w:color w:val="000000"/>
        </w:rPr>
        <w:t>Customer's</w:t>
      </w:r>
      <w:proofErr w:type="spellEnd"/>
      <w:r w:rsidRPr="00750B6B">
        <w:rPr>
          <w:color w:val="000000"/>
        </w:rPr>
        <w:t xml:space="preserve"> </w:t>
      </w:r>
      <w:proofErr w:type="spellStart"/>
      <w:r w:rsidRPr="00750B6B">
        <w:rPr>
          <w:color w:val="000000"/>
        </w:rPr>
        <w:t>needs</w:t>
      </w:r>
      <w:proofErr w:type="spellEnd"/>
      <w:r w:rsidRPr="00750B6B">
        <w:rPr>
          <w:color w:val="000000"/>
        </w:rPr>
        <w:t>.</w:t>
      </w:r>
    </w:p>
    <w:p w14:paraId="071EFF58" w14:textId="04AA077C" w:rsidR="00750B6B" w:rsidRDefault="00750B6B" w:rsidP="00750B6B">
      <w:pPr>
        <w:keepNext/>
        <w:autoSpaceDE w:val="0"/>
        <w:autoSpaceDN w:val="0"/>
        <w:spacing w:line="264" w:lineRule="auto"/>
        <w:ind w:firstLine="540"/>
        <w:jc w:val="both"/>
        <w:rPr>
          <w:color w:val="000000"/>
        </w:rPr>
      </w:pPr>
      <w:proofErr w:type="spellStart"/>
      <w:r w:rsidRPr="00750B6B">
        <w:rPr>
          <w:color w:val="000000"/>
        </w:rPr>
        <w:t>Short</w:t>
      </w:r>
      <w:proofErr w:type="spellEnd"/>
      <w:r w:rsidRPr="00750B6B">
        <w:rPr>
          <w:color w:val="000000"/>
        </w:rPr>
        <w:t xml:space="preserve"> </w:t>
      </w:r>
      <w:proofErr w:type="spellStart"/>
      <w:r w:rsidRPr="00750B6B">
        <w:rPr>
          <w:color w:val="000000"/>
        </w:rPr>
        <w:t>name</w:t>
      </w:r>
      <w:proofErr w:type="spellEnd"/>
      <w:r w:rsidRPr="00750B6B">
        <w:rPr>
          <w:color w:val="000000"/>
        </w:rPr>
        <w:t xml:space="preserve"> </w:t>
      </w:r>
      <w:proofErr w:type="spellStart"/>
      <w:r w:rsidRPr="00750B6B">
        <w:rPr>
          <w:color w:val="000000"/>
        </w:rPr>
        <w:t>of</w:t>
      </w:r>
      <w:proofErr w:type="spellEnd"/>
      <w:r w:rsidRPr="00750B6B">
        <w:rPr>
          <w:color w:val="000000"/>
        </w:rPr>
        <w:t xml:space="preserve"> </w:t>
      </w:r>
      <w:proofErr w:type="spellStart"/>
      <w:r w:rsidRPr="00750B6B">
        <w:rPr>
          <w:color w:val="000000"/>
        </w:rPr>
        <w:t>the</w:t>
      </w:r>
      <w:proofErr w:type="spellEnd"/>
      <w:r w:rsidRPr="00750B6B">
        <w:rPr>
          <w:color w:val="000000"/>
        </w:rPr>
        <w:t xml:space="preserve"> </w:t>
      </w:r>
      <w:proofErr w:type="spellStart"/>
      <w:r w:rsidRPr="00750B6B">
        <w:rPr>
          <w:color w:val="000000"/>
        </w:rPr>
        <w:t>management</w:t>
      </w:r>
      <w:proofErr w:type="spellEnd"/>
      <w:r w:rsidRPr="00750B6B">
        <w:rPr>
          <w:color w:val="000000"/>
        </w:rPr>
        <w:t xml:space="preserve"> </w:t>
      </w:r>
      <w:proofErr w:type="spellStart"/>
      <w:r w:rsidRPr="00750B6B">
        <w:rPr>
          <w:color w:val="000000"/>
        </w:rPr>
        <w:t>system</w:t>
      </w:r>
      <w:proofErr w:type="spellEnd"/>
      <w:r w:rsidRPr="00750B6B">
        <w:rPr>
          <w:color w:val="000000"/>
        </w:rPr>
        <w:t xml:space="preserve"> </w:t>
      </w:r>
      <w:proofErr w:type="spellStart"/>
      <w:r w:rsidRPr="00750B6B">
        <w:rPr>
          <w:color w:val="000000"/>
        </w:rPr>
        <w:t>for</w:t>
      </w:r>
      <w:proofErr w:type="spellEnd"/>
      <w:r w:rsidRPr="00750B6B">
        <w:rPr>
          <w:color w:val="000000"/>
        </w:rPr>
        <w:t xml:space="preserve"> </w:t>
      </w:r>
      <w:proofErr w:type="spellStart"/>
      <w:r w:rsidRPr="00750B6B">
        <w:rPr>
          <w:color w:val="000000"/>
        </w:rPr>
        <w:t>the</w:t>
      </w:r>
      <w:proofErr w:type="spellEnd"/>
      <w:r w:rsidRPr="00750B6B">
        <w:rPr>
          <w:color w:val="000000"/>
        </w:rPr>
        <w:t xml:space="preserve"> </w:t>
      </w:r>
      <w:proofErr w:type="spellStart"/>
      <w:r w:rsidRPr="00750B6B">
        <w:rPr>
          <w:color w:val="000000"/>
        </w:rPr>
        <w:t>Customer's</w:t>
      </w:r>
      <w:proofErr w:type="spellEnd"/>
      <w:r w:rsidRPr="00750B6B">
        <w:rPr>
          <w:color w:val="000000"/>
        </w:rPr>
        <w:t xml:space="preserve"> </w:t>
      </w:r>
      <w:proofErr w:type="spellStart"/>
      <w:r w:rsidRPr="00750B6B">
        <w:rPr>
          <w:color w:val="000000"/>
        </w:rPr>
        <w:t>purposes</w:t>
      </w:r>
      <w:proofErr w:type="spellEnd"/>
      <w:r w:rsidRPr="00750B6B">
        <w:rPr>
          <w:color w:val="000000"/>
        </w:rPr>
        <w:t xml:space="preserve">: IS "Management </w:t>
      </w:r>
      <w:proofErr w:type="spellStart"/>
      <w:r w:rsidRPr="00750B6B">
        <w:rPr>
          <w:color w:val="000000"/>
        </w:rPr>
        <w:t>by</w:t>
      </w:r>
      <w:proofErr w:type="spellEnd"/>
      <w:r w:rsidRPr="00750B6B">
        <w:rPr>
          <w:color w:val="000000"/>
        </w:rPr>
        <w:t xml:space="preserve"> </w:t>
      </w:r>
      <w:proofErr w:type="spellStart"/>
      <w:r w:rsidRPr="00750B6B">
        <w:rPr>
          <w:color w:val="000000"/>
        </w:rPr>
        <w:t>Objectives</w:t>
      </w:r>
      <w:proofErr w:type="spellEnd"/>
      <w:r w:rsidRPr="00750B6B">
        <w:rPr>
          <w:color w:val="000000"/>
        </w:rPr>
        <w:t>".</w:t>
      </w:r>
    </w:p>
    <w:p w14:paraId="4B367DFA" w14:textId="30CD737C" w:rsidR="00750B6B" w:rsidRPr="00750B6B" w:rsidRDefault="00750B6B" w:rsidP="00750B6B">
      <w:pPr>
        <w:keepNext/>
        <w:autoSpaceDE w:val="0"/>
        <w:autoSpaceDN w:val="0"/>
        <w:spacing w:line="264" w:lineRule="auto"/>
        <w:ind w:firstLine="540"/>
        <w:jc w:val="both"/>
        <w:rPr>
          <w:i/>
          <w:iCs/>
          <w:color w:val="000000"/>
          <w:u w:val="single"/>
          <w:lang w:val="en-US"/>
        </w:rPr>
      </w:pPr>
      <w:proofErr w:type="spellStart"/>
      <w:r w:rsidRPr="00750B6B">
        <w:rPr>
          <w:color w:val="000000"/>
        </w:rPr>
        <w:t>Maximum</w:t>
      </w:r>
      <w:proofErr w:type="spellEnd"/>
      <w:r w:rsidRPr="00750B6B">
        <w:rPr>
          <w:color w:val="000000"/>
        </w:rPr>
        <w:t xml:space="preserve"> </w:t>
      </w:r>
      <w:proofErr w:type="spellStart"/>
      <w:r w:rsidRPr="00750B6B">
        <w:rPr>
          <w:color w:val="000000"/>
        </w:rPr>
        <w:t>price</w:t>
      </w:r>
      <w:proofErr w:type="spellEnd"/>
      <w:r w:rsidRPr="00750B6B">
        <w:rPr>
          <w:color w:val="000000"/>
        </w:rPr>
        <w:t xml:space="preserve"> </w:t>
      </w:r>
      <w:proofErr w:type="spellStart"/>
      <w:r w:rsidRPr="00750B6B">
        <w:rPr>
          <w:color w:val="000000"/>
        </w:rPr>
        <w:t>of</w:t>
      </w:r>
      <w:proofErr w:type="spellEnd"/>
      <w:r w:rsidRPr="00750B6B">
        <w:rPr>
          <w:color w:val="000000"/>
        </w:rPr>
        <w:t xml:space="preserve"> </w:t>
      </w:r>
      <w:proofErr w:type="spellStart"/>
      <w:r w:rsidRPr="00750B6B">
        <w:rPr>
          <w:color w:val="000000"/>
        </w:rPr>
        <w:t>the</w:t>
      </w:r>
      <w:proofErr w:type="spellEnd"/>
      <w:r w:rsidRPr="00750B6B">
        <w:rPr>
          <w:color w:val="000000"/>
        </w:rPr>
        <w:t xml:space="preserve"> </w:t>
      </w:r>
      <w:proofErr w:type="spellStart"/>
      <w:r w:rsidRPr="00750B6B">
        <w:rPr>
          <w:color w:val="000000"/>
        </w:rPr>
        <w:t>lot</w:t>
      </w:r>
      <w:proofErr w:type="spellEnd"/>
      <w:r>
        <w:rPr>
          <w:color w:val="000000"/>
        </w:rPr>
        <w:t xml:space="preserve">: </w:t>
      </w:r>
      <w:proofErr w:type="gramStart"/>
      <w:r>
        <w:rPr>
          <w:color w:val="000000"/>
        </w:rPr>
        <w:t xml:space="preserve">ХХХХХХХХХХХХХХХХ  </w:t>
      </w:r>
      <w:r>
        <w:rPr>
          <w:color w:val="000000"/>
          <w:lang w:val="en-US"/>
        </w:rPr>
        <w:t>RUB</w:t>
      </w:r>
      <w:proofErr w:type="gramEnd"/>
      <w:r>
        <w:rPr>
          <w:color w:val="000000"/>
          <w:lang w:val="en-US"/>
        </w:rPr>
        <w:t xml:space="preserve"> </w:t>
      </w:r>
      <w:r w:rsidRPr="00750B6B">
        <w:rPr>
          <w:color w:val="000000"/>
          <w:lang w:val="en-US"/>
        </w:rPr>
        <w:t>including VAT.</w:t>
      </w:r>
    </w:p>
    <w:p w14:paraId="048BCF35" w14:textId="5ACB44F5" w:rsidR="00750B6B" w:rsidRDefault="00E81232" w:rsidP="00750B6B">
      <w:pPr>
        <w:keepNext/>
        <w:autoSpaceDE w:val="0"/>
        <w:autoSpaceDN w:val="0"/>
        <w:spacing w:line="264" w:lineRule="auto"/>
        <w:ind w:firstLine="540"/>
        <w:jc w:val="both"/>
        <w:rPr>
          <w:color w:val="000000"/>
        </w:rPr>
      </w:pPr>
      <w:proofErr w:type="spellStart"/>
      <w:r w:rsidRPr="00E81232">
        <w:rPr>
          <w:color w:val="000000"/>
        </w:rPr>
        <w:t>Lot</w:t>
      </w:r>
      <w:proofErr w:type="spellEnd"/>
      <w:r w:rsidRPr="00E81232">
        <w:rPr>
          <w:color w:val="000000"/>
        </w:rPr>
        <w:t xml:space="preserve"> 062-XXXXXXXXXXXXXX</w:t>
      </w:r>
      <w:r w:rsidR="00750B6B">
        <w:rPr>
          <w:color w:val="000000"/>
        </w:rPr>
        <w:t>.</w:t>
      </w:r>
    </w:p>
    <w:p w14:paraId="0298C4ED" w14:textId="4F89C661" w:rsidR="00750B6B" w:rsidRDefault="00E81232" w:rsidP="00750B6B">
      <w:pPr>
        <w:pStyle w:val="2"/>
        <w:rPr>
          <w:b/>
          <w:sz w:val="24"/>
        </w:rPr>
      </w:pPr>
      <w:bookmarkStart w:id="2" w:name="_Ref306144164"/>
      <w:bookmarkStart w:id="3" w:name="_Toc171607307"/>
      <w:proofErr w:type="spellStart"/>
      <w:r w:rsidRPr="00E81232">
        <w:rPr>
          <w:b/>
          <w:sz w:val="24"/>
        </w:rPr>
        <w:t>Purpose</w:t>
      </w:r>
      <w:proofErr w:type="spellEnd"/>
      <w:r w:rsidRPr="00E81232">
        <w:rPr>
          <w:b/>
          <w:sz w:val="24"/>
        </w:rPr>
        <w:t xml:space="preserve"> </w:t>
      </w:r>
      <w:proofErr w:type="spellStart"/>
      <w:r w:rsidRPr="00E81232">
        <w:rPr>
          <w:b/>
          <w:sz w:val="24"/>
        </w:rPr>
        <w:t>and</w:t>
      </w:r>
      <w:proofErr w:type="spellEnd"/>
      <w:r w:rsidRPr="00E81232">
        <w:rPr>
          <w:b/>
          <w:sz w:val="24"/>
        </w:rPr>
        <w:t xml:space="preserve"> </w:t>
      </w:r>
      <w:proofErr w:type="spellStart"/>
      <w:r w:rsidRPr="00E81232">
        <w:rPr>
          <w:b/>
          <w:sz w:val="24"/>
        </w:rPr>
        <w:t>objectives</w:t>
      </w:r>
      <w:proofErr w:type="spellEnd"/>
      <w:r w:rsidRPr="00E81232">
        <w:rPr>
          <w:b/>
          <w:sz w:val="24"/>
        </w:rPr>
        <w:t xml:space="preserve"> </w:t>
      </w:r>
      <w:proofErr w:type="spellStart"/>
      <w:r w:rsidRPr="00E81232">
        <w:rPr>
          <w:b/>
          <w:sz w:val="24"/>
        </w:rPr>
        <w:t>of</w:t>
      </w:r>
      <w:proofErr w:type="spellEnd"/>
      <w:r w:rsidRPr="00E81232">
        <w:rPr>
          <w:b/>
          <w:sz w:val="24"/>
        </w:rPr>
        <w:t xml:space="preserve"> </w:t>
      </w:r>
      <w:proofErr w:type="spellStart"/>
      <w:r w:rsidRPr="00E81232">
        <w:rPr>
          <w:b/>
          <w:sz w:val="24"/>
        </w:rPr>
        <w:t>the</w:t>
      </w:r>
      <w:proofErr w:type="spellEnd"/>
      <w:r w:rsidRPr="00E81232">
        <w:rPr>
          <w:b/>
          <w:sz w:val="24"/>
        </w:rPr>
        <w:t xml:space="preserve"> </w:t>
      </w:r>
      <w:proofErr w:type="spellStart"/>
      <w:r w:rsidRPr="00E81232">
        <w:rPr>
          <w:b/>
          <w:sz w:val="24"/>
        </w:rPr>
        <w:t>system</w:t>
      </w:r>
      <w:bookmarkEnd w:id="3"/>
      <w:proofErr w:type="spellEnd"/>
    </w:p>
    <w:p w14:paraId="39C77311" w14:textId="1993EEF5" w:rsidR="00750B6B" w:rsidRDefault="00E81232" w:rsidP="00750B6B">
      <w:pPr>
        <w:keepNext/>
        <w:autoSpaceDE w:val="0"/>
        <w:autoSpaceDN w:val="0"/>
        <w:spacing w:line="264" w:lineRule="auto"/>
        <w:ind w:firstLine="540"/>
        <w:jc w:val="both"/>
        <w:rPr>
          <w:color w:val="000000"/>
        </w:rPr>
      </w:pPr>
      <w:r w:rsidRPr="00E81232">
        <w:rPr>
          <w:color w:val="000000"/>
        </w:rPr>
        <w:t xml:space="preserve">The Customer </w:t>
      </w:r>
      <w:proofErr w:type="spellStart"/>
      <w:r w:rsidRPr="00E81232">
        <w:rPr>
          <w:color w:val="000000"/>
        </w:rPr>
        <w:t>has</w:t>
      </w:r>
      <w:proofErr w:type="spellEnd"/>
      <w:r w:rsidRPr="00E81232">
        <w:rPr>
          <w:color w:val="000000"/>
        </w:rPr>
        <w:t xml:space="preserve"> a </w:t>
      </w:r>
      <w:proofErr w:type="spellStart"/>
      <w:r w:rsidRPr="00E81232">
        <w:rPr>
          <w:color w:val="000000"/>
        </w:rPr>
        <w:t>system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of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management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by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objectives</w:t>
      </w:r>
      <w:proofErr w:type="spellEnd"/>
      <w:r w:rsidRPr="00E81232">
        <w:rPr>
          <w:color w:val="000000"/>
        </w:rPr>
        <w:t xml:space="preserve">, </w:t>
      </w:r>
      <w:proofErr w:type="spellStart"/>
      <w:r w:rsidRPr="00E81232">
        <w:rPr>
          <w:color w:val="000000"/>
        </w:rPr>
        <w:t>which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solves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the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tasks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of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controlling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the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achievement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of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strategic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goals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of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the</w:t>
      </w:r>
      <w:proofErr w:type="spellEnd"/>
      <w:r w:rsidRPr="00E81232">
        <w:rPr>
          <w:color w:val="000000"/>
        </w:rPr>
        <w:t xml:space="preserve"> Company, </w:t>
      </w:r>
      <w:proofErr w:type="spellStart"/>
      <w:r w:rsidRPr="00E81232">
        <w:rPr>
          <w:color w:val="000000"/>
        </w:rPr>
        <w:t>but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in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its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work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faces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such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difficulties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as</w:t>
      </w:r>
      <w:proofErr w:type="spellEnd"/>
      <w:r w:rsidR="00750B6B">
        <w:rPr>
          <w:color w:val="000000"/>
        </w:rPr>
        <w:t>:</w:t>
      </w:r>
    </w:p>
    <w:p w14:paraId="7406D354" w14:textId="77777777" w:rsidR="00E81232" w:rsidRPr="00E81232" w:rsidRDefault="00E81232" w:rsidP="00E81232">
      <w:pPr>
        <w:pStyle w:val="a9"/>
        <w:keepNext/>
        <w:numPr>
          <w:ilvl w:val="0"/>
          <w:numId w:val="2"/>
        </w:numPr>
        <w:autoSpaceDE w:val="0"/>
        <w:autoSpaceDN w:val="0"/>
        <w:spacing w:line="264" w:lineRule="auto"/>
        <w:jc w:val="both"/>
        <w:rPr>
          <w:color w:val="000000"/>
        </w:rPr>
      </w:pPr>
      <w:proofErr w:type="spellStart"/>
      <w:r w:rsidRPr="00E81232">
        <w:rPr>
          <w:color w:val="000000"/>
        </w:rPr>
        <w:t>high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labor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costs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of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the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Company's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employees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for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collection</w:t>
      </w:r>
      <w:proofErr w:type="spellEnd"/>
      <w:r w:rsidRPr="00E81232">
        <w:rPr>
          <w:color w:val="000000"/>
        </w:rPr>
        <w:t xml:space="preserve">, </w:t>
      </w:r>
      <w:proofErr w:type="spellStart"/>
      <w:r w:rsidRPr="00E81232">
        <w:rPr>
          <w:color w:val="000000"/>
        </w:rPr>
        <w:t>reconciliation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and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coordination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of</w:t>
      </w:r>
      <w:proofErr w:type="spellEnd"/>
      <w:r w:rsidRPr="00E81232">
        <w:rPr>
          <w:color w:val="000000"/>
        </w:rPr>
        <w:t xml:space="preserve"> KPI </w:t>
      </w:r>
      <w:proofErr w:type="spellStart"/>
      <w:r w:rsidRPr="00E81232">
        <w:rPr>
          <w:color w:val="000000"/>
        </w:rPr>
        <w:t>data</w:t>
      </w:r>
      <w:proofErr w:type="spellEnd"/>
      <w:r w:rsidRPr="00E81232">
        <w:rPr>
          <w:color w:val="000000"/>
        </w:rPr>
        <w:t>;</w:t>
      </w:r>
    </w:p>
    <w:p w14:paraId="44E6407E" w14:textId="77777777" w:rsidR="00E81232" w:rsidRPr="00E81232" w:rsidRDefault="00E81232" w:rsidP="00E81232">
      <w:pPr>
        <w:pStyle w:val="a9"/>
        <w:keepNext/>
        <w:numPr>
          <w:ilvl w:val="0"/>
          <w:numId w:val="2"/>
        </w:numPr>
        <w:autoSpaceDE w:val="0"/>
        <w:autoSpaceDN w:val="0"/>
        <w:spacing w:line="264" w:lineRule="auto"/>
        <w:jc w:val="both"/>
        <w:rPr>
          <w:color w:val="000000"/>
        </w:rPr>
      </w:pPr>
      <w:proofErr w:type="spellStart"/>
      <w:r w:rsidRPr="00E81232">
        <w:rPr>
          <w:color w:val="000000"/>
        </w:rPr>
        <w:t>peak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workload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of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employees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during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reporting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periods</w:t>
      </w:r>
      <w:proofErr w:type="spellEnd"/>
      <w:r w:rsidRPr="00E81232">
        <w:rPr>
          <w:color w:val="000000"/>
        </w:rPr>
        <w:t>;</w:t>
      </w:r>
    </w:p>
    <w:p w14:paraId="5044E8BB" w14:textId="77777777" w:rsidR="00E81232" w:rsidRPr="00E81232" w:rsidRDefault="00E81232" w:rsidP="00E81232">
      <w:pPr>
        <w:pStyle w:val="a9"/>
        <w:keepNext/>
        <w:numPr>
          <w:ilvl w:val="0"/>
          <w:numId w:val="2"/>
        </w:numPr>
        <w:autoSpaceDE w:val="0"/>
        <w:autoSpaceDN w:val="0"/>
        <w:spacing w:line="264" w:lineRule="auto"/>
        <w:jc w:val="both"/>
        <w:rPr>
          <w:color w:val="000000"/>
        </w:rPr>
      </w:pPr>
      <w:proofErr w:type="spellStart"/>
      <w:r w:rsidRPr="00E81232">
        <w:rPr>
          <w:color w:val="000000"/>
        </w:rPr>
        <w:t>the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need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to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ensure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the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reliability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of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input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data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for</w:t>
      </w:r>
      <w:proofErr w:type="spellEnd"/>
      <w:r w:rsidRPr="00E81232">
        <w:rPr>
          <w:color w:val="000000"/>
        </w:rPr>
        <w:t xml:space="preserve"> KPI </w:t>
      </w:r>
      <w:proofErr w:type="spellStart"/>
      <w:r w:rsidRPr="00E81232">
        <w:rPr>
          <w:color w:val="000000"/>
        </w:rPr>
        <w:t>calculation</w:t>
      </w:r>
      <w:proofErr w:type="spellEnd"/>
      <w:r w:rsidRPr="00E81232">
        <w:rPr>
          <w:color w:val="000000"/>
        </w:rPr>
        <w:t>;</w:t>
      </w:r>
    </w:p>
    <w:p w14:paraId="7EA1284B" w14:textId="77777777" w:rsidR="00E81232" w:rsidRPr="00E81232" w:rsidRDefault="00E81232" w:rsidP="00E81232">
      <w:pPr>
        <w:pStyle w:val="a9"/>
        <w:keepNext/>
        <w:numPr>
          <w:ilvl w:val="0"/>
          <w:numId w:val="2"/>
        </w:numPr>
        <w:autoSpaceDE w:val="0"/>
        <w:autoSpaceDN w:val="0"/>
        <w:spacing w:line="264" w:lineRule="auto"/>
        <w:jc w:val="both"/>
        <w:rPr>
          <w:color w:val="000000"/>
        </w:rPr>
      </w:pPr>
      <w:proofErr w:type="spellStart"/>
      <w:r w:rsidRPr="00E81232">
        <w:rPr>
          <w:color w:val="000000"/>
        </w:rPr>
        <w:t>operational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risks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associated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with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formula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and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data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input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errors</w:t>
      </w:r>
      <w:proofErr w:type="spellEnd"/>
      <w:r w:rsidRPr="00E81232">
        <w:rPr>
          <w:color w:val="000000"/>
        </w:rPr>
        <w:t>.</w:t>
      </w:r>
    </w:p>
    <w:p w14:paraId="0793C7B3" w14:textId="77777777" w:rsidR="00E81232" w:rsidRPr="00E81232" w:rsidRDefault="00E81232" w:rsidP="00E81232">
      <w:pPr>
        <w:keepNext/>
        <w:autoSpaceDE w:val="0"/>
        <w:autoSpaceDN w:val="0"/>
        <w:spacing w:line="264" w:lineRule="auto"/>
        <w:ind w:firstLine="540"/>
        <w:jc w:val="both"/>
        <w:rPr>
          <w:color w:val="000000"/>
        </w:rPr>
      </w:pPr>
      <w:r w:rsidRPr="00E81232">
        <w:rPr>
          <w:color w:val="000000"/>
        </w:rPr>
        <w:t xml:space="preserve">The </w:t>
      </w:r>
      <w:proofErr w:type="spellStart"/>
      <w:r w:rsidRPr="00E81232">
        <w:rPr>
          <w:color w:val="000000"/>
        </w:rPr>
        <w:t>objectives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of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implementing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the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automated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system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of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management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by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objectives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are</w:t>
      </w:r>
      <w:proofErr w:type="spellEnd"/>
      <w:r w:rsidRPr="00E81232">
        <w:rPr>
          <w:color w:val="000000"/>
        </w:rPr>
        <w:t>:</w:t>
      </w:r>
    </w:p>
    <w:p w14:paraId="4B60DAA5" w14:textId="08EDC91C" w:rsidR="00E81232" w:rsidRPr="00E81232" w:rsidRDefault="00E81232" w:rsidP="00E81232">
      <w:pPr>
        <w:pStyle w:val="a9"/>
        <w:keepNext/>
        <w:numPr>
          <w:ilvl w:val="0"/>
          <w:numId w:val="2"/>
        </w:numPr>
        <w:autoSpaceDE w:val="0"/>
        <w:autoSpaceDN w:val="0"/>
        <w:spacing w:line="264" w:lineRule="auto"/>
        <w:jc w:val="both"/>
        <w:rPr>
          <w:color w:val="000000"/>
        </w:rPr>
      </w:pPr>
      <w:r>
        <w:rPr>
          <w:color w:val="000000"/>
          <w:lang w:val="en-US"/>
        </w:rPr>
        <w:t>m</w:t>
      </w:r>
      <w:proofErr w:type="spellStart"/>
      <w:r w:rsidRPr="00E81232">
        <w:rPr>
          <w:color w:val="000000"/>
        </w:rPr>
        <w:t>inimizing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the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workload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of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the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Company's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employees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in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routine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operations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related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to</w:t>
      </w:r>
      <w:proofErr w:type="spellEnd"/>
      <w:r w:rsidRPr="00E81232">
        <w:rPr>
          <w:color w:val="000000"/>
        </w:rPr>
        <w:t xml:space="preserve"> KPI </w:t>
      </w:r>
      <w:proofErr w:type="spellStart"/>
      <w:r w:rsidRPr="00E81232">
        <w:rPr>
          <w:color w:val="000000"/>
        </w:rPr>
        <w:t>data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collection</w:t>
      </w:r>
      <w:proofErr w:type="spellEnd"/>
      <w:r w:rsidRPr="00E81232">
        <w:rPr>
          <w:color w:val="000000"/>
        </w:rPr>
        <w:t>;</w:t>
      </w:r>
    </w:p>
    <w:p w14:paraId="5DB0C3C2" w14:textId="76F78FA6" w:rsidR="00E81232" w:rsidRPr="00E81232" w:rsidRDefault="00E81232" w:rsidP="00E81232">
      <w:pPr>
        <w:pStyle w:val="a9"/>
        <w:keepNext/>
        <w:numPr>
          <w:ilvl w:val="0"/>
          <w:numId w:val="2"/>
        </w:numPr>
        <w:autoSpaceDE w:val="0"/>
        <w:autoSpaceDN w:val="0"/>
        <w:spacing w:line="264" w:lineRule="auto"/>
        <w:jc w:val="both"/>
        <w:rPr>
          <w:color w:val="000000"/>
        </w:rPr>
      </w:pPr>
      <w:proofErr w:type="spellStart"/>
      <w:r w:rsidRPr="00E81232">
        <w:rPr>
          <w:color w:val="000000"/>
        </w:rPr>
        <w:t>increasing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the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transparency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of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the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entire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data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structure</w:t>
      </w:r>
      <w:proofErr w:type="spellEnd"/>
      <w:r w:rsidRPr="00E81232">
        <w:rPr>
          <w:color w:val="000000"/>
        </w:rPr>
        <w:t xml:space="preserve">, </w:t>
      </w:r>
      <w:proofErr w:type="spellStart"/>
      <w:r w:rsidRPr="00E81232">
        <w:rPr>
          <w:color w:val="000000"/>
        </w:rPr>
        <w:t>formulas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and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reliability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of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source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data</w:t>
      </w:r>
      <w:proofErr w:type="spellEnd"/>
      <w:r w:rsidRPr="00E81232">
        <w:rPr>
          <w:color w:val="000000"/>
        </w:rPr>
        <w:t>;</w:t>
      </w:r>
    </w:p>
    <w:p w14:paraId="6152BED1" w14:textId="74F27586" w:rsidR="00E81232" w:rsidRPr="00E81232" w:rsidRDefault="00E81232" w:rsidP="00E81232">
      <w:pPr>
        <w:pStyle w:val="a9"/>
        <w:keepNext/>
        <w:numPr>
          <w:ilvl w:val="0"/>
          <w:numId w:val="2"/>
        </w:numPr>
        <w:autoSpaceDE w:val="0"/>
        <w:autoSpaceDN w:val="0"/>
        <w:spacing w:line="264" w:lineRule="auto"/>
        <w:jc w:val="both"/>
        <w:rPr>
          <w:color w:val="000000"/>
        </w:rPr>
      </w:pPr>
      <w:proofErr w:type="spellStart"/>
      <w:r w:rsidRPr="00E81232">
        <w:rPr>
          <w:color w:val="000000"/>
        </w:rPr>
        <w:t>creation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of</w:t>
      </w:r>
      <w:proofErr w:type="spellEnd"/>
      <w:r w:rsidRPr="00E81232">
        <w:rPr>
          <w:color w:val="000000"/>
        </w:rPr>
        <w:t xml:space="preserve"> a </w:t>
      </w:r>
      <w:proofErr w:type="spellStart"/>
      <w:r w:rsidRPr="00E81232">
        <w:rPr>
          <w:color w:val="000000"/>
        </w:rPr>
        <w:t>tool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for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comprehensive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analysis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of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the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Company's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performance</w:t>
      </w:r>
      <w:proofErr w:type="spellEnd"/>
      <w:r w:rsidRPr="00E81232">
        <w:rPr>
          <w:color w:val="000000"/>
        </w:rPr>
        <w:t xml:space="preserve">, </w:t>
      </w:r>
      <w:proofErr w:type="spellStart"/>
      <w:r w:rsidRPr="00E81232">
        <w:rPr>
          <w:color w:val="000000"/>
        </w:rPr>
        <w:t>including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taking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into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account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historical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data</w:t>
      </w:r>
      <w:proofErr w:type="spellEnd"/>
      <w:r w:rsidRPr="00E81232">
        <w:rPr>
          <w:color w:val="000000"/>
        </w:rPr>
        <w:t xml:space="preserve">. </w:t>
      </w:r>
    </w:p>
    <w:p w14:paraId="3E6F53DC" w14:textId="77777777" w:rsidR="00E81232" w:rsidRPr="00E81232" w:rsidRDefault="00E81232" w:rsidP="00E81232">
      <w:pPr>
        <w:keepNext/>
        <w:autoSpaceDE w:val="0"/>
        <w:autoSpaceDN w:val="0"/>
        <w:spacing w:line="264" w:lineRule="auto"/>
        <w:ind w:firstLine="540"/>
        <w:jc w:val="both"/>
        <w:rPr>
          <w:color w:val="000000"/>
        </w:rPr>
      </w:pPr>
      <w:r w:rsidRPr="00E81232">
        <w:rPr>
          <w:color w:val="000000"/>
        </w:rPr>
        <w:t xml:space="preserve">The </w:t>
      </w:r>
      <w:proofErr w:type="spellStart"/>
      <w:r w:rsidRPr="00E81232">
        <w:rPr>
          <w:color w:val="000000"/>
        </w:rPr>
        <w:t>Contractor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shall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implement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the</w:t>
      </w:r>
      <w:proofErr w:type="spellEnd"/>
      <w:r w:rsidRPr="00E81232">
        <w:rPr>
          <w:color w:val="000000"/>
        </w:rPr>
        <w:t xml:space="preserve"> System </w:t>
      </w:r>
      <w:proofErr w:type="spellStart"/>
      <w:r w:rsidRPr="00E81232">
        <w:rPr>
          <w:color w:val="000000"/>
        </w:rPr>
        <w:t>with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the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following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main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functionalities</w:t>
      </w:r>
      <w:proofErr w:type="spellEnd"/>
      <w:r w:rsidRPr="00E81232">
        <w:rPr>
          <w:color w:val="000000"/>
        </w:rPr>
        <w:t>:</w:t>
      </w:r>
    </w:p>
    <w:p w14:paraId="4FF0E308" w14:textId="79CD94BE" w:rsidR="00E81232" w:rsidRPr="00E81232" w:rsidRDefault="00E81232" w:rsidP="00E81232">
      <w:pPr>
        <w:pStyle w:val="a9"/>
        <w:keepNext/>
        <w:numPr>
          <w:ilvl w:val="0"/>
          <w:numId w:val="2"/>
        </w:numPr>
        <w:autoSpaceDE w:val="0"/>
        <w:autoSpaceDN w:val="0"/>
        <w:spacing w:line="264" w:lineRule="auto"/>
        <w:jc w:val="both"/>
        <w:rPr>
          <w:color w:val="000000"/>
        </w:rPr>
      </w:pPr>
      <w:proofErr w:type="spellStart"/>
      <w:r w:rsidRPr="00E81232">
        <w:rPr>
          <w:color w:val="000000"/>
        </w:rPr>
        <w:t>maintaining</w:t>
      </w:r>
      <w:proofErr w:type="spellEnd"/>
      <w:r w:rsidRPr="00E81232">
        <w:rPr>
          <w:color w:val="000000"/>
        </w:rPr>
        <w:t xml:space="preserve"> a </w:t>
      </w:r>
      <w:proofErr w:type="spellStart"/>
      <w:r w:rsidRPr="00E81232">
        <w:rPr>
          <w:color w:val="000000"/>
        </w:rPr>
        <w:t>directory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of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indicators</w:t>
      </w:r>
      <w:proofErr w:type="spellEnd"/>
      <w:r w:rsidRPr="00E81232">
        <w:rPr>
          <w:color w:val="000000"/>
        </w:rPr>
        <w:t xml:space="preserve">, </w:t>
      </w:r>
      <w:proofErr w:type="spellStart"/>
      <w:r w:rsidRPr="00E81232">
        <w:rPr>
          <w:color w:val="000000"/>
        </w:rPr>
        <w:t>formulas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and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calculation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methods</w:t>
      </w:r>
      <w:proofErr w:type="spellEnd"/>
      <w:r w:rsidRPr="00E81232">
        <w:rPr>
          <w:color w:val="000000"/>
        </w:rPr>
        <w:t>;</w:t>
      </w:r>
    </w:p>
    <w:p w14:paraId="67428804" w14:textId="7667C4C7" w:rsidR="00E81232" w:rsidRPr="00E81232" w:rsidRDefault="00E81232" w:rsidP="00E81232">
      <w:pPr>
        <w:pStyle w:val="a9"/>
        <w:keepNext/>
        <w:numPr>
          <w:ilvl w:val="0"/>
          <w:numId w:val="2"/>
        </w:numPr>
        <w:autoSpaceDE w:val="0"/>
        <w:autoSpaceDN w:val="0"/>
        <w:spacing w:line="264" w:lineRule="auto"/>
        <w:jc w:val="both"/>
        <w:rPr>
          <w:color w:val="000000"/>
        </w:rPr>
      </w:pPr>
      <w:proofErr w:type="spellStart"/>
      <w:r w:rsidRPr="00E81232">
        <w:rPr>
          <w:color w:val="000000"/>
        </w:rPr>
        <w:t>formation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and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storage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of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the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current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directory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of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employees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and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positions</w:t>
      </w:r>
      <w:proofErr w:type="spellEnd"/>
      <w:r w:rsidRPr="00E81232">
        <w:rPr>
          <w:color w:val="000000"/>
        </w:rPr>
        <w:t xml:space="preserve">, </w:t>
      </w:r>
      <w:proofErr w:type="spellStart"/>
      <w:r w:rsidRPr="00E81232">
        <w:rPr>
          <w:color w:val="000000"/>
        </w:rPr>
        <w:t>links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between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positions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and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indicators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defined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for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them</w:t>
      </w:r>
      <w:proofErr w:type="spellEnd"/>
      <w:r w:rsidRPr="00E81232">
        <w:rPr>
          <w:color w:val="000000"/>
        </w:rPr>
        <w:t>.</w:t>
      </w:r>
    </w:p>
    <w:p w14:paraId="7E68E0AF" w14:textId="20D3CCD2" w:rsidR="00E81232" w:rsidRPr="00E81232" w:rsidRDefault="00E81232" w:rsidP="00E81232">
      <w:pPr>
        <w:pStyle w:val="a9"/>
        <w:keepNext/>
        <w:numPr>
          <w:ilvl w:val="0"/>
          <w:numId w:val="2"/>
        </w:numPr>
        <w:autoSpaceDE w:val="0"/>
        <w:autoSpaceDN w:val="0"/>
        <w:spacing w:line="264" w:lineRule="auto"/>
        <w:jc w:val="both"/>
        <w:rPr>
          <w:color w:val="000000"/>
        </w:rPr>
      </w:pPr>
      <w:proofErr w:type="spellStart"/>
      <w:r w:rsidRPr="00E81232">
        <w:rPr>
          <w:color w:val="000000"/>
        </w:rPr>
        <w:t>visual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display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of</w:t>
      </w:r>
      <w:proofErr w:type="spellEnd"/>
      <w:r w:rsidRPr="00E81232">
        <w:rPr>
          <w:color w:val="000000"/>
        </w:rPr>
        <w:t xml:space="preserve"> KPI </w:t>
      </w:r>
      <w:proofErr w:type="spellStart"/>
      <w:r w:rsidRPr="00E81232">
        <w:rPr>
          <w:color w:val="000000"/>
        </w:rPr>
        <w:t>decomposition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hierarchy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by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management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levels</w:t>
      </w:r>
      <w:proofErr w:type="spellEnd"/>
      <w:r w:rsidRPr="00E81232">
        <w:rPr>
          <w:color w:val="000000"/>
        </w:rPr>
        <w:t>;</w:t>
      </w:r>
    </w:p>
    <w:p w14:paraId="1880949C" w14:textId="604E1E12" w:rsidR="00E81232" w:rsidRPr="00E81232" w:rsidRDefault="00E81232" w:rsidP="00E81232">
      <w:pPr>
        <w:pStyle w:val="a9"/>
        <w:keepNext/>
        <w:numPr>
          <w:ilvl w:val="0"/>
          <w:numId w:val="2"/>
        </w:numPr>
        <w:autoSpaceDE w:val="0"/>
        <w:autoSpaceDN w:val="0"/>
        <w:spacing w:line="264" w:lineRule="auto"/>
        <w:jc w:val="both"/>
        <w:rPr>
          <w:color w:val="000000"/>
        </w:rPr>
      </w:pPr>
      <w:proofErr w:type="spellStart"/>
      <w:r w:rsidRPr="00E81232">
        <w:rPr>
          <w:color w:val="000000"/>
        </w:rPr>
        <w:t>manual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input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of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data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on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indicator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values</w:t>
      </w:r>
      <w:proofErr w:type="spellEnd"/>
      <w:r w:rsidRPr="00E81232">
        <w:rPr>
          <w:color w:val="000000"/>
        </w:rPr>
        <w:t xml:space="preserve">, </w:t>
      </w:r>
      <w:proofErr w:type="spellStart"/>
      <w:r w:rsidRPr="00E81232">
        <w:rPr>
          <w:color w:val="000000"/>
        </w:rPr>
        <w:t>import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from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external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sources</w:t>
      </w:r>
      <w:proofErr w:type="spellEnd"/>
      <w:r w:rsidRPr="00E81232">
        <w:rPr>
          <w:color w:val="000000"/>
        </w:rPr>
        <w:t>;</w:t>
      </w:r>
    </w:p>
    <w:p w14:paraId="17D1E20A" w14:textId="6EB64ED9" w:rsidR="00E81232" w:rsidRPr="00E81232" w:rsidRDefault="00E81232" w:rsidP="00E81232">
      <w:pPr>
        <w:pStyle w:val="a9"/>
        <w:keepNext/>
        <w:numPr>
          <w:ilvl w:val="0"/>
          <w:numId w:val="2"/>
        </w:numPr>
        <w:autoSpaceDE w:val="0"/>
        <w:autoSpaceDN w:val="0"/>
        <w:spacing w:line="264" w:lineRule="auto"/>
        <w:jc w:val="both"/>
        <w:rPr>
          <w:color w:val="000000"/>
        </w:rPr>
      </w:pPr>
      <w:proofErr w:type="spellStart"/>
      <w:r w:rsidRPr="00E81232">
        <w:rPr>
          <w:color w:val="000000"/>
        </w:rPr>
        <w:t>accumulation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of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historical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data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on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indicators</w:t>
      </w:r>
      <w:proofErr w:type="spellEnd"/>
      <w:r w:rsidRPr="00E81232">
        <w:rPr>
          <w:color w:val="000000"/>
        </w:rPr>
        <w:t>;</w:t>
      </w:r>
    </w:p>
    <w:p w14:paraId="69D96A67" w14:textId="738D3453" w:rsidR="00E81232" w:rsidRPr="00E81232" w:rsidRDefault="00E81232" w:rsidP="00E81232">
      <w:pPr>
        <w:pStyle w:val="a9"/>
        <w:keepNext/>
        <w:numPr>
          <w:ilvl w:val="0"/>
          <w:numId w:val="2"/>
        </w:numPr>
        <w:autoSpaceDE w:val="0"/>
        <w:autoSpaceDN w:val="0"/>
        <w:spacing w:line="264" w:lineRule="auto"/>
        <w:jc w:val="both"/>
        <w:rPr>
          <w:color w:val="000000"/>
        </w:rPr>
      </w:pPr>
      <w:proofErr w:type="spellStart"/>
      <w:r w:rsidRPr="00E81232">
        <w:rPr>
          <w:color w:val="000000"/>
        </w:rPr>
        <w:t>storage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of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images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of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primary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documents</w:t>
      </w:r>
      <w:proofErr w:type="spellEnd"/>
      <w:r w:rsidRPr="00E81232">
        <w:rPr>
          <w:color w:val="000000"/>
        </w:rPr>
        <w:t>;</w:t>
      </w:r>
    </w:p>
    <w:p w14:paraId="54D3EA47" w14:textId="7C06BDBC" w:rsidR="00E81232" w:rsidRPr="00E81232" w:rsidRDefault="00E81232" w:rsidP="00E81232">
      <w:pPr>
        <w:pStyle w:val="a9"/>
        <w:keepNext/>
        <w:numPr>
          <w:ilvl w:val="0"/>
          <w:numId w:val="2"/>
        </w:numPr>
        <w:autoSpaceDE w:val="0"/>
        <w:autoSpaceDN w:val="0"/>
        <w:spacing w:line="264" w:lineRule="auto"/>
        <w:jc w:val="both"/>
        <w:rPr>
          <w:color w:val="000000"/>
        </w:rPr>
      </w:pPr>
      <w:proofErr w:type="spellStart"/>
      <w:r w:rsidRPr="00E81232">
        <w:rPr>
          <w:color w:val="000000"/>
        </w:rPr>
        <w:t>automatic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reporting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in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terms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of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groups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of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indicators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and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reporting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periods</w:t>
      </w:r>
      <w:proofErr w:type="spellEnd"/>
      <w:r w:rsidRPr="00E81232">
        <w:rPr>
          <w:color w:val="000000"/>
        </w:rPr>
        <w:t xml:space="preserve">; </w:t>
      </w:r>
    </w:p>
    <w:p w14:paraId="60CF7F1B" w14:textId="733F8384" w:rsidR="00E81232" w:rsidRPr="00E81232" w:rsidRDefault="00E81232" w:rsidP="00E81232">
      <w:pPr>
        <w:pStyle w:val="a9"/>
        <w:keepNext/>
        <w:numPr>
          <w:ilvl w:val="0"/>
          <w:numId w:val="2"/>
        </w:numPr>
        <w:autoSpaceDE w:val="0"/>
        <w:autoSpaceDN w:val="0"/>
        <w:spacing w:line="264" w:lineRule="auto"/>
        <w:jc w:val="both"/>
        <w:rPr>
          <w:color w:val="000000"/>
        </w:rPr>
      </w:pPr>
      <w:proofErr w:type="spellStart"/>
      <w:r w:rsidRPr="00E81232">
        <w:rPr>
          <w:color w:val="000000"/>
        </w:rPr>
        <w:t>distributed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work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of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users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on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maintaining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the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directory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of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indicators</w:t>
      </w:r>
      <w:proofErr w:type="spellEnd"/>
      <w:r w:rsidRPr="00E81232">
        <w:rPr>
          <w:color w:val="000000"/>
        </w:rPr>
        <w:t xml:space="preserve">, </w:t>
      </w:r>
      <w:proofErr w:type="spellStart"/>
      <w:r w:rsidRPr="00E81232">
        <w:rPr>
          <w:color w:val="000000"/>
        </w:rPr>
        <w:t>calculation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methods</w:t>
      </w:r>
      <w:proofErr w:type="spellEnd"/>
      <w:r w:rsidRPr="00E81232">
        <w:rPr>
          <w:color w:val="000000"/>
        </w:rPr>
        <w:t xml:space="preserve">, </w:t>
      </w:r>
      <w:proofErr w:type="spellStart"/>
      <w:r w:rsidRPr="00E81232">
        <w:rPr>
          <w:color w:val="000000"/>
        </w:rPr>
        <w:t>input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of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planned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and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actual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values</w:t>
      </w:r>
      <w:proofErr w:type="spellEnd"/>
      <w:r w:rsidRPr="00E81232">
        <w:rPr>
          <w:color w:val="000000"/>
        </w:rPr>
        <w:t>;</w:t>
      </w:r>
    </w:p>
    <w:p w14:paraId="04186FEE" w14:textId="09A81C66" w:rsidR="00750B6B" w:rsidRDefault="00E81232" w:rsidP="00E81232">
      <w:pPr>
        <w:pStyle w:val="a9"/>
        <w:keepNext/>
        <w:numPr>
          <w:ilvl w:val="0"/>
          <w:numId w:val="2"/>
        </w:numPr>
        <w:autoSpaceDE w:val="0"/>
        <w:autoSpaceDN w:val="0"/>
        <w:spacing w:line="264" w:lineRule="auto"/>
        <w:jc w:val="both"/>
        <w:rPr>
          <w:color w:val="000000"/>
        </w:rPr>
      </w:pPr>
      <w:r>
        <w:rPr>
          <w:color w:val="000000"/>
          <w:lang w:val="en-US"/>
        </w:rPr>
        <w:t>e</w:t>
      </w:r>
      <w:proofErr w:type="spellStart"/>
      <w:r w:rsidRPr="00E81232">
        <w:rPr>
          <w:color w:val="000000"/>
        </w:rPr>
        <w:t>nsuring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secure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access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to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data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based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on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user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roles</w:t>
      </w:r>
      <w:proofErr w:type="spellEnd"/>
      <w:r w:rsidR="00750B6B" w:rsidRPr="00E81232">
        <w:rPr>
          <w:color w:val="000000"/>
        </w:rPr>
        <w:t>.</w:t>
      </w:r>
    </w:p>
    <w:p w14:paraId="11563C2A" w14:textId="6C0C23A3" w:rsidR="00E81232" w:rsidRDefault="00E81232" w:rsidP="00E81232">
      <w:pPr>
        <w:keepNext/>
        <w:autoSpaceDE w:val="0"/>
        <w:autoSpaceDN w:val="0"/>
        <w:spacing w:line="264" w:lineRule="auto"/>
        <w:jc w:val="both"/>
        <w:rPr>
          <w:color w:val="000000"/>
        </w:rPr>
      </w:pPr>
    </w:p>
    <w:p w14:paraId="28C01A3B" w14:textId="744E5827" w:rsidR="00E81232" w:rsidRDefault="00E81232" w:rsidP="00E81232">
      <w:pPr>
        <w:keepNext/>
        <w:autoSpaceDE w:val="0"/>
        <w:autoSpaceDN w:val="0"/>
        <w:spacing w:line="264" w:lineRule="auto"/>
        <w:jc w:val="both"/>
        <w:rPr>
          <w:color w:val="000000"/>
        </w:rPr>
      </w:pPr>
    </w:p>
    <w:p w14:paraId="7C98BCD0" w14:textId="5A02742F" w:rsidR="00E81232" w:rsidRDefault="00E81232" w:rsidP="00E81232">
      <w:pPr>
        <w:keepNext/>
        <w:autoSpaceDE w:val="0"/>
        <w:autoSpaceDN w:val="0"/>
        <w:spacing w:line="264" w:lineRule="auto"/>
        <w:jc w:val="both"/>
        <w:rPr>
          <w:color w:val="000000"/>
        </w:rPr>
      </w:pPr>
    </w:p>
    <w:p w14:paraId="2B301C3F" w14:textId="77777777" w:rsidR="00E81232" w:rsidRPr="00E81232" w:rsidRDefault="00E81232" w:rsidP="00E81232">
      <w:pPr>
        <w:keepNext/>
        <w:autoSpaceDE w:val="0"/>
        <w:autoSpaceDN w:val="0"/>
        <w:spacing w:line="264" w:lineRule="auto"/>
        <w:jc w:val="both"/>
        <w:rPr>
          <w:color w:val="000000"/>
        </w:rPr>
      </w:pPr>
    </w:p>
    <w:p w14:paraId="5D315CDE" w14:textId="77777777" w:rsidR="00E81232" w:rsidRPr="00E81232" w:rsidRDefault="00E81232" w:rsidP="00E81232">
      <w:pPr>
        <w:pStyle w:val="2"/>
        <w:rPr>
          <w:b/>
          <w:sz w:val="24"/>
        </w:rPr>
      </w:pPr>
      <w:bookmarkStart w:id="4" w:name="_Toc171607308"/>
      <w:bookmarkEnd w:id="2"/>
      <w:r w:rsidRPr="00E81232">
        <w:rPr>
          <w:b/>
          <w:sz w:val="24"/>
        </w:rPr>
        <w:lastRenderedPageBreak/>
        <w:t xml:space="preserve">Name </w:t>
      </w:r>
      <w:proofErr w:type="spellStart"/>
      <w:r w:rsidRPr="00E81232">
        <w:rPr>
          <w:b/>
          <w:sz w:val="24"/>
        </w:rPr>
        <w:t>of</w:t>
      </w:r>
      <w:proofErr w:type="spellEnd"/>
      <w:r w:rsidRPr="00E81232">
        <w:rPr>
          <w:b/>
          <w:sz w:val="24"/>
        </w:rPr>
        <w:t xml:space="preserve"> </w:t>
      </w:r>
      <w:proofErr w:type="spellStart"/>
      <w:r w:rsidRPr="00E81232">
        <w:rPr>
          <w:b/>
          <w:sz w:val="24"/>
        </w:rPr>
        <w:t>the</w:t>
      </w:r>
      <w:proofErr w:type="spellEnd"/>
      <w:r w:rsidRPr="00E81232">
        <w:rPr>
          <w:b/>
          <w:sz w:val="24"/>
        </w:rPr>
        <w:t xml:space="preserve"> </w:t>
      </w:r>
      <w:proofErr w:type="spellStart"/>
      <w:r w:rsidRPr="00E81232">
        <w:rPr>
          <w:b/>
          <w:sz w:val="24"/>
        </w:rPr>
        <w:t>Client's</w:t>
      </w:r>
      <w:proofErr w:type="spellEnd"/>
      <w:r w:rsidRPr="00E81232">
        <w:rPr>
          <w:b/>
          <w:sz w:val="24"/>
        </w:rPr>
        <w:t xml:space="preserve"> </w:t>
      </w:r>
      <w:proofErr w:type="spellStart"/>
      <w:r w:rsidRPr="00E81232">
        <w:rPr>
          <w:b/>
          <w:sz w:val="24"/>
        </w:rPr>
        <w:t>and</w:t>
      </w:r>
      <w:proofErr w:type="spellEnd"/>
      <w:r w:rsidRPr="00E81232">
        <w:rPr>
          <w:b/>
          <w:sz w:val="24"/>
        </w:rPr>
        <w:t xml:space="preserve"> </w:t>
      </w:r>
      <w:proofErr w:type="spellStart"/>
      <w:r w:rsidRPr="00E81232">
        <w:rPr>
          <w:b/>
          <w:sz w:val="24"/>
        </w:rPr>
        <w:t>Contractor's</w:t>
      </w:r>
      <w:proofErr w:type="spellEnd"/>
      <w:r w:rsidRPr="00E81232">
        <w:rPr>
          <w:b/>
          <w:sz w:val="24"/>
        </w:rPr>
        <w:t xml:space="preserve"> </w:t>
      </w:r>
      <w:proofErr w:type="spellStart"/>
      <w:r w:rsidRPr="00E81232">
        <w:rPr>
          <w:b/>
          <w:sz w:val="24"/>
        </w:rPr>
        <w:t>enterprises</w:t>
      </w:r>
      <w:bookmarkEnd w:id="4"/>
      <w:proofErr w:type="spellEnd"/>
      <w:r>
        <w:rPr>
          <w:b/>
          <w:sz w:val="24"/>
          <w:lang w:val="en-US"/>
        </w:rPr>
        <w:t xml:space="preserve"> </w:t>
      </w:r>
    </w:p>
    <w:p w14:paraId="388AA626" w14:textId="62EA9A61" w:rsidR="00750B6B" w:rsidRPr="00E81232" w:rsidRDefault="00E81232" w:rsidP="00E81232">
      <w:pPr>
        <w:pStyle w:val="2"/>
        <w:numPr>
          <w:ilvl w:val="0"/>
          <w:numId w:val="0"/>
        </w:numPr>
        <w:rPr>
          <w:b/>
          <w:sz w:val="24"/>
        </w:rPr>
      </w:pPr>
      <w:bookmarkStart w:id="5" w:name="_Toc171607309"/>
      <w:r w:rsidRPr="00E81232">
        <w:rPr>
          <w:b/>
          <w:sz w:val="24"/>
        </w:rPr>
        <w:t>Customer</w:t>
      </w:r>
      <w:bookmarkEnd w:id="5"/>
    </w:p>
    <w:p w14:paraId="4ACF190E" w14:textId="2FA596CB" w:rsidR="00750B6B" w:rsidRDefault="00E81232" w:rsidP="00750B6B">
      <w:pPr>
        <w:keepNext/>
      </w:pPr>
      <w:proofErr w:type="spellStart"/>
      <w:r w:rsidRPr="00E81232">
        <w:rPr>
          <w:b/>
        </w:rPr>
        <w:t>Contractor</w:t>
      </w:r>
      <w:proofErr w:type="spellEnd"/>
      <w:r w:rsidRPr="00E81232">
        <w:rPr>
          <w:b/>
        </w:rPr>
        <w:t>:</w:t>
      </w:r>
      <w:r w:rsidRPr="00E81232">
        <w:t xml:space="preserve"> The </w:t>
      </w:r>
      <w:proofErr w:type="spellStart"/>
      <w:r w:rsidRPr="00E81232">
        <w:t>Contractor</w:t>
      </w:r>
      <w:proofErr w:type="spellEnd"/>
      <w:r w:rsidRPr="00E81232">
        <w:t xml:space="preserve"> </w:t>
      </w:r>
      <w:proofErr w:type="spellStart"/>
      <w:r w:rsidRPr="00E81232">
        <w:t>is</w:t>
      </w:r>
      <w:proofErr w:type="spellEnd"/>
      <w:r w:rsidRPr="00E81232">
        <w:t xml:space="preserve"> </w:t>
      </w:r>
      <w:proofErr w:type="spellStart"/>
      <w:r w:rsidRPr="00E81232">
        <w:t>determined</w:t>
      </w:r>
      <w:proofErr w:type="spellEnd"/>
      <w:r w:rsidRPr="00E81232">
        <w:t xml:space="preserve"> </w:t>
      </w:r>
      <w:proofErr w:type="spellStart"/>
      <w:r w:rsidRPr="00E81232">
        <w:t>by</w:t>
      </w:r>
      <w:proofErr w:type="spellEnd"/>
      <w:r w:rsidRPr="00E81232">
        <w:t xml:space="preserve"> </w:t>
      </w:r>
      <w:proofErr w:type="spellStart"/>
      <w:r w:rsidRPr="00E81232">
        <w:t>the</w:t>
      </w:r>
      <w:proofErr w:type="spellEnd"/>
      <w:r w:rsidRPr="00E81232">
        <w:t xml:space="preserve"> </w:t>
      </w:r>
      <w:proofErr w:type="spellStart"/>
      <w:r w:rsidRPr="00E81232">
        <w:t>results</w:t>
      </w:r>
      <w:proofErr w:type="spellEnd"/>
      <w:r w:rsidRPr="00E81232">
        <w:t xml:space="preserve"> </w:t>
      </w:r>
      <w:proofErr w:type="spellStart"/>
      <w:r w:rsidRPr="00E81232">
        <w:t>of</w:t>
      </w:r>
      <w:proofErr w:type="spellEnd"/>
      <w:r w:rsidRPr="00E81232">
        <w:t xml:space="preserve"> </w:t>
      </w:r>
      <w:proofErr w:type="spellStart"/>
      <w:r w:rsidRPr="00E81232">
        <w:t>procurement</w:t>
      </w:r>
      <w:proofErr w:type="spellEnd"/>
      <w:r w:rsidRPr="00E81232">
        <w:t xml:space="preserve"> </w:t>
      </w:r>
      <w:proofErr w:type="spellStart"/>
      <w:r w:rsidRPr="00E81232">
        <w:t>procedures</w:t>
      </w:r>
      <w:proofErr w:type="spellEnd"/>
      <w:r w:rsidRPr="00E81232">
        <w:t>.</w:t>
      </w:r>
    </w:p>
    <w:p w14:paraId="06011318" w14:textId="2660348D" w:rsidR="00750B6B" w:rsidRDefault="00E81232" w:rsidP="00750B6B">
      <w:pPr>
        <w:pStyle w:val="2"/>
        <w:rPr>
          <w:b/>
          <w:sz w:val="24"/>
        </w:rPr>
      </w:pPr>
      <w:bookmarkStart w:id="6" w:name="_Toc171607310"/>
      <w:proofErr w:type="spellStart"/>
      <w:r w:rsidRPr="00E81232">
        <w:rPr>
          <w:b/>
          <w:sz w:val="24"/>
        </w:rPr>
        <w:t>Terms</w:t>
      </w:r>
      <w:proofErr w:type="spellEnd"/>
      <w:r w:rsidRPr="00E81232">
        <w:rPr>
          <w:b/>
          <w:sz w:val="24"/>
        </w:rPr>
        <w:t xml:space="preserve">, </w:t>
      </w:r>
      <w:proofErr w:type="spellStart"/>
      <w:r w:rsidRPr="00E81232">
        <w:rPr>
          <w:b/>
          <w:sz w:val="24"/>
        </w:rPr>
        <w:t>Definitions</w:t>
      </w:r>
      <w:proofErr w:type="spellEnd"/>
      <w:r w:rsidRPr="00E81232">
        <w:rPr>
          <w:b/>
          <w:sz w:val="24"/>
        </w:rPr>
        <w:t xml:space="preserve"> </w:t>
      </w:r>
      <w:proofErr w:type="spellStart"/>
      <w:r w:rsidRPr="00E81232">
        <w:rPr>
          <w:b/>
          <w:sz w:val="24"/>
        </w:rPr>
        <w:t>and</w:t>
      </w:r>
      <w:proofErr w:type="spellEnd"/>
      <w:r w:rsidRPr="00E81232">
        <w:rPr>
          <w:b/>
          <w:sz w:val="24"/>
        </w:rPr>
        <w:t xml:space="preserve"> </w:t>
      </w:r>
      <w:proofErr w:type="spellStart"/>
      <w:r w:rsidRPr="00E81232">
        <w:rPr>
          <w:b/>
          <w:sz w:val="24"/>
        </w:rPr>
        <w:t>Abbreviations</w:t>
      </w:r>
      <w:bookmarkEnd w:id="6"/>
      <w:proofErr w:type="spellEnd"/>
    </w:p>
    <w:p w14:paraId="72462D7F" w14:textId="159C47FB" w:rsidR="00750B6B" w:rsidRDefault="00E81232" w:rsidP="00750B6B">
      <w:pPr>
        <w:keepNext/>
        <w:autoSpaceDE w:val="0"/>
        <w:autoSpaceDN w:val="0"/>
        <w:spacing w:line="264" w:lineRule="auto"/>
        <w:ind w:firstLine="540"/>
        <w:rPr>
          <w:color w:val="000000"/>
        </w:rPr>
      </w:pPr>
      <w:r w:rsidRPr="00E81232">
        <w:rPr>
          <w:color w:val="000000"/>
        </w:rPr>
        <w:t xml:space="preserve">The </w:t>
      </w:r>
      <w:proofErr w:type="spellStart"/>
      <w:r w:rsidRPr="00E81232">
        <w:rPr>
          <w:color w:val="000000"/>
        </w:rPr>
        <w:t>terms</w:t>
      </w:r>
      <w:proofErr w:type="spellEnd"/>
      <w:r w:rsidRPr="00E81232">
        <w:rPr>
          <w:color w:val="000000"/>
        </w:rPr>
        <w:t xml:space="preserve">, </w:t>
      </w:r>
      <w:proofErr w:type="spellStart"/>
      <w:r w:rsidRPr="00E81232">
        <w:rPr>
          <w:color w:val="000000"/>
        </w:rPr>
        <w:t>definitions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and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abbreviations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used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in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this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document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are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summarized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in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Table</w:t>
      </w:r>
      <w:proofErr w:type="spellEnd"/>
      <w:r w:rsidRPr="00E81232">
        <w:rPr>
          <w:color w:val="000000"/>
        </w:rPr>
        <w:t xml:space="preserve"> 1.</w:t>
      </w:r>
    </w:p>
    <w:p w14:paraId="094C60AB" w14:textId="4A0A9527" w:rsidR="00750B6B" w:rsidRDefault="00E81232" w:rsidP="00750B6B">
      <w:pPr>
        <w:keepNext/>
        <w:autoSpaceDE w:val="0"/>
        <w:autoSpaceDN w:val="0"/>
        <w:spacing w:line="264" w:lineRule="auto"/>
        <w:ind w:right="708" w:firstLine="540"/>
        <w:jc w:val="right"/>
        <w:rPr>
          <w:color w:val="000000"/>
        </w:rPr>
      </w:pPr>
      <w:proofErr w:type="spellStart"/>
      <w:r w:rsidRPr="00E81232">
        <w:rPr>
          <w:color w:val="000000"/>
        </w:rPr>
        <w:t>Table</w:t>
      </w:r>
      <w:proofErr w:type="spellEnd"/>
      <w:r w:rsidRPr="00E81232">
        <w:rPr>
          <w:color w:val="000000"/>
        </w:rPr>
        <w:t xml:space="preserve"> 1: </w:t>
      </w:r>
      <w:proofErr w:type="spellStart"/>
      <w:r w:rsidRPr="00E81232">
        <w:rPr>
          <w:color w:val="000000"/>
        </w:rPr>
        <w:t>Terms</w:t>
      </w:r>
      <w:proofErr w:type="spellEnd"/>
      <w:r w:rsidRPr="00E81232">
        <w:rPr>
          <w:color w:val="000000"/>
        </w:rPr>
        <w:t xml:space="preserve">, </w:t>
      </w:r>
      <w:proofErr w:type="spellStart"/>
      <w:r w:rsidRPr="00E81232">
        <w:rPr>
          <w:color w:val="000000"/>
        </w:rPr>
        <w:t>definitions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and</w:t>
      </w:r>
      <w:proofErr w:type="spellEnd"/>
      <w:r w:rsidRPr="00E81232">
        <w:rPr>
          <w:color w:val="000000"/>
        </w:rPr>
        <w:t xml:space="preserve"> </w:t>
      </w:r>
      <w:proofErr w:type="spellStart"/>
      <w:r w:rsidRPr="00E81232">
        <w:rPr>
          <w:color w:val="000000"/>
        </w:rPr>
        <w:t>abbreviations</w:t>
      </w:r>
      <w:proofErr w:type="spellEnd"/>
    </w:p>
    <w:tbl>
      <w:tblPr>
        <w:tblW w:w="98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01"/>
        <w:gridCol w:w="7339"/>
      </w:tblGrid>
      <w:tr w:rsidR="00750B6B" w14:paraId="3E4A1C42" w14:textId="77777777" w:rsidTr="003E5559">
        <w:trPr>
          <w:cantSplit/>
          <w:trHeight w:val="250"/>
          <w:tblHeader/>
        </w:trPr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253997" w14:textId="1B061F89" w:rsidR="00750B6B" w:rsidRDefault="00E81232">
            <w:pPr>
              <w:pStyle w:val="a9"/>
              <w:keepNext/>
              <w:spacing w:line="264" w:lineRule="auto"/>
              <w:ind w:left="0"/>
              <w:rPr>
                <w:b/>
              </w:rPr>
            </w:pPr>
            <w:proofErr w:type="spellStart"/>
            <w:r w:rsidRPr="00E81232">
              <w:rPr>
                <w:b/>
              </w:rPr>
              <w:t>Term</w:t>
            </w:r>
            <w:proofErr w:type="spellEnd"/>
            <w:r w:rsidRPr="00E81232">
              <w:rPr>
                <w:b/>
              </w:rPr>
              <w:t xml:space="preserve">/ </w:t>
            </w:r>
            <w:proofErr w:type="spellStart"/>
            <w:r w:rsidRPr="00E81232">
              <w:rPr>
                <w:b/>
              </w:rPr>
              <w:t>Abbreviation</w:t>
            </w:r>
            <w:proofErr w:type="spellEnd"/>
          </w:p>
        </w:tc>
        <w:tc>
          <w:tcPr>
            <w:tcW w:w="733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91F3BE8" w14:textId="7794CD91" w:rsidR="00750B6B" w:rsidRDefault="00E81232">
            <w:pPr>
              <w:keepNext/>
              <w:spacing w:line="264" w:lineRule="auto"/>
              <w:jc w:val="center"/>
              <w:rPr>
                <w:b/>
              </w:rPr>
            </w:pPr>
            <w:r w:rsidRPr="00E81232">
              <w:rPr>
                <w:b/>
              </w:rPr>
              <w:t>Definition</w:t>
            </w:r>
          </w:p>
        </w:tc>
      </w:tr>
      <w:tr w:rsidR="00750B6B" w14:paraId="34EA680E" w14:textId="77777777" w:rsidTr="003E5559">
        <w:trPr>
          <w:cantSplit/>
          <w:trHeight w:val="237"/>
          <w:tblHeader/>
        </w:trPr>
        <w:tc>
          <w:tcPr>
            <w:tcW w:w="25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2AD5E3" w14:textId="52547461" w:rsidR="00750B6B" w:rsidRDefault="00E81232">
            <w:pPr>
              <w:keepNext/>
              <w:spacing w:line="264" w:lineRule="auto"/>
              <w:rPr>
                <w:color w:val="000000"/>
              </w:rPr>
            </w:pPr>
            <w:r w:rsidRPr="00E81232">
              <w:rPr>
                <w:color w:val="000000"/>
              </w:rPr>
              <w:t>Customer, Company</w:t>
            </w:r>
            <w:r w:rsidRPr="00E81232">
              <w:rPr>
                <w:color w:val="000000"/>
              </w:rPr>
              <w:tab/>
            </w:r>
          </w:p>
        </w:tc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25C2AFF" w14:textId="77777777" w:rsidR="00750B6B" w:rsidRDefault="00750B6B">
            <w:pPr>
              <w:pStyle w:val="Standard"/>
              <w:keepNext/>
              <w:widowControl w:val="0"/>
              <w:overflowPunct w:val="0"/>
              <w:autoSpaceDE w:val="0"/>
              <w:adjustRightInd w:val="0"/>
              <w:spacing w:line="264" w:lineRule="auto"/>
              <w:ind w:left="85"/>
              <w:jc w:val="both"/>
              <w:rPr>
                <w:color w:val="000000"/>
                <w:kern w:val="0"/>
                <w:lang w:eastAsia="ru-RU"/>
              </w:rPr>
            </w:pPr>
          </w:p>
        </w:tc>
      </w:tr>
      <w:tr w:rsidR="00750B6B" w14:paraId="57986261" w14:textId="77777777" w:rsidTr="003E5559">
        <w:trPr>
          <w:cantSplit/>
          <w:trHeight w:val="277"/>
          <w:tblHeader/>
        </w:trPr>
        <w:tc>
          <w:tcPr>
            <w:tcW w:w="25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6BEC0" w14:textId="799CE957" w:rsidR="00750B6B" w:rsidRDefault="00E81232">
            <w:pPr>
              <w:keepNext/>
              <w:spacing w:after="40" w:line="264" w:lineRule="auto"/>
              <w:rPr>
                <w:color w:val="000000" w:themeColor="text1"/>
              </w:rPr>
            </w:pPr>
            <w:r w:rsidRPr="00E81232">
              <w:rPr>
                <w:color w:val="000000" w:themeColor="text1"/>
              </w:rPr>
              <w:t>System</w:t>
            </w:r>
          </w:p>
        </w:tc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AF0812C" w14:textId="5FC63DBD" w:rsidR="00750B6B" w:rsidRDefault="00E81232" w:rsidP="00F918D3">
            <w:pPr>
              <w:keepNext/>
              <w:spacing w:after="40" w:line="264" w:lineRule="auto"/>
              <w:ind w:left="85"/>
              <w:rPr>
                <w:color w:val="000000" w:themeColor="text1"/>
              </w:rPr>
            </w:pPr>
            <w:proofErr w:type="spellStart"/>
            <w:r w:rsidRPr="00E81232">
              <w:rPr>
                <w:color w:val="000000" w:themeColor="text1"/>
              </w:rPr>
              <w:t>Automated</w:t>
            </w:r>
            <w:proofErr w:type="spellEnd"/>
            <w:r w:rsidRPr="00E81232">
              <w:rPr>
                <w:color w:val="000000" w:themeColor="text1"/>
              </w:rPr>
              <w:t xml:space="preserve"> </w:t>
            </w:r>
            <w:proofErr w:type="spellStart"/>
            <w:r w:rsidRPr="00E81232">
              <w:rPr>
                <w:color w:val="000000" w:themeColor="text1"/>
              </w:rPr>
              <w:t>goal-based</w:t>
            </w:r>
            <w:proofErr w:type="spellEnd"/>
            <w:r w:rsidRPr="00E81232">
              <w:rPr>
                <w:color w:val="000000" w:themeColor="text1"/>
              </w:rPr>
              <w:t xml:space="preserve"> </w:t>
            </w:r>
            <w:proofErr w:type="spellStart"/>
            <w:r w:rsidRPr="00E81232">
              <w:rPr>
                <w:color w:val="000000" w:themeColor="text1"/>
              </w:rPr>
              <w:t>management</w:t>
            </w:r>
            <w:proofErr w:type="spellEnd"/>
            <w:r w:rsidRPr="00E81232">
              <w:rPr>
                <w:color w:val="000000" w:themeColor="text1"/>
              </w:rPr>
              <w:t xml:space="preserve"> </w:t>
            </w:r>
            <w:proofErr w:type="spellStart"/>
            <w:r w:rsidRPr="00E81232">
              <w:rPr>
                <w:color w:val="000000" w:themeColor="text1"/>
              </w:rPr>
              <w:t>system</w:t>
            </w:r>
            <w:proofErr w:type="spellEnd"/>
          </w:p>
        </w:tc>
      </w:tr>
      <w:tr w:rsidR="00750B6B" w14:paraId="427262A5" w14:textId="77777777" w:rsidTr="003E5559">
        <w:trPr>
          <w:cantSplit/>
          <w:trHeight w:val="751"/>
          <w:tblHeader/>
        </w:trPr>
        <w:tc>
          <w:tcPr>
            <w:tcW w:w="25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030493" w14:textId="1230CB90" w:rsidR="00750B6B" w:rsidRDefault="00E81232">
            <w:pPr>
              <w:keepNext/>
              <w:spacing w:after="40" w:line="264" w:lineRule="auto"/>
              <w:rPr>
                <w:color w:val="000000" w:themeColor="text1"/>
              </w:rPr>
            </w:pPr>
            <w:r w:rsidRPr="00E81232">
              <w:rPr>
                <w:color w:val="000000" w:themeColor="text1"/>
              </w:rPr>
              <w:t xml:space="preserve">Key Performance </w:t>
            </w:r>
            <w:proofErr w:type="spellStart"/>
            <w:r w:rsidRPr="00E81232">
              <w:rPr>
                <w:color w:val="000000" w:themeColor="text1"/>
              </w:rPr>
              <w:t>Indicator</w:t>
            </w:r>
            <w:proofErr w:type="spellEnd"/>
            <w:r w:rsidRPr="00E81232">
              <w:rPr>
                <w:color w:val="000000" w:themeColor="text1"/>
              </w:rPr>
              <w:t xml:space="preserve"> (KPI)</w:t>
            </w:r>
          </w:p>
        </w:tc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6AD32D01" w14:textId="30898D37" w:rsidR="00750B6B" w:rsidRDefault="00E81232">
            <w:pPr>
              <w:keepNext/>
              <w:spacing w:after="40" w:line="264" w:lineRule="auto"/>
              <w:ind w:left="85"/>
              <w:rPr>
                <w:color w:val="000000" w:themeColor="text1"/>
              </w:rPr>
            </w:pPr>
            <w:proofErr w:type="spellStart"/>
            <w:r w:rsidRPr="00E81232">
              <w:rPr>
                <w:color w:val="000000" w:themeColor="text1"/>
              </w:rPr>
              <w:t>An</w:t>
            </w:r>
            <w:proofErr w:type="spellEnd"/>
            <w:r w:rsidRPr="00E81232">
              <w:rPr>
                <w:color w:val="000000" w:themeColor="text1"/>
              </w:rPr>
              <w:t xml:space="preserve"> </w:t>
            </w:r>
            <w:proofErr w:type="spellStart"/>
            <w:r w:rsidRPr="00E81232">
              <w:rPr>
                <w:color w:val="000000" w:themeColor="text1"/>
              </w:rPr>
              <w:t>indicator</w:t>
            </w:r>
            <w:proofErr w:type="spellEnd"/>
            <w:r w:rsidRPr="00E81232">
              <w:rPr>
                <w:color w:val="000000" w:themeColor="text1"/>
              </w:rPr>
              <w:t xml:space="preserve"> </w:t>
            </w:r>
            <w:proofErr w:type="spellStart"/>
            <w:r w:rsidRPr="00E81232">
              <w:rPr>
                <w:color w:val="000000" w:themeColor="text1"/>
              </w:rPr>
              <w:t>assessing</w:t>
            </w:r>
            <w:proofErr w:type="spellEnd"/>
            <w:r w:rsidRPr="00E81232">
              <w:rPr>
                <w:color w:val="000000" w:themeColor="text1"/>
              </w:rPr>
              <w:t xml:space="preserve"> </w:t>
            </w:r>
            <w:proofErr w:type="spellStart"/>
            <w:r w:rsidRPr="00E81232">
              <w:rPr>
                <w:color w:val="000000" w:themeColor="text1"/>
              </w:rPr>
              <w:t>the</w:t>
            </w:r>
            <w:proofErr w:type="spellEnd"/>
            <w:r w:rsidRPr="00E81232">
              <w:rPr>
                <w:color w:val="000000" w:themeColor="text1"/>
              </w:rPr>
              <w:t xml:space="preserve"> </w:t>
            </w:r>
            <w:proofErr w:type="spellStart"/>
            <w:r w:rsidRPr="00E81232">
              <w:rPr>
                <w:color w:val="000000" w:themeColor="text1"/>
              </w:rPr>
              <w:t>degree</w:t>
            </w:r>
            <w:proofErr w:type="spellEnd"/>
            <w:r w:rsidRPr="00E81232">
              <w:rPr>
                <w:color w:val="000000" w:themeColor="text1"/>
              </w:rPr>
              <w:t xml:space="preserve"> </w:t>
            </w:r>
            <w:proofErr w:type="spellStart"/>
            <w:r w:rsidRPr="00E81232">
              <w:rPr>
                <w:color w:val="000000" w:themeColor="text1"/>
              </w:rPr>
              <w:t>of</w:t>
            </w:r>
            <w:proofErr w:type="spellEnd"/>
            <w:r w:rsidRPr="00E81232">
              <w:rPr>
                <w:color w:val="000000" w:themeColor="text1"/>
              </w:rPr>
              <w:t xml:space="preserve"> </w:t>
            </w:r>
            <w:proofErr w:type="spellStart"/>
            <w:r w:rsidRPr="00E81232">
              <w:rPr>
                <w:color w:val="000000" w:themeColor="text1"/>
              </w:rPr>
              <w:t>achievement</w:t>
            </w:r>
            <w:proofErr w:type="spellEnd"/>
            <w:r w:rsidRPr="00E81232">
              <w:rPr>
                <w:color w:val="000000" w:themeColor="text1"/>
              </w:rPr>
              <w:t xml:space="preserve"> </w:t>
            </w:r>
            <w:proofErr w:type="spellStart"/>
            <w:r w:rsidRPr="00E81232">
              <w:rPr>
                <w:color w:val="000000" w:themeColor="text1"/>
              </w:rPr>
              <w:t>of</w:t>
            </w:r>
            <w:proofErr w:type="spellEnd"/>
            <w:r w:rsidRPr="00E81232">
              <w:rPr>
                <w:color w:val="000000" w:themeColor="text1"/>
              </w:rPr>
              <w:t xml:space="preserve"> </w:t>
            </w:r>
            <w:proofErr w:type="spellStart"/>
            <w:r w:rsidRPr="00E81232">
              <w:rPr>
                <w:color w:val="000000" w:themeColor="text1"/>
              </w:rPr>
              <w:t>the</w:t>
            </w:r>
            <w:proofErr w:type="spellEnd"/>
            <w:r w:rsidRPr="00E81232">
              <w:rPr>
                <w:color w:val="000000" w:themeColor="text1"/>
              </w:rPr>
              <w:t xml:space="preserve"> </w:t>
            </w:r>
            <w:proofErr w:type="spellStart"/>
            <w:r w:rsidRPr="00E81232">
              <w:rPr>
                <w:color w:val="000000" w:themeColor="text1"/>
              </w:rPr>
              <w:t>Company's</w:t>
            </w:r>
            <w:proofErr w:type="spellEnd"/>
            <w:r w:rsidRPr="00E81232">
              <w:rPr>
                <w:color w:val="000000" w:themeColor="text1"/>
              </w:rPr>
              <w:t xml:space="preserve"> </w:t>
            </w:r>
            <w:proofErr w:type="spellStart"/>
            <w:r w:rsidRPr="00E81232">
              <w:rPr>
                <w:color w:val="000000" w:themeColor="text1"/>
              </w:rPr>
              <w:t>goals</w:t>
            </w:r>
            <w:proofErr w:type="spellEnd"/>
            <w:r w:rsidRPr="00E81232">
              <w:rPr>
                <w:color w:val="000000" w:themeColor="text1"/>
              </w:rPr>
              <w:t xml:space="preserve"> </w:t>
            </w:r>
            <w:proofErr w:type="spellStart"/>
            <w:r w:rsidRPr="00E81232">
              <w:rPr>
                <w:color w:val="000000" w:themeColor="text1"/>
              </w:rPr>
              <w:t>as</w:t>
            </w:r>
            <w:proofErr w:type="spellEnd"/>
            <w:r w:rsidRPr="00E81232">
              <w:rPr>
                <w:color w:val="000000" w:themeColor="text1"/>
              </w:rPr>
              <w:t xml:space="preserve"> a </w:t>
            </w:r>
            <w:proofErr w:type="spellStart"/>
            <w:r w:rsidRPr="00E81232">
              <w:rPr>
                <w:color w:val="000000" w:themeColor="text1"/>
              </w:rPr>
              <w:t>whole</w:t>
            </w:r>
            <w:proofErr w:type="spellEnd"/>
            <w:r w:rsidRPr="00E81232">
              <w:rPr>
                <w:color w:val="000000" w:themeColor="text1"/>
              </w:rPr>
              <w:t xml:space="preserve">, </w:t>
            </w:r>
            <w:proofErr w:type="spellStart"/>
            <w:r w:rsidRPr="00E81232">
              <w:rPr>
                <w:color w:val="000000" w:themeColor="text1"/>
              </w:rPr>
              <w:t>as</w:t>
            </w:r>
            <w:proofErr w:type="spellEnd"/>
            <w:r w:rsidRPr="00E81232">
              <w:rPr>
                <w:color w:val="000000" w:themeColor="text1"/>
              </w:rPr>
              <w:t xml:space="preserve"> </w:t>
            </w:r>
            <w:proofErr w:type="spellStart"/>
            <w:r w:rsidRPr="00E81232">
              <w:rPr>
                <w:color w:val="000000" w:themeColor="text1"/>
              </w:rPr>
              <w:t>well</w:t>
            </w:r>
            <w:proofErr w:type="spellEnd"/>
            <w:r w:rsidRPr="00E81232">
              <w:rPr>
                <w:color w:val="000000" w:themeColor="text1"/>
              </w:rPr>
              <w:t xml:space="preserve"> </w:t>
            </w:r>
            <w:proofErr w:type="spellStart"/>
            <w:r w:rsidRPr="00E81232">
              <w:rPr>
                <w:color w:val="000000" w:themeColor="text1"/>
              </w:rPr>
              <w:t>as</w:t>
            </w:r>
            <w:proofErr w:type="spellEnd"/>
            <w:r w:rsidRPr="00E81232">
              <w:rPr>
                <w:color w:val="000000" w:themeColor="text1"/>
              </w:rPr>
              <w:t xml:space="preserve"> </w:t>
            </w:r>
            <w:proofErr w:type="spellStart"/>
            <w:r w:rsidRPr="00E81232">
              <w:rPr>
                <w:color w:val="000000" w:themeColor="text1"/>
              </w:rPr>
              <w:t>the</w:t>
            </w:r>
            <w:proofErr w:type="spellEnd"/>
            <w:r w:rsidRPr="00E81232">
              <w:rPr>
                <w:color w:val="000000" w:themeColor="text1"/>
              </w:rPr>
              <w:t xml:space="preserve"> </w:t>
            </w:r>
            <w:proofErr w:type="spellStart"/>
            <w:r w:rsidRPr="00E81232">
              <w:rPr>
                <w:color w:val="000000" w:themeColor="text1"/>
              </w:rPr>
              <w:t>goals</w:t>
            </w:r>
            <w:proofErr w:type="spellEnd"/>
            <w:r w:rsidRPr="00E81232">
              <w:rPr>
                <w:color w:val="000000" w:themeColor="text1"/>
              </w:rPr>
              <w:t xml:space="preserve"> </w:t>
            </w:r>
            <w:proofErr w:type="spellStart"/>
            <w:r w:rsidRPr="00E81232">
              <w:rPr>
                <w:color w:val="000000" w:themeColor="text1"/>
              </w:rPr>
              <w:t>of</w:t>
            </w:r>
            <w:proofErr w:type="spellEnd"/>
            <w:r w:rsidRPr="00E81232">
              <w:rPr>
                <w:color w:val="000000" w:themeColor="text1"/>
              </w:rPr>
              <w:t xml:space="preserve"> </w:t>
            </w:r>
            <w:proofErr w:type="spellStart"/>
            <w:r w:rsidRPr="00E81232">
              <w:rPr>
                <w:color w:val="000000" w:themeColor="text1"/>
              </w:rPr>
              <w:t>individual</w:t>
            </w:r>
            <w:proofErr w:type="spellEnd"/>
            <w:r w:rsidRPr="00E81232">
              <w:rPr>
                <w:color w:val="000000" w:themeColor="text1"/>
              </w:rPr>
              <w:t xml:space="preserve"> </w:t>
            </w:r>
            <w:proofErr w:type="spellStart"/>
            <w:r w:rsidRPr="00E81232">
              <w:rPr>
                <w:color w:val="000000" w:themeColor="text1"/>
              </w:rPr>
              <w:t>functional</w:t>
            </w:r>
            <w:proofErr w:type="spellEnd"/>
            <w:r w:rsidRPr="00E81232">
              <w:rPr>
                <w:color w:val="000000" w:themeColor="text1"/>
              </w:rPr>
              <w:t xml:space="preserve"> </w:t>
            </w:r>
            <w:proofErr w:type="spellStart"/>
            <w:r w:rsidRPr="00E81232">
              <w:rPr>
                <w:color w:val="000000" w:themeColor="text1"/>
              </w:rPr>
              <w:t>areas</w:t>
            </w:r>
            <w:proofErr w:type="spellEnd"/>
            <w:r w:rsidRPr="00E81232">
              <w:rPr>
                <w:color w:val="000000" w:themeColor="text1"/>
              </w:rPr>
              <w:t xml:space="preserve"> </w:t>
            </w:r>
            <w:proofErr w:type="spellStart"/>
            <w:r w:rsidRPr="00E81232">
              <w:rPr>
                <w:color w:val="000000" w:themeColor="text1"/>
              </w:rPr>
              <w:t>and</w:t>
            </w:r>
            <w:proofErr w:type="spellEnd"/>
            <w:r w:rsidRPr="00E81232">
              <w:rPr>
                <w:color w:val="000000" w:themeColor="text1"/>
              </w:rPr>
              <w:t xml:space="preserve"> </w:t>
            </w:r>
            <w:proofErr w:type="spellStart"/>
            <w:r w:rsidRPr="00E81232">
              <w:rPr>
                <w:color w:val="000000" w:themeColor="text1"/>
              </w:rPr>
              <w:t>structural</w:t>
            </w:r>
            <w:proofErr w:type="spellEnd"/>
            <w:r w:rsidRPr="00E81232">
              <w:rPr>
                <w:color w:val="000000" w:themeColor="text1"/>
              </w:rPr>
              <w:t xml:space="preserve"> </w:t>
            </w:r>
            <w:proofErr w:type="spellStart"/>
            <w:r w:rsidRPr="00E81232">
              <w:rPr>
                <w:color w:val="000000" w:themeColor="text1"/>
              </w:rPr>
              <w:t>subdivisions</w:t>
            </w:r>
            <w:proofErr w:type="spellEnd"/>
            <w:r w:rsidRPr="00E81232">
              <w:rPr>
                <w:color w:val="000000" w:themeColor="text1"/>
              </w:rPr>
              <w:t>.</w:t>
            </w:r>
          </w:p>
        </w:tc>
      </w:tr>
      <w:tr w:rsidR="00750B6B" w14:paraId="7BCB7D0D" w14:textId="77777777" w:rsidTr="003E5559">
        <w:trPr>
          <w:cantSplit/>
          <w:trHeight w:val="976"/>
          <w:tblHeader/>
        </w:trPr>
        <w:tc>
          <w:tcPr>
            <w:tcW w:w="25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F2158" w14:textId="26EC61BB" w:rsidR="00750B6B" w:rsidRDefault="00F918D3">
            <w:pPr>
              <w:keepNext/>
              <w:spacing w:after="40" w:line="264" w:lineRule="auto"/>
              <w:rPr>
                <w:color w:val="000000" w:themeColor="text1"/>
              </w:rPr>
            </w:pPr>
            <w:proofErr w:type="spellStart"/>
            <w:r w:rsidRPr="00F918D3">
              <w:rPr>
                <w:color w:val="000000" w:themeColor="text1"/>
              </w:rPr>
              <w:t>Map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of</w:t>
            </w:r>
            <w:proofErr w:type="spellEnd"/>
            <w:r w:rsidRPr="00F918D3">
              <w:rPr>
                <w:color w:val="000000" w:themeColor="text1"/>
              </w:rPr>
              <w:t xml:space="preserve"> Key Performance </w:t>
            </w:r>
            <w:proofErr w:type="spellStart"/>
            <w:r w:rsidRPr="00F918D3">
              <w:rPr>
                <w:color w:val="000000" w:themeColor="text1"/>
              </w:rPr>
              <w:t>Indicators</w:t>
            </w:r>
            <w:proofErr w:type="spellEnd"/>
            <w:r w:rsidRPr="00F918D3">
              <w:rPr>
                <w:color w:val="000000" w:themeColor="text1"/>
              </w:rPr>
              <w:t xml:space="preserve"> (KPI </w:t>
            </w:r>
            <w:proofErr w:type="spellStart"/>
            <w:r w:rsidRPr="00F918D3">
              <w:rPr>
                <w:color w:val="000000" w:themeColor="text1"/>
              </w:rPr>
              <w:t>map</w:t>
            </w:r>
            <w:proofErr w:type="spellEnd"/>
            <w:r w:rsidRPr="00F918D3">
              <w:rPr>
                <w:color w:val="000000" w:themeColor="text1"/>
              </w:rPr>
              <w:t>)</w:t>
            </w:r>
          </w:p>
        </w:tc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45EEF8CC" w14:textId="4DA14982" w:rsidR="00750B6B" w:rsidRDefault="00F918D3">
            <w:pPr>
              <w:keepNext/>
              <w:spacing w:after="40" w:line="264" w:lineRule="auto"/>
              <w:ind w:left="85"/>
              <w:rPr>
                <w:color w:val="000000" w:themeColor="text1"/>
              </w:rPr>
            </w:pPr>
            <w:r w:rsidRPr="00F918D3">
              <w:rPr>
                <w:color w:val="000000" w:themeColor="text1"/>
              </w:rPr>
              <w:t xml:space="preserve">A </w:t>
            </w:r>
            <w:proofErr w:type="spellStart"/>
            <w:r w:rsidRPr="00F918D3">
              <w:rPr>
                <w:color w:val="000000" w:themeColor="text1"/>
              </w:rPr>
              <w:t>set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of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performance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goals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and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indicators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of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their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achievement</w:t>
            </w:r>
            <w:proofErr w:type="spellEnd"/>
            <w:r w:rsidRPr="00F918D3">
              <w:rPr>
                <w:color w:val="000000" w:themeColor="text1"/>
              </w:rPr>
              <w:t xml:space="preserve">, </w:t>
            </w:r>
            <w:proofErr w:type="spellStart"/>
            <w:r w:rsidRPr="00F918D3">
              <w:rPr>
                <w:color w:val="000000" w:themeColor="text1"/>
              </w:rPr>
              <w:t>balanced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by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the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Company's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development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areas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and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taking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into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account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the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interests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of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the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main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stakeholders</w:t>
            </w:r>
            <w:proofErr w:type="spellEnd"/>
            <w:r w:rsidRPr="00F918D3">
              <w:rPr>
                <w:color w:val="000000" w:themeColor="text1"/>
              </w:rPr>
              <w:t xml:space="preserve"> (</w:t>
            </w:r>
            <w:proofErr w:type="spellStart"/>
            <w:r w:rsidRPr="00F918D3">
              <w:rPr>
                <w:color w:val="000000" w:themeColor="text1"/>
              </w:rPr>
              <w:t>shareholders</w:t>
            </w:r>
            <w:proofErr w:type="spellEnd"/>
            <w:r w:rsidRPr="00F918D3">
              <w:rPr>
                <w:color w:val="000000" w:themeColor="text1"/>
              </w:rPr>
              <w:t xml:space="preserve">, </w:t>
            </w:r>
            <w:proofErr w:type="spellStart"/>
            <w:r w:rsidRPr="00F918D3">
              <w:rPr>
                <w:color w:val="000000" w:themeColor="text1"/>
              </w:rPr>
              <w:t>consumers</w:t>
            </w:r>
            <w:proofErr w:type="spellEnd"/>
            <w:r w:rsidRPr="00F918D3">
              <w:rPr>
                <w:color w:val="000000" w:themeColor="text1"/>
              </w:rPr>
              <w:t xml:space="preserve">, </w:t>
            </w:r>
            <w:proofErr w:type="spellStart"/>
            <w:r w:rsidRPr="00F918D3">
              <w:rPr>
                <w:color w:val="000000" w:themeColor="text1"/>
              </w:rPr>
              <w:t>personnel</w:t>
            </w:r>
            <w:proofErr w:type="spellEnd"/>
            <w:r w:rsidRPr="00F918D3">
              <w:rPr>
                <w:color w:val="000000" w:themeColor="text1"/>
              </w:rPr>
              <w:t xml:space="preserve">), </w:t>
            </w:r>
            <w:proofErr w:type="spellStart"/>
            <w:r w:rsidRPr="00F918D3">
              <w:rPr>
                <w:color w:val="000000" w:themeColor="text1"/>
              </w:rPr>
              <w:t>established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for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different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levels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of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the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Company's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management</w:t>
            </w:r>
            <w:proofErr w:type="spellEnd"/>
            <w:r w:rsidRPr="00F918D3">
              <w:rPr>
                <w:color w:val="000000" w:themeColor="text1"/>
              </w:rPr>
              <w:t>.</w:t>
            </w:r>
          </w:p>
        </w:tc>
      </w:tr>
      <w:tr w:rsidR="00750B6B" w14:paraId="361E946F" w14:textId="77777777" w:rsidTr="003E5559">
        <w:trPr>
          <w:cantSplit/>
          <w:trHeight w:val="514"/>
          <w:tblHeader/>
        </w:trPr>
        <w:tc>
          <w:tcPr>
            <w:tcW w:w="25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895ED9" w14:textId="43E7B28A" w:rsidR="00750B6B" w:rsidRDefault="00F918D3">
            <w:pPr>
              <w:keepNext/>
              <w:spacing w:after="40" w:line="264" w:lineRule="auto"/>
              <w:rPr>
                <w:color w:val="000000" w:themeColor="text1"/>
              </w:rPr>
            </w:pPr>
            <w:r w:rsidRPr="00F918D3">
              <w:rPr>
                <w:color w:val="000000" w:themeColor="text1"/>
              </w:rPr>
              <w:t>Project</w:t>
            </w:r>
          </w:p>
        </w:tc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9087FE0" w14:textId="19D6EAE3" w:rsidR="00750B6B" w:rsidRDefault="00F918D3">
            <w:pPr>
              <w:keepNext/>
              <w:spacing w:after="40" w:line="264" w:lineRule="auto"/>
              <w:ind w:left="85"/>
              <w:rPr>
                <w:color w:val="000000" w:themeColor="text1"/>
              </w:rPr>
            </w:pPr>
            <w:r w:rsidRPr="00F918D3">
              <w:rPr>
                <w:color w:val="000000" w:themeColor="text1"/>
              </w:rPr>
              <w:t xml:space="preserve">A </w:t>
            </w:r>
            <w:proofErr w:type="spellStart"/>
            <w:r w:rsidRPr="00F918D3">
              <w:rPr>
                <w:color w:val="000000" w:themeColor="text1"/>
              </w:rPr>
              <w:t>set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of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joint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works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with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the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Customer's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managers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and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specialists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aimed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at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achieving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the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result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described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in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this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Technical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Assignment</w:t>
            </w:r>
            <w:proofErr w:type="spellEnd"/>
            <w:r w:rsidRPr="00F918D3">
              <w:rPr>
                <w:color w:val="000000" w:themeColor="text1"/>
              </w:rPr>
              <w:t>.</w:t>
            </w:r>
          </w:p>
        </w:tc>
      </w:tr>
      <w:tr w:rsidR="00750B6B" w14:paraId="20F3FB82" w14:textId="77777777" w:rsidTr="003E5559">
        <w:trPr>
          <w:cantSplit/>
          <w:trHeight w:val="247"/>
          <w:tblHeader/>
        </w:trPr>
        <w:tc>
          <w:tcPr>
            <w:tcW w:w="25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313AEB" w14:textId="0CC46CAF" w:rsidR="00750B6B" w:rsidRDefault="00F918D3">
            <w:pPr>
              <w:keepNext/>
              <w:spacing w:after="40" w:line="264" w:lineRule="auto"/>
              <w:rPr>
                <w:color w:val="000000" w:themeColor="text1"/>
              </w:rPr>
            </w:pPr>
            <w:r w:rsidRPr="00F918D3">
              <w:rPr>
                <w:color w:val="000000" w:themeColor="text1"/>
              </w:rPr>
              <w:t>User</w:t>
            </w:r>
          </w:p>
        </w:tc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1AE25FB" w14:textId="1576F5C7" w:rsidR="00750B6B" w:rsidRDefault="00F918D3">
            <w:pPr>
              <w:keepNext/>
              <w:spacing w:after="40" w:line="264" w:lineRule="auto"/>
              <w:ind w:left="85"/>
              <w:rPr>
                <w:color w:val="000000" w:themeColor="text1"/>
              </w:rPr>
            </w:pPr>
            <w:proofErr w:type="spellStart"/>
            <w:r w:rsidRPr="00F918D3">
              <w:rPr>
                <w:color w:val="000000" w:themeColor="text1"/>
              </w:rPr>
              <w:t>An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employee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who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performs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operations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in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the</w:t>
            </w:r>
            <w:proofErr w:type="spellEnd"/>
            <w:r w:rsidRPr="00F918D3">
              <w:rPr>
                <w:color w:val="000000" w:themeColor="text1"/>
              </w:rPr>
              <w:t xml:space="preserve"> System </w:t>
            </w:r>
            <w:proofErr w:type="spellStart"/>
            <w:r w:rsidRPr="00F918D3">
              <w:rPr>
                <w:color w:val="000000" w:themeColor="text1"/>
              </w:rPr>
              <w:t>in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accordance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with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his</w:t>
            </w:r>
            <w:proofErr w:type="spellEnd"/>
            <w:r w:rsidRPr="00F918D3">
              <w:rPr>
                <w:color w:val="000000" w:themeColor="text1"/>
              </w:rPr>
              <w:t>/</w:t>
            </w:r>
            <w:proofErr w:type="spellStart"/>
            <w:r w:rsidRPr="00F918D3">
              <w:rPr>
                <w:color w:val="000000" w:themeColor="text1"/>
              </w:rPr>
              <w:t>her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assigned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role</w:t>
            </w:r>
            <w:proofErr w:type="spellEnd"/>
            <w:r w:rsidRPr="00F918D3">
              <w:rPr>
                <w:color w:val="000000" w:themeColor="text1"/>
              </w:rPr>
              <w:t>.</w:t>
            </w:r>
          </w:p>
        </w:tc>
      </w:tr>
      <w:tr w:rsidR="00750B6B" w14:paraId="66A8E86F" w14:textId="77777777" w:rsidTr="003E5559">
        <w:trPr>
          <w:cantSplit/>
          <w:trHeight w:val="247"/>
          <w:tblHeader/>
        </w:trPr>
        <w:tc>
          <w:tcPr>
            <w:tcW w:w="25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045E3A" w14:textId="56DD1109" w:rsidR="00750B6B" w:rsidRDefault="00F918D3">
            <w:pPr>
              <w:keepNext/>
              <w:spacing w:after="40" w:line="264" w:lineRule="auto"/>
              <w:rPr>
                <w:color w:val="000000" w:themeColor="text1"/>
              </w:rPr>
            </w:pPr>
            <w:r w:rsidRPr="00F918D3">
              <w:rPr>
                <w:color w:val="000000" w:themeColor="text1"/>
              </w:rPr>
              <w:t>NSI</w:t>
            </w:r>
          </w:p>
        </w:tc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019FB329" w14:textId="6913A7E9" w:rsidR="00750B6B" w:rsidRDefault="00F918D3" w:rsidP="00F918D3">
            <w:pPr>
              <w:keepNext/>
              <w:spacing w:after="40" w:line="264" w:lineRule="auto"/>
              <w:ind w:left="85"/>
              <w:rPr>
                <w:color w:val="000000" w:themeColor="text1"/>
              </w:rPr>
            </w:pPr>
            <w:proofErr w:type="spellStart"/>
            <w:r w:rsidRPr="00F918D3">
              <w:rPr>
                <w:color w:val="000000" w:themeColor="text1"/>
              </w:rPr>
              <w:t>Normative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reference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information</w:t>
            </w:r>
            <w:proofErr w:type="spellEnd"/>
          </w:p>
        </w:tc>
      </w:tr>
      <w:tr w:rsidR="00750B6B" w14:paraId="66128547" w14:textId="77777777" w:rsidTr="003E5559">
        <w:trPr>
          <w:cantSplit/>
          <w:trHeight w:val="247"/>
          <w:tblHeader/>
        </w:trPr>
        <w:tc>
          <w:tcPr>
            <w:tcW w:w="25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E9E188" w14:textId="61BBB5AA" w:rsidR="00750B6B" w:rsidRDefault="00F918D3">
            <w:pPr>
              <w:keepNext/>
              <w:spacing w:after="40" w:line="264" w:lineRule="auto"/>
              <w:rPr>
                <w:color w:val="000000" w:themeColor="text1"/>
              </w:rPr>
            </w:pPr>
            <w:r w:rsidRPr="00F918D3">
              <w:rPr>
                <w:color w:val="000000" w:themeColor="text1"/>
              </w:rPr>
              <w:t xml:space="preserve">Data </w:t>
            </w:r>
            <w:proofErr w:type="spellStart"/>
            <w:r w:rsidRPr="00F918D3">
              <w:rPr>
                <w:color w:val="000000" w:themeColor="text1"/>
              </w:rPr>
              <w:t>showcase</w:t>
            </w:r>
            <w:proofErr w:type="spellEnd"/>
          </w:p>
        </w:tc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3F7E29B3" w14:textId="7AE6EB82" w:rsidR="00750B6B" w:rsidRDefault="00F918D3">
            <w:pPr>
              <w:keepNext/>
              <w:spacing w:after="40" w:line="264" w:lineRule="auto"/>
              <w:ind w:left="85"/>
              <w:rPr>
                <w:color w:val="000000" w:themeColor="text1"/>
              </w:rPr>
            </w:pPr>
            <w:r w:rsidRPr="00F918D3">
              <w:rPr>
                <w:color w:val="000000" w:themeColor="text1"/>
              </w:rPr>
              <w:t xml:space="preserve">A </w:t>
            </w:r>
            <w:proofErr w:type="spellStart"/>
            <w:r w:rsidRPr="00F918D3">
              <w:rPr>
                <w:color w:val="000000" w:themeColor="text1"/>
              </w:rPr>
              <w:t>data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warehouse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slice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representing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an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array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of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thematic</w:t>
            </w:r>
            <w:proofErr w:type="spellEnd"/>
            <w:r w:rsidRPr="00F918D3">
              <w:rPr>
                <w:color w:val="000000" w:themeColor="text1"/>
              </w:rPr>
              <w:t xml:space="preserve">, </w:t>
            </w:r>
            <w:proofErr w:type="spellStart"/>
            <w:r w:rsidRPr="00F918D3">
              <w:rPr>
                <w:color w:val="000000" w:themeColor="text1"/>
              </w:rPr>
              <w:t>narrowly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focused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information</w:t>
            </w:r>
            <w:proofErr w:type="spellEnd"/>
            <w:r w:rsidRPr="00F918D3">
              <w:rPr>
                <w:color w:val="000000" w:themeColor="text1"/>
              </w:rPr>
              <w:t xml:space="preserve">, </w:t>
            </w:r>
            <w:proofErr w:type="spellStart"/>
            <w:r w:rsidRPr="00F918D3">
              <w:rPr>
                <w:color w:val="000000" w:themeColor="text1"/>
              </w:rPr>
              <w:t>oriented</w:t>
            </w:r>
            <w:proofErr w:type="spellEnd"/>
            <w:r w:rsidRPr="00F918D3">
              <w:rPr>
                <w:color w:val="000000" w:themeColor="text1"/>
              </w:rPr>
              <w:t xml:space="preserve">, </w:t>
            </w:r>
            <w:proofErr w:type="spellStart"/>
            <w:r w:rsidRPr="00F918D3">
              <w:rPr>
                <w:color w:val="000000" w:themeColor="text1"/>
              </w:rPr>
              <w:t>for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example</w:t>
            </w:r>
            <w:proofErr w:type="spellEnd"/>
            <w:r w:rsidRPr="00F918D3">
              <w:rPr>
                <w:color w:val="000000" w:themeColor="text1"/>
              </w:rPr>
              <w:t xml:space="preserve">, </w:t>
            </w:r>
            <w:proofErr w:type="spellStart"/>
            <w:r w:rsidRPr="00F918D3">
              <w:rPr>
                <w:color w:val="000000" w:themeColor="text1"/>
              </w:rPr>
              <w:t>to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users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of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one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workgroup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or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department</w:t>
            </w:r>
            <w:proofErr w:type="spellEnd"/>
            <w:r w:rsidRPr="00F918D3">
              <w:rPr>
                <w:color w:val="000000" w:themeColor="text1"/>
              </w:rPr>
              <w:t>.</w:t>
            </w:r>
          </w:p>
        </w:tc>
      </w:tr>
      <w:tr w:rsidR="00750B6B" w14:paraId="4E64E2F2" w14:textId="77777777" w:rsidTr="003E5559">
        <w:trPr>
          <w:cantSplit/>
          <w:trHeight w:val="247"/>
          <w:tblHeader/>
        </w:trPr>
        <w:tc>
          <w:tcPr>
            <w:tcW w:w="25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8FD90B" w14:textId="164A0080" w:rsidR="00750B6B" w:rsidRDefault="00F918D3">
            <w:pPr>
              <w:keepNext/>
              <w:spacing w:after="40" w:line="264" w:lineRule="auto"/>
              <w:rPr>
                <w:color w:val="000000" w:themeColor="text1"/>
              </w:rPr>
            </w:pPr>
            <w:r w:rsidRPr="00F918D3">
              <w:rPr>
                <w:color w:val="000000" w:themeColor="text1"/>
              </w:rPr>
              <w:t xml:space="preserve">ETL </w:t>
            </w:r>
            <w:proofErr w:type="spellStart"/>
            <w:r w:rsidRPr="00F918D3">
              <w:rPr>
                <w:color w:val="000000" w:themeColor="text1"/>
              </w:rPr>
              <w:t>procedure</w:t>
            </w:r>
            <w:proofErr w:type="spellEnd"/>
          </w:p>
        </w:tc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C867C8B" w14:textId="65FC5852" w:rsidR="00750B6B" w:rsidRDefault="00F918D3">
            <w:pPr>
              <w:keepNext/>
              <w:tabs>
                <w:tab w:val="left" w:pos="2053"/>
              </w:tabs>
              <w:spacing w:after="40" w:line="264" w:lineRule="auto"/>
              <w:ind w:left="85"/>
              <w:rPr>
                <w:color w:val="000000" w:themeColor="text1"/>
              </w:rPr>
            </w:pPr>
            <w:proofErr w:type="spellStart"/>
            <w:r w:rsidRPr="00F918D3">
              <w:rPr>
                <w:color w:val="000000" w:themeColor="text1"/>
              </w:rPr>
              <w:t>Procedures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for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extracting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and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transforming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data</w:t>
            </w:r>
            <w:proofErr w:type="spellEnd"/>
            <w:r w:rsidRPr="00F918D3">
              <w:rPr>
                <w:color w:val="000000" w:themeColor="text1"/>
              </w:rPr>
              <w:t xml:space="preserve">, </w:t>
            </w:r>
            <w:proofErr w:type="spellStart"/>
            <w:r w:rsidRPr="00F918D3">
              <w:rPr>
                <w:color w:val="000000" w:themeColor="text1"/>
              </w:rPr>
              <w:t>calculating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target</w:t>
            </w:r>
            <w:proofErr w:type="spellEnd"/>
            <w:r w:rsidRPr="00F918D3">
              <w:rPr>
                <w:color w:val="000000" w:themeColor="text1"/>
              </w:rPr>
              <w:t xml:space="preserve"> </w:t>
            </w:r>
            <w:proofErr w:type="spellStart"/>
            <w:r w:rsidRPr="00F918D3">
              <w:rPr>
                <w:color w:val="000000" w:themeColor="text1"/>
              </w:rPr>
              <w:t>values</w:t>
            </w:r>
            <w:proofErr w:type="spellEnd"/>
            <w:r w:rsidRPr="00F918D3">
              <w:rPr>
                <w:color w:val="000000" w:themeColor="text1"/>
              </w:rPr>
              <w:t>.</w:t>
            </w:r>
          </w:p>
        </w:tc>
      </w:tr>
      <w:tr w:rsidR="00750B6B" w14:paraId="16724713" w14:textId="77777777" w:rsidTr="003E5559">
        <w:trPr>
          <w:cantSplit/>
          <w:trHeight w:val="247"/>
          <w:tblHeader/>
        </w:trPr>
        <w:tc>
          <w:tcPr>
            <w:tcW w:w="250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0F6340E6" w14:textId="77777777" w:rsidR="00750B6B" w:rsidRDefault="00750B6B">
            <w:pPr>
              <w:keepNext/>
              <w:spacing w:after="40" w:line="264" w:lineRule="auto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AD</w:t>
            </w:r>
          </w:p>
        </w:tc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BD6901" w14:textId="1CD5291E" w:rsidR="00750B6B" w:rsidRDefault="00750B6B">
            <w:pPr>
              <w:keepNext/>
              <w:spacing w:after="40" w:line="264" w:lineRule="auto"/>
              <w:ind w:left="85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Active Directory</w:t>
            </w:r>
          </w:p>
        </w:tc>
      </w:tr>
    </w:tbl>
    <w:p w14:paraId="391D532F" w14:textId="77777777" w:rsidR="00750B6B" w:rsidRDefault="00750B6B" w:rsidP="00750B6B">
      <w:pPr>
        <w:keepNext/>
        <w:jc w:val="both"/>
        <w:rPr>
          <w:b/>
        </w:rPr>
      </w:pPr>
    </w:p>
    <w:p w14:paraId="350CFD27" w14:textId="77777777" w:rsidR="00750B6B" w:rsidRDefault="00750B6B" w:rsidP="00750B6B">
      <w:pPr>
        <w:rPr>
          <w:b/>
        </w:rPr>
      </w:pPr>
      <w:r>
        <w:rPr>
          <w:b/>
        </w:rPr>
        <w:br w:type="page"/>
      </w:r>
    </w:p>
    <w:p w14:paraId="4E589B28" w14:textId="06AD6999" w:rsidR="00750B6B" w:rsidRDefault="00F918D3" w:rsidP="00750B6B">
      <w:pPr>
        <w:pStyle w:val="1"/>
        <w:rPr>
          <w:b/>
          <w:bCs/>
          <w:sz w:val="24"/>
        </w:rPr>
      </w:pPr>
      <w:bookmarkStart w:id="7" w:name="_Toc273710263"/>
      <w:bookmarkStart w:id="8" w:name="_Toc171607311"/>
      <w:r w:rsidRPr="00F918D3">
        <w:rPr>
          <w:b/>
          <w:bCs/>
          <w:sz w:val="24"/>
        </w:rPr>
        <w:lastRenderedPageBreak/>
        <w:t>INFORMATION ABOUT THE AUTOMATION OBJECT</w:t>
      </w:r>
      <w:bookmarkEnd w:id="8"/>
    </w:p>
    <w:p w14:paraId="38452D24" w14:textId="0BAB97C9" w:rsidR="00750B6B" w:rsidRDefault="00F918D3" w:rsidP="00750B6B">
      <w:pPr>
        <w:pStyle w:val="2"/>
        <w:rPr>
          <w:b/>
          <w:sz w:val="24"/>
        </w:rPr>
      </w:pPr>
      <w:bookmarkStart w:id="9" w:name="_Toc171607312"/>
      <w:proofErr w:type="spellStart"/>
      <w:r w:rsidRPr="00F918D3">
        <w:rPr>
          <w:b/>
          <w:sz w:val="24"/>
        </w:rPr>
        <w:t>Characteristics</w:t>
      </w:r>
      <w:proofErr w:type="spellEnd"/>
      <w:r w:rsidRPr="00F918D3">
        <w:rPr>
          <w:b/>
          <w:sz w:val="24"/>
        </w:rPr>
        <w:t xml:space="preserve"> </w:t>
      </w:r>
      <w:proofErr w:type="spellStart"/>
      <w:r w:rsidRPr="00F918D3">
        <w:rPr>
          <w:b/>
          <w:sz w:val="24"/>
        </w:rPr>
        <w:t>of</w:t>
      </w:r>
      <w:proofErr w:type="spellEnd"/>
      <w:r w:rsidRPr="00F918D3">
        <w:rPr>
          <w:b/>
          <w:sz w:val="24"/>
        </w:rPr>
        <w:t xml:space="preserve"> </w:t>
      </w:r>
      <w:proofErr w:type="spellStart"/>
      <w:r w:rsidRPr="00F918D3">
        <w:rPr>
          <w:b/>
          <w:sz w:val="24"/>
        </w:rPr>
        <w:t>the</w:t>
      </w:r>
      <w:proofErr w:type="spellEnd"/>
      <w:r w:rsidRPr="00F918D3">
        <w:rPr>
          <w:b/>
          <w:sz w:val="24"/>
        </w:rPr>
        <w:t xml:space="preserve"> </w:t>
      </w:r>
      <w:proofErr w:type="spellStart"/>
      <w:r w:rsidRPr="00F918D3">
        <w:rPr>
          <w:b/>
          <w:sz w:val="24"/>
        </w:rPr>
        <w:t>automation</w:t>
      </w:r>
      <w:proofErr w:type="spellEnd"/>
      <w:r w:rsidRPr="00F918D3">
        <w:rPr>
          <w:b/>
          <w:sz w:val="24"/>
        </w:rPr>
        <w:t xml:space="preserve"> </w:t>
      </w:r>
      <w:proofErr w:type="spellStart"/>
      <w:r w:rsidRPr="00F918D3">
        <w:rPr>
          <w:b/>
          <w:sz w:val="24"/>
        </w:rPr>
        <w:t>object</w:t>
      </w:r>
      <w:bookmarkEnd w:id="9"/>
      <w:proofErr w:type="spellEnd"/>
    </w:p>
    <w:p w14:paraId="50E18F3A" w14:textId="19B0AB6A" w:rsidR="00750B6B" w:rsidRDefault="00F918D3" w:rsidP="00750B6B">
      <w:pPr>
        <w:keepNext/>
        <w:autoSpaceDE w:val="0"/>
        <w:autoSpaceDN w:val="0"/>
        <w:spacing w:line="264" w:lineRule="auto"/>
        <w:ind w:firstLine="539"/>
        <w:jc w:val="both"/>
        <w:rPr>
          <w:color w:val="000000" w:themeColor="text1"/>
        </w:rPr>
      </w:pPr>
      <w:r w:rsidRPr="00F918D3">
        <w:rPr>
          <w:color w:val="000000" w:themeColor="text1"/>
        </w:rPr>
        <w:t xml:space="preserve">The </w:t>
      </w:r>
      <w:proofErr w:type="spellStart"/>
      <w:r w:rsidRPr="00F918D3">
        <w:rPr>
          <w:color w:val="000000" w:themeColor="text1"/>
        </w:rPr>
        <w:t>object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of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automation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is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the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process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of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management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by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objectives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of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the</w:t>
      </w:r>
      <w:proofErr w:type="spellEnd"/>
      <w:r w:rsidRPr="00F918D3">
        <w:rPr>
          <w:color w:val="000000" w:themeColor="text1"/>
        </w:rPr>
        <w:t xml:space="preserve"> Customer.</w:t>
      </w:r>
    </w:p>
    <w:p w14:paraId="7840730B" w14:textId="71569AC9" w:rsidR="00750B6B" w:rsidRDefault="00F918D3" w:rsidP="00750B6B">
      <w:pPr>
        <w:keepNext/>
        <w:autoSpaceDE w:val="0"/>
        <w:autoSpaceDN w:val="0"/>
        <w:spacing w:line="264" w:lineRule="auto"/>
        <w:ind w:firstLine="540"/>
        <w:jc w:val="both"/>
        <w:rPr>
          <w:color w:val="000000" w:themeColor="text1"/>
        </w:rPr>
      </w:pPr>
      <w:r w:rsidRPr="00F918D3">
        <w:rPr>
          <w:color w:val="000000" w:themeColor="text1"/>
        </w:rPr>
        <w:t xml:space="preserve">The </w:t>
      </w:r>
      <w:proofErr w:type="spellStart"/>
      <w:r w:rsidRPr="00F918D3">
        <w:rPr>
          <w:color w:val="000000" w:themeColor="text1"/>
        </w:rPr>
        <w:t>Customer's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current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goal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management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system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is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based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on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key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performance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indicators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and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includes</w:t>
      </w:r>
      <w:proofErr w:type="spellEnd"/>
      <w:r w:rsidRPr="00F918D3">
        <w:rPr>
          <w:color w:val="000000" w:themeColor="text1"/>
        </w:rPr>
        <w:t>:</w:t>
      </w:r>
    </w:p>
    <w:p w14:paraId="09150BB7" w14:textId="77777777" w:rsidR="00F918D3" w:rsidRPr="00F918D3" w:rsidRDefault="00F918D3" w:rsidP="00F918D3">
      <w:pPr>
        <w:pStyle w:val="a9"/>
        <w:keepNext/>
        <w:numPr>
          <w:ilvl w:val="0"/>
          <w:numId w:val="2"/>
        </w:numPr>
        <w:autoSpaceDE w:val="0"/>
        <w:autoSpaceDN w:val="0"/>
        <w:spacing w:line="264" w:lineRule="auto"/>
        <w:jc w:val="both"/>
        <w:rPr>
          <w:color w:val="000000" w:themeColor="text1"/>
        </w:rPr>
      </w:pPr>
      <w:r w:rsidRPr="00F918D3">
        <w:rPr>
          <w:color w:val="000000" w:themeColor="text1"/>
        </w:rPr>
        <w:t xml:space="preserve">KPI </w:t>
      </w:r>
      <w:proofErr w:type="spellStart"/>
      <w:r w:rsidRPr="00F918D3">
        <w:rPr>
          <w:color w:val="000000" w:themeColor="text1"/>
        </w:rPr>
        <w:t>maps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of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the</w:t>
      </w:r>
      <w:proofErr w:type="spellEnd"/>
      <w:r w:rsidRPr="00F918D3">
        <w:rPr>
          <w:color w:val="000000" w:themeColor="text1"/>
        </w:rPr>
        <w:t xml:space="preserve"> CEO </w:t>
      </w:r>
      <w:proofErr w:type="spellStart"/>
      <w:r w:rsidRPr="00F918D3">
        <w:rPr>
          <w:color w:val="000000" w:themeColor="text1"/>
        </w:rPr>
        <w:t>and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top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managers</w:t>
      </w:r>
      <w:proofErr w:type="spellEnd"/>
    </w:p>
    <w:p w14:paraId="076F2614" w14:textId="52EC7E33" w:rsidR="00F918D3" w:rsidRPr="00F918D3" w:rsidRDefault="00F918D3" w:rsidP="00F918D3">
      <w:pPr>
        <w:pStyle w:val="a9"/>
        <w:keepNext/>
        <w:numPr>
          <w:ilvl w:val="0"/>
          <w:numId w:val="2"/>
        </w:numPr>
        <w:autoSpaceDE w:val="0"/>
        <w:autoSpaceDN w:val="0"/>
        <w:spacing w:line="264" w:lineRule="auto"/>
        <w:jc w:val="both"/>
        <w:rPr>
          <w:color w:val="000000" w:themeColor="text1"/>
        </w:rPr>
      </w:pPr>
      <w:r w:rsidRPr="00F918D3">
        <w:rPr>
          <w:color w:val="000000" w:themeColor="text1"/>
        </w:rPr>
        <w:t xml:space="preserve">KPI </w:t>
      </w:r>
      <w:proofErr w:type="spellStart"/>
      <w:r w:rsidRPr="00F918D3">
        <w:rPr>
          <w:color w:val="000000" w:themeColor="text1"/>
        </w:rPr>
        <w:t>maps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of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the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heads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of</w:t>
      </w:r>
      <w:proofErr w:type="spellEnd"/>
      <w:r w:rsidRPr="00F918D3">
        <w:rPr>
          <w:color w:val="000000" w:themeColor="text1"/>
        </w:rPr>
        <w:t xml:space="preserve"> IA </w:t>
      </w:r>
      <w:proofErr w:type="spellStart"/>
      <w:r w:rsidRPr="00F918D3">
        <w:rPr>
          <w:color w:val="000000" w:themeColor="text1"/>
        </w:rPr>
        <w:t>functional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blocks</w:t>
      </w:r>
      <w:proofErr w:type="spellEnd"/>
      <w:r w:rsidRPr="00F918D3">
        <w:rPr>
          <w:color w:val="000000" w:themeColor="text1"/>
        </w:rPr>
        <w:t xml:space="preserve">, </w:t>
      </w:r>
      <w:proofErr w:type="spellStart"/>
      <w:r w:rsidRPr="00F918D3">
        <w:rPr>
          <w:color w:val="000000" w:themeColor="text1"/>
        </w:rPr>
        <w:t>branches</w:t>
      </w:r>
      <w:proofErr w:type="spellEnd"/>
      <w:r w:rsidRPr="00F918D3">
        <w:rPr>
          <w:color w:val="000000" w:themeColor="text1"/>
        </w:rPr>
        <w:t xml:space="preserve">, </w:t>
      </w:r>
      <w:proofErr w:type="spellStart"/>
      <w:r w:rsidRPr="00F918D3">
        <w:rPr>
          <w:color w:val="000000" w:themeColor="text1"/>
        </w:rPr>
        <w:t>heads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of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structural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subdivisions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of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branches</w:t>
      </w:r>
      <w:proofErr w:type="spellEnd"/>
      <w:r w:rsidRPr="00F918D3">
        <w:rPr>
          <w:color w:val="000000" w:themeColor="text1"/>
        </w:rPr>
        <w:t>, RES /VES/ UCS/UE/UE/UWES.</w:t>
      </w:r>
    </w:p>
    <w:p w14:paraId="4E148264" w14:textId="3199CB78" w:rsidR="00F918D3" w:rsidRPr="00F918D3" w:rsidRDefault="00F918D3" w:rsidP="00F918D3">
      <w:pPr>
        <w:pStyle w:val="a9"/>
        <w:keepNext/>
        <w:numPr>
          <w:ilvl w:val="0"/>
          <w:numId w:val="2"/>
        </w:numPr>
        <w:autoSpaceDE w:val="0"/>
        <w:autoSpaceDN w:val="0"/>
        <w:spacing w:line="264" w:lineRule="auto"/>
        <w:jc w:val="both"/>
        <w:rPr>
          <w:color w:val="000000" w:themeColor="text1"/>
        </w:rPr>
      </w:pPr>
      <w:proofErr w:type="spellStart"/>
      <w:r w:rsidRPr="00F918D3">
        <w:rPr>
          <w:color w:val="000000" w:themeColor="text1"/>
        </w:rPr>
        <w:t>Procedures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for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planning</w:t>
      </w:r>
      <w:proofErr w:type="spellEnd"/>
      <w:r w:rsidRPr="00F918D3">
        <w:rPr>
          <w:color w:val="000000" w:themeColor="text1"/>
        </w:rPr>
        <w:t xml:space="preserve"> KPI </w:t>
      </w:r>
      <w:proofErr w:type="spellStart"/>
      <w:r w:rsidRPr="00F918D3">
        <w:rPr>
          <w:color w:val="000000" w:themeColor="text1"/>
        </w:rPr>
        <w:t>values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for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reporting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periods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and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monitoring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their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fulfillment</w:t>
      </w:r>
      <w:proofErr w:type="spellEnd"/>
      <w:r w:rsidRPr="00F918D3">
        <w:rPr>
          <w:color w:val="000000" w:themeColor="text1"/>
        </w:rPr>
        <w:t xml:space="preserve">. </w:t>
      </w:r>
      <w:proofErr w:type="spellStart"/>
      <w:r w:rsidRPr="00F918D3">
        <w:rPr>
          <w:color w:val="000000" w:themeColor="text1"/>
        </w:rPr>
        <w:t>Actual</w:t>
      </w:r>
      <w:proofErr w:type="spellEnd"/>
      <w:r w:rsidRPr="00F918D3">
        <w:rPr>
          <w:color w:val="000000" w:themeColor="text1"/>
        </w:rPr>
        <w:t xml:space="preserve"> KPI </w:t>
      </w:r>
      <w:proofErr w:type="spellStart"/>
      <w:r w:rsidRPr="00F918D3">
        <w:rPr>
          <w:color w:val="000000" w:themeColor="text1"/>
        </w:rPr>
        <w:t>values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are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recorded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on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the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basis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of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the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Company's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management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reporting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data</w:t>
      </w:r>
      <w:proofErr w:type="spellEnd"/>
      <w:r w:rsidRPr="00F918D3">
        <w:rPr>
          <w:color w:val="000000" w:themeColor="text1"/>
        </w:rPr>
        <w:t>.</w:t>
      </w:r>
    </w:p>
    <w:p w14:paraId="03DB07DB" w14:textId="7A7A18E6" w:rsidR="00F918D3" w:rsidRPr="00F918D3" w:rsidRDefault="00F918D3" w:rsidP="00F918D3">
      <w:pPr>
        <w:pStyle w:val="a9"/>
        <w:keepNext/>
        <w:numPr>
          <w:ilvl w:val="0"/>
          <w:numId w:val="2"/>
        </w:numPr>
        <w:autoSpaceDE w:val="0"/>
        <w:autoSpaceDN w:val="0"/>
        <w:spacing w:line="264" w:lineRule="auto"/>
        <w:jc w:val="both"/>
        <w:rPr>
          <w:color w:val="000000" w:themeColor="text1"/>
        </w:rPr>
      </w:pPr>
      <w:proofErr w:type="spellStart"/>
      <w:r w:rsidRPr="00F918D3">
        <w:rPr>
          <w:color w:val="000000" w:themeColor="text1"/>
        </w:rPr>
        <w:t>Procedures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for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adjusting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the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composition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of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key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performance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indicators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in</w:t>
      </w:r>
      <w:proofErr w:type="spellEnd"/>
      <w:r w:rsidRPr="00F918D3">
        <w:rPr>
          <w:color w:val="000000" w:themeColor="text1"/>
        </w:rPr>
        <w:t xml:space="preserve"> KPI </w:t>
      </w:r>
      <w:proofErr w:type="spellStart"/>
      <w:r w:rsidRPr="00F918D3">
        <w:rPr>
          <w:color w:val="000000" w:themeColor="text1"/>
        </w:rPr>
        <w:t>maps</w:t>
      </w:r>
      <w:proofErr w:type="spellEnd"/>
      <w:r w:rsidRPr="00F918D3">
        <w:rPr>
          <w:color w:val="000000" w:themeColor="text1"/>
        </w:rPr>
        <w:t>.</w:t>
      </w:r>
    </w:p>
    <w:p w14:paraId="04C901A7" w14:textId="3B2B884C" w:rsidR="00F918D3" w:rsidRPr="00F918D3" w:rsidRDefault="00F918D3" w:rsidP="00F918D3">
      <w:pPr>
        <w:pStyle w:val="a9"/>
        <w:keepNext/>
        <w:numPr>
          <w:ilvl w:val="0"/>
          <w:numId w:val="2"/>
        </w:numPr>
        <w:autoSpaceDE w:val="0"/>
        <w:autoSpaceDN w:val="0"/>
        <w:spacing w:line="264" w:lineRule="auto"/>
        <w:jc w:val="both"/>
        <w:rPr>
          <w:color w:val="000000" w:themeColor="text1"/>
        </w:rPr>
      </w:pPr>
      <w:proofErr w:type="spellStart"/>
      <w:r w:rsidRPr="00F918D3">
        <w:rPr>
          <w:color w:val="000000" w:themeColor="text1"/>
        </w:rPr>
        <w:t>Procedures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for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adjusting</w:t>
      </w:r>
      <w:proofErr w:type="spellEnd"/>
      <w:r w:rsidRPr="00F918D3">
        <w:rPr>
          <w:color w:val="000000" w:themeColor="text1"/>
        </w:rPr>
        <w:t xml:space="preserve"> </w:t>
      </w:r>
      <w:proofErr w:type="spellStart"/>
      <w:r w:rsidRPr="00F918D3">
        <w:rPr>
          <w:color w:val="000000" w:themeColor="text1"/>
        </w:rPr>
        <w:t>planned</w:t>
      </w:r>
      <w:proofErr w:type="spellEnd"/>
      <w:r w:rsidRPr="00F918D3">
        <w:rPr>
          <w:color w:val="000000" w:themeColor="text1"/>
        </w:rPr>
        <w:t xml:space="preserve"> KPI </w:t>
      </w:r>
      <w:proofErr w:type="spellStart"/>
      <w:r w:rsidRPr="00F918D3">
        <w:rPr>
          <w:color w:val="000000" w:themeColor="text1"/>
        </w:rPr>
        <w:t>values</w:t>
      </w:r>
      <w:proofErr w:type="spellEnd"/>
      <w:r w:rsidRPr="00F918D3">
        <w:rPr>
          <w:color w:val="000000" w:themeColor="text1"/>
        </w:rPr>
        <w:t>.</w:t>
      </w:r>
    </w:p>
    <w:p w14:paraId="3659A51F" w14:textId="77777777" w:rsidR="00750B6B" w:rsidRPr="00F918D3" w:rsidRDefault="00750B6B" w:rsidP="00F918D3">
      <w:pPr>
        <w:keepNext/>
        <w:autoSpaceDE w:val="0"/>
        <w:autoSpaceDN w:val="0"/>
        <w:spacing w:line="264" w:lineRule="auto"/>
        <w:jc w:val="both"/>
        <w:rPr>
          <w:color w:val="000000"/>
        </w:rPr>
      </w:pPr>
    </w:p>
    <w:p w14:paraId="28207952" w14:textId="5C239D17" w:rsidR="00750B6B" w:rsidRDefault="00F918D3" w:rsidP="00750B6B">
      <w:pPr>
        <w:pStyle w:val="2"/>
        <w:rPr>
          <w:b/>
          <w:sz w:val="24"/>
        </w:rPr>
      </w:pPr>
      <w:bookmarkStart w:id="10" w:name="_Toc171607313"/>
      <w:bookmarkEnd w:id="7"/>
      <w:r w:rsidRPr="00F918D3">
        <w:rPr>
          <w:b/>
          <w:sz w:val="24"/>
          <w:lang w:val="en-US"/>
        </w:rPr>
        <w:t>Project scope</w:t>
      </w:r>
      <w:bookmarkEnd w:id="10"/>
    </w:p>
    <w:p w14:paraId="00DAF737" w14:textId="08888F7F" w:rsidR="00750B6B" w:rsidRDefault="00F918D3" w:rsidP="00750B6B">
      <w:pPr>
        <w:pStyle w:val="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918D3">
        <w:rPr>
          <w:rFonts w:ascii="Times New Roman" w:hAnsi="Times New Roman" w:cs="Times New Roman"/>
          <w:b/>
          <w:bCs/>
          <w:sz w:val="24"/>
          <w:szCs w:val="24"/>
        </w:rPr>
        <w:t>Organizational</w:t>
      </w:r>
      <w:proofErr w:type="spellEnd"/>
      <w:r w:rsidRPr="00F918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18D3">
        <w:rPr>
          <w:rFonts w:ascii="Times New Roman" w:hAnsi="Times New Roman" w:cs="Times New Roman"/>
          <w:b/>
          <w:bCs/>
          <w:sz w:val="24"/>
          <w:szCs w:val="24"/>
        </w:rPr>
        <w:t>scope</w:t>
      </w:r>
      <w:proofErr w:type="spellEnd"/>
      <w:r w:rsidRPr="00F918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18D3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F918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18D3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F918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18D3">
        <w:rPr>
          <w:rFonts w:ascii="Times New Roman" w:hAnsi="Times New Roman" w:cs="Times New Roman"/>
          <w:b/>
          <w:bCs/>
          <w:sz w:val="24"/>
          <w:szCs w:val="24"/>
        </w:rPr>
        <w:t>project</w:t>
      </w:r>
      <w:proofErr w:type="spellEnd"/>
    </w:p>
    <w:p w14:paraId="297C450D" w14:textId="4F6316DD" w:rsidR="00750B6B" w:rsidRDefault="00F918D3" w:rsidP="00F918D3">
      <w:pPr>
        <w:keepNext/>
        <w:spacing w:after="120"/>
        <w:jc w:val="both"/>
      </w:pPr>
      <w:r w:rsidRPr="00F918D3">
        <w:t xml:space="preserve">The </w:t>
      </w:r>
      <w:proofErr w:type="spellStart"/>
      <w:r w:rsidRPr="00F918D3">
        <w:t>target</w:t>
      </w:r>
      <w:proofErr w:type="spellEnd"/>
      <w:r w:rsidRPr="00F918D3">
        <w:t xml:space="preserve"> </w:t>
      </w:r>
      <w:proofErr w:type="spellStart"/>
      <w:r w:rsidRPr="00F918D3">
        <w:t>user</w:t>
      </w:r>
      <w:proofErr w:type="spellEnd"/>
      <w:r w:rsidRPr="00F918D3">
        <w:t xml:space="preserve"> </w:t>
      </w:r>
      <w:proofErr w:type="spellStart"/>
      <w:r w:rsidRPr="00F918D3">
        <w:t>groups</w:t>
      </w:r>
      <w:proofErr w:type="spellEnd"/>
      <w:r w:rsidRPr="00F918D3">
        <w:t xml:space="preserve"> </w:t>
      </w:r>
      <w:proofErr w:type="spellStart"/>
      <w:r w:rsidRPr="00F918D3">
        <w:t>of</w:t>
      </w:r>
      <w:proofErr w:type="spellEnd"/>
      <w:r w:rsidRPr="00F918D3">
        <w:t xml:space="preserve"> </w:t>
      </w:r>
      <w:proofErr w:type="spellStart"/>
      <w:r w:rsidRPr="00F918D3">
        <w:t>the</w:t>
      </w:r>
      <w:proofErr w:type="spellEnd"/>
      <w:r w:rsidRPr="00F918D3">
        <w:t xml:space="preserve"> System </w:t>
      </w:r>
      <w:proofErr w:type="spellStart"/>
      <w:r w:rsidRPr="00F918D3">
        <w:t>are</w:t>
      </w:r>
      <w:proofErr w:type="spellEnd"/>
      <w:r w:rsidRPr="00F918D3">
        <w:t>:</w:t>
      </w:r>
    </w:p>
    <w:p w14:paraId="596E39B5" w14:textId="77777777" w:rsidR="00F918D3" w:rsidRDefault="00F918D3" w:rsidP="00F918D3">
      <w:pPr>
        <w:pStyle w:val="a9"/>
        <w:keepNext/>
        <w:numPr>
          <w:ilvl w:val="0"/>
          <w:numId w:val="3"/>
        </w:numPr>
        <w:spacing w:after="120"/>
        <w:jc w:val="both"/>
      </w:pPr>
      <w:proofErr w:type="spellStart"/>
      <w:r>
        <w:t>Employees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maintaining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classifying</w:t>
      </w:r>
      <w:proofErr w:type="spellEnd"/>
      <w:r>
        <w:t xml:space="preserve"> </w:t>
      </w:r>
      <w:proofErr w:type="spellStart"/>
      <w:r>
        <w:t>KPIs</w:t>
      </w:r>
      <w:proofErr w:type="spellEnd"/>
      <w:r>
        <w:t>;</w:t>
      </w:r>
    </w:p>
    <w:p w14:paraId="74A8B136" w14:textId="328B07B7" w:rsidR="00F918D3" w:rsidRDefault="00F918D3" w:rsidP="00F918D3">
      <w:pPr>
        <w:pStyle w:val="a9"/>
        <w:keepNext/>
        <w:numPr>
          <w:ilvl w:val="0"/>
          <w:numId w:val="3"/>
        </w:numPr>
        <w:spacing w:after="120"/>
        <w:jc w:val="both"/>
      </w:pPr>
      <w:proofErr w:type="spellStart"/>
      <w:r>
        <w:t>Employees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KPI </w:t>
      </w:r>
      <w:proofErr w:type="spellStart"/>
      <w:r>
        <w:t>harmonization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>;</w:t>
      </w:r>
    </w:p>
    <w:p w14:paraId="06A36A5E" w14:textId="7B6CF6C2" w:rsidR="00F918D3" w:rsidRDefault="00F918D3" w:rsidP="00F918D3">
      <w:pPr>
        <w:pStyle w:val="a9"/>
        <w:keepNext/>
        <w:numPr>
          <w:ilvl w:val="0"/>
          <w:numId w:val="3"/>
        </w:numPr>
        <w:spacing w:after="120"/>
        <w:jc w:val="both"/>
      </w:pPr>
      <w:proofErr w:type="spellStart"/>
      <w:r>
        <w:t>Units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indicator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, </w:t>
      </w:r>
      <w:proofErr w:type="spellStart"/>
      <w:r>
        <w:t>summaries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 </w:t>
      </w:r>
      <w:proofErr w:type="spellStart"/>
      <w:r>
        <w:t>on</w:t>
      </w:r>
      <w:proofErr w:type="spellEnd"/>
      <w:r>
        <w:t xml:space="preserve"> a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basis</w:t>
      </w:r>
      <w:proofErr w:type="spellEnd"/>
      <w:r>
        <w:t>;</w:t>
      </w:r>
    </w:p>
    <w:p w14:paraId="38512408" w14:textId="191639B0" w:rsidR="00F918D3" w:rsidRDefault="00F918D3" w:rsidP="00F918D3">
      <w:pPr>
        <w:pStyle w:val="a9"/>
        <w:keepNext/>
        <w:numPr>
          <w:ilvl w:val="0"/>
          <w:numId w:val="3"/>
        </w:numPr>
        <w:spacing w:after="120"/>
        <w:jc w:val="both"/>
      </w:pPr>
      <w:proofErr w:type="spellStart"/>
      <w:r>
        <w:t>Employees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 </w:t>
      </w:r>
      <w:proofErr w:type="spellStart"/>
      <w:r>
        <w:t>fulfillment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reporting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diagrams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>.</w:t>
      </w:r>
    </w:p>
    <w:p w14:paraId="6DEE0A95" w14:textId="5BBD8047" w:rsidR="00750B6B" w:rsidRDefault="00F918D3" w:rsidP="00750B6B">
      <w:pPr>
        <w:keepNext/>
        <w:spacing w:after="120"/>
        <w:jc w:val="both"/>
      </w:pPr>
      <w:r w:rsidRPr="00F918D3">
        <w:t xml:space="preserve">Access </w:t>
      </w:r>
      <w:proofErr w:type="spellStart"/>
      <w:r w:rsidRPr="00F918D3">
        <w:t>of</w:t>
      </w:r>
      <w:proofErr w:type="spellEnd"/>
      <w:r w:rsidRPr="00F918D3">
        <w:t xml:space="preserve"> </w:t>
      </w:r>
      <w:proofErr w:type="spellStart"/>
      <w:r w:rsidRPr="00F918D3">
        <w:t>users</w:t>
      </w:r>
      <w:proofErr w:type="spellEnd"/>
      <w:r w:rsidRPr="00F918D3">
        <w:t xml:space="preserve"> </w:t>
      </w:r>
      <w:proofErr w:type="spellStart"/>
      <w:r w:rsidRPr="00F918D3">
        <w:t>to</w:t>
      </w:r>
      <w:proofErr w:type="spellEnd"/>
      <w:r w:rsidRPr="00F918D3">
        <w:t xml:space="preserve"> </w:t>
      </w:r>
      <w:proofErr w:type="spellStart"/>
      <w:r w:rsidRPr="00F918D3">
        <w:t>the</w:t>
      </w:r>
      <w:proofErr w:type="spellEnd"/>
      <w:r w:rsidRPr="00F918D3">
        <w:t xml:space="preserve"> System </w:t>
      </w:r>
      <w:proofErr w:type="spellStart"/>
      <w:r w:rsidRPr="00F918D3">
        <w:t>is</w:t>
      </w:r>
      <w:proofErr w:type="spellEnd"/>
      <w:r w:rsidRPr="00F918D3">
        <w:t xml:space="preserve"> </w:t>
      </w:r>
      <w:proofErr w:type="spellStart"/>
      <w:r w:rsidRPr="00F918D3">
        <w:t>carried</w:t>
      </w:r>
      <w:proofErr w:type="spellEnd"/>
      <w:r w:rsidRPr="00F918D3">
        <w:t xml:space="preserve"> </w:t>
      </w:r>
      <w:proofErr w:type="spellStart"/>
      <w:r w:rsidRPr="00F918D3">
        <w:t>out</w:t>
      </w:r>
      <w:proofErr w:type="spellEnd"/>
      <w:r w:rsidRPr="00F918D3">
        <w:t xml:space="preserve"> </w:t>
      </w:r>
      <w:proofErr w:type="spellStart"/>
      <w:r w:rsidRPr="00F918D3">
        <w:t>in</w:t>
      </w:r>
      <w:proofErr w:type="spellEnd"/>
      <w:r w:rsidRPr="00F918D3">
        <w:t xml:space="preserve"> </w:t>
      </w:r>
      <w:proofErr w:type="spellStart"/>
      <w:r w:rsidRPr="00F918D3">
        <w:t>accordance</w:t>
      </w:r>
      <w:proofErr w:type="spellEnd"/>
      <w:r w:rsidRPr="00F918D3">
        <w:t xml:space="preserve"> </w:t>
      </w:r>
      <w:proofErr w:type="spellStart"/>
      <w:r w:rsidRPr="00F918D3">
        <w:t>with</w:t>
      </w:r>
      <w:proofErr w:type="spellEnd"/>
      <w:r w:rsidRPr="00F918D3">
        <w:t xml:space="preserve"> </w:t>
      </w:r>
      <w:proofErr w:type="spellStart"/>
      <w:r w:rsidRPr="00F918D3">
        <w:t>the</w:t>
      </w:r>
      <w:proofErr w:type="spellEnd"/>
      <w:r w:rsidRPr="00F918D3">
        <w:t xml:space="preserve"> </w:t>
      </w:r>
      <w:proofErr w:type="spellStart"/>
      <w:r w:rsidRPr="00F918D3">
        <w:t>approved</w:t>
      </w:r>
      <w:proofErr w:type="spellEnd"/>
      <w:r w:rsidRPr="00F918D3">
        <w:t xml:space="preserve"> </w:t>
      </w:r>
      <w:proofErr w:type="spellStart"/>
      <w:r w:rsidRPr="00F918D3">
        <w:t>rules</w:t>
      </w:r>
      <w:proofErr w:type="spellEnd"/>
      <w:r w:rsidRPr="00F918D3">
        <w:t xml:space="preserve"> </w:t>
      </w:r>
      <w:proofErr w:type="spellStart"/>
      <w:r w:rsidRPr="00F918D3">
        <w:t>of</w:t>
      </w:r>
      <w:proofErr w:type="spellEnd"/>
      <w:r w:rsidRPr="00F918D3">
        <w:t xml:space="preserve"> </w:t>
      </w:r>
      <w:proofErr w:type="spellStart"/>
      <w:r w:rsidRPr="00F918D3">
        <w:t>interaction</w:t>
      </w:r>
      <w:proofErr w:type="spellEnd"/>
      <w:r w:rsidRPr="00F918D3">
        <w:t>.</w:t>
      </w:r>
    </w:p>
    <w:p w14:paraId="6018E3F9" w14:textId="77EE4966" w:rsidR="00750B6B" w:rsidRDefault="00F918D3" w:rsidP="00750B6B">
      <w:pPr>
        <w:pStyle w:val="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918D3">
        <w:rPr>
          <w:rFonts w:ascii="Times New Roman" w:hAnsi="Times New Roman" w:cs="Times New Roman"/>
          <w:b/>
          <w:bCs/>
          <w:sz w:val="24"/>
          <w:szCs w:val="24"/>
        </w:rPr>
        <w:t>Functional</w:t>
      </w:r>
      <w:proofErr w:type="spellEnd"/>
      <w:r w:rsidRPr="00F918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18D3">
        <w:rPr>
          <w:rFonts w:ascii="Times New Roman" w:hAnsi="Times New Roman" w:cs="Times New Roman"/>
          <w:b/>
          <w:bCs/>
          <w:sz w:val="24"/>
          <w:szCs w:val="24"/>
        </w:rPr>
        <w:t>scope</w:t>
      </w:r>
      <w:proofErr w:type="spellEnd"/>
      <w:r w:rsidRPr="00F918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18D3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F918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18D3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F918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18D3">
        <w:rPr>
          <w:rFonts w:ascii="Times New Roman" w:hAnsi="Times New Roman" w:cs="Times New Roman"/>
          <w:b/>
          <w:bCs/>
          <w:sz w:val="24"/>
          <w:szCs w:val="24"/>
        </w:rPr>
        <w:t>project</w:t>
      </w:r>
      <w:proofErr w:type="spellEnd"/>
      <w:r w:rsidRPr="00F918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0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5EEAC63" w14:textId="254B4038" w:rsidR="00750B6B" w:rsidRDefault="00F918D3" w:rsidP="00750B6B">
      <w:pPr>
        <w:keepNext/>
        <w:spacing w:after="120"/>
        <w:jc w:val="both"/>
      </w:pPr>
      <w:r w:rsidRPr="00F918D3">
        <w:t xml:space="preserve">In </w:t>
      </w:r>
      <w:proofErr w:type="spellStart"/>
      <w:r w:rsidRPr="00F918D3">
        <w:t>the</w:t>
      </w:r>
      <w:proofErr w:type="spellEnd"/>
      <w:r w:rsidRPr="00F918D3">
        <w:t xml:space="preserve"> </w:t>
      </w:r>
      <w:proofErr w:type="spellStart"/>
      <w:r w:rsidRPr="00F918D3">
        <w:t>process</w:t>
      </w:r>
      <w:proofErr w:type="spellEnd"/>
      <w:r w:rsidRPr="00F918D3">
        <w:t xml:space="preserve"> </w:t>
      </w:r>
      <w:proofErr w:type="spellStart"/>
      <w:r w:rsidRPr="00F918D3">
        <w:t>of</w:t>
      </w:r>
      <w:proofErr w:type="spellEnd"/>
      <w:r w:rsidRPr="00F918D3">
        <w:t xml:space="preserve"> </w:t>
      </w:r>
      <w:proofErr w:type="spellStart"/>
      <w:r w:rsidRPr="00F918D3">
        <w:t>implementation</w:t>
      </w:r>
      <w:proofErr w:type="spellEnd"/>
      <w:r w:rsidRPr="00F918D3">
        <w:t xml:space="preserve"> </w:t>
      </w:r>
      <w:proofErr w:type="spellStart"/>
      <w:r w:rsidRPr="00F918D3">
        <w:t>of</w:t>
      </w:r>
      <w:proofErr w:type="spellEnd"/>
      <w:r w:rsidRPr="00F918D3">
        <w:t xml:space="preserve"> </w:t>
      </w:r>
      <w:proofErr w:type="spellStart"/>
      <w:r w:rsidRPr="00F918D3">
        <w:t>the</w:t>
      </w:r>
      <w:proofErr w:type="spellEnd"/>
      <w:r w:rsidRPr="00F918D3">
        <w:t xml:space="preserve"> System </w:t>
      </w:r>
      <w:proofErr w:type="spellStart"/>
      <w:r w:rsidRPr="00F918D3">
        <w:t>the</w:t>
      </w:r>
      <w:proofErr w:type="spellEnd"/>
      <w:r w:rsidRPr="00F918D3">
        <w:t xml:space="preserve"> </w:t>
      </w:r>
      <w:proofErr w:type="spellStart"/>
      <w:r w:rsidRPr="00F918D3">
        <w:t>following</w:t>
      </w:r>
      <w:proofErr w:type="spellEnd"/>
      <w:r w:rsidRPr="00F918D3">
        <w:t xml:space="preserve"> </w:t>
      </w:r>
      <w:proofErr w:type="spellStart"/>
      <w:r w:rsidRPr="00F918D3">
        <w:t>procedures</w:t>
      </w:r>
      <w:proofErr w:type="spellEnd"/>
      <w:r w:rsidRPr="00F918D3">
        <w:t xml:space="preserve"> </w:t>
      </w:r>
      <w:proofErr w:type="spellStart"/>
      <w:r w:rsidRPr="00F918D3">
        <w:t>are</w:t>
      </w:r>
      <w:proofErr w:type="spellEnd"/>
      <w:r w:rsidRPr="00F918D3">
        <w:t xml:space="preserve"> </w:t>
      </w:r>
      <w:proofErr w:type="spellStart"/>
      <w:r w:rsidRPr="00F918D3">
        <w:t>automated</w:t>
      </w:r>
      <w:proofErr w:type="spellEnd"/>
      <w:r w:rsidRPr="00F918D3">
        <w:t>:</w:t>
      </w:r>
    </w:p>
    <w:p w14:paraId="2950AC5C" w14:textId="77777777" w:rsidR="00F918D3" w:rsidRDefault="00F918D3" w:rsidP="00F918D3">
      <w:pPr>
        <w:pStyle w:val="a9"/>
        <w:keepNext/>
        <w:numPr>
          <w:ilvl w:val="0"/>
          <w:numId w:val="3"/>
        </w:numPr>
        <w:spacing w:after="120"/>
        <w:jc w:val="both"/>
      </w:pPr>
      <w:r>
        <w:t xml:space="preserve">Generation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maintenance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KPI </w:t>
      </w:r>
      <w:proofErr w:type="spellStart"/>
      <w:r>
        <w:t>classifiers</w:t>
      </w:r>
      <w:proofErr w:type="spellEnd"/>
      <w:r>
        <w:t xml:space="preserve">, </w:t>
      </w:r>
      <w:proofErr w:type="spellStart"/>
      <w:r>
        <w:t>distribution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blocks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levels</w:t>
      </w:r>
      <w:proofErr w:type="spellEnd"/>
      <w:r>
        <w:t>;</w:t>
      </w:r>
    </w:p>
    <w:p w14:paraId="16F11A78" w14:textId="4E2775EC" w:rsidR="00F918D3" w:rsidRDefault="00F918D3" w:rsidP="00F918D3">
      <w:pPr>
        <w:pStyle w:val="a9"/>
        <w:keepNext/>
        <w:numPr>
          <w:ilvl w:val="0"/>
          <w:numId w:val="3"/>
        </w:numPr>
        <w:spacing w:after="120"/>
        <w:jc w:val="both"/>
      </w:pPr>
      <w:r>
        <w:t xml:space="preserve">Planning, </w:t>
      </w:r>
      <w:proofErr w:type="spellStart"/>
      <w:r>
        <w:t>coordination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KPIs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target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reporting</w:t>
      </w:r>
      <w:proofErr w:type="spellEnd"/>
      <w:r>
        <w:t xml:space="preserve"> </w:t>
      </w:r>
      <w:proofErr w:type="spellStart"/>
      <w:r>
        <w:t>period</w:t>
      </w:r>
      <w:proofErr w:type="spellEnd"/>
      <w:r>
        <w:t>;</w:t>
      </w:r>
    </w:p>
    <w:p w14:paraId="3A91274A" w14:textId="7031EE48" w:rsidR="00F918D3" w:rsidRDefault="00F918D3" w:rsidP="00F918D3">
      <w:pPr>
        <w:pStyle w:val="a9"/>
        <w:keepNext/>
        <w:numPr>
          <w:ilvl w:val="0"/>
          <w:numId w:val="3"/>
        </w:numPr>
        <w:spacing w:after="120"/>
        <w:jc w:val="both"/>
      </w:pPr>
      <w:r>
        <w:t xml:space="preserve">Storage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actualization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KPI </w:t>
      </w:r>
      <w:proofErr w:type="spellStart"/>
      <w:r>
        <w:t>documentation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base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System (</w:t>
      </w:r>
      <w:proofErr w:type="spellStart"/>
      <w:r>
        <w:t>justifications</w:t>
      </w:r>
      <w:proofErr w:type="spellEnd"/>
      <w:r>
        <w:t xml:space="preserve">,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, </w:t>
      </w:r>
      <w:proofErr w:type="spellStart"/>
      <w:r>
        <w:t>methodologies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); </w:t>
      </w:r>
    </w:p>
    <w:p w14:paraId="6D9D1679" w14:textId="012BF52B" w:rsidR="00F918D3" w:rsidRDefault="00F918D3" w:rsidP="00F918D3">
      <w:pPr>
        <w:pStyle w:val="a9"/>
        <w:keepNext/>
        <w:numPr>
          <w:ilvl w:val="0"/>
          <w:numId w:val="3"/>
        </w:numPr>
        <w:spacing w:after="120"/>
        <w:jc w:val="both"/>
      </w:pPr>
      <w:proofErr w:type="spellStart"/>
      <w:r>
        <w:t>Automatic</w:t>
      </w:r>
      <w:proofErr w:type="spellEnd"/>
      <w:r>
        <w:t xml:space="preserve"> </w:t>
      </w:r>
      <w:proofErr w:type="spellStart"/>
      <w:r>
        <w:t>informing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subdivisions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officials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periodic</w:t>
      </w:r>
      <w:proofErr w:type="spellEnd"/>
      <w:r>
        <w:t xml:space="preserve"> </w:t>
      </w:r>
      <w:proofErr w:type="spellStart"/>
      <w:r>
        <w:t>reporting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reference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calendar</w:t>
      </w:r>
      <w:proofErr w:type="spellEnd"/>
      <w:r>
        <w:t>;</w:t>
      </w:r>
    </w:p>
    <w:p w14:paraId="3E7422EF" w14:textId="74A4EAB5" w:rsidR="00F918D3" w:rsidRDefault="00F918D3" w:rsidP="00F918D3">
      <w:pPr>
        <w:pStyle w:val="a9"/>
        <w:keepNext/>
        <w:numPr>
          <w:ilvl w:val="0"/>
          <w:numId w:val="3"/>
        </w:numPr>
        <w:spacing w:after="120"/>
        <w:jc w:val="both"/>
      </w:pPr>
      <w:r>
        <w:t xml:space="preserve">Collection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periodic</w:t>
      </w:r>
      <w:proofErr w:type="spellEnd"/>
      <w:r>
        <w:t xml:space="preserve"> </w:t>
      </w:r>
      <w:proofErr w:type="spellStart"/>
      <w:r>
        <w:t>reporting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execution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subdivisions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automated</w:t>
      </w:r>
      <w:proofErr w:type="spellEnd"/>
      <w:r>
        <w:t xml:space="preserve"> </w:t>
      </w:r>
      <w:proofErr w:type="spellStart"/>
      <w:r>
        <w:t>mode</w:t>
      </w:r>
      <w:proofErr w:type="spellEnd"/>
      <w:r>
        <w:t>;</w:t>
      </w:r>
    </w:p>
    <w:p w14:paraId="086CF1C9" w14:textId="57874DB4" w:rsidR="00F918D3" w:rsidRDefault="00F918D3" w:rsidP="00F918D3">
      <w:pPr>
        <w:pStyle w:val="a9"/>
        <w:keepNext/>
        <w:numPr>
          <w:ilvl w:val="0"/>
          <w:numId w:val="3"/>
        </w:numPr>
        <w:spacing w:after="120"/>
        <w:jc w:val="both"/>
      </w:pPr>
      <w:proofErr w:type="spellStart"/>
      <w:r>
        <w:t>Performing</w:t>
      </w:r>
      <w:proofErr w:type="spellEnd"/>
      <w:r>
        <w:t xml:space="preserve"> KPI </w:t>
      </w:r>
      <w:proofErr w:type="spellStart"/>
      <w:r>
        <w:t>calculations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possibility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customize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algorithms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calculating</w:t>
      </w:r>
      <w:proofErr w:type="spellEnd"/>
      <w:r>
        <w:t xml:space="preserve"> </w:t>
      </w:r>
      <w:proofErr w:type="spellStart"/>
      <w:r>
        <w:t>intermediate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target</w:t>
      </w:r>
      <w:proofErr w:type="spellEnd"/>
      <w:r>
        <w:t xml:space="preserve"> </w:t>
      </w:r>
      <w:proofErr w:type="spellStart"/>
      <w:r>
        <w:t>indicators</w:t>
      </w:r>
      <w:proofErr w:type="spellEnd"/>
      <w:r>
        <w:t>.</w:t>
      </w:r>
    </w:p>
    <w:p w14:paraId="56846005" w14:textId="71FF4496" w:rsidR="00F918D3" w:rsidRDefault="00F918D3" w:rsidP="00F918D3">
      <w:pPr>
        <w:pStyle w:val="a9"/>
        <w:keepNext/>
        <w:numPr>
          <w:ilvl w:val="0"/>
          <w:numId w:val="3"/>
        </w:numPr>
        <w:spacing w:after="120"/>
        <w:jc w:val="both"/>
      </w:pPr>
      <w:r>
        <w:t xml:space="preserve">Generation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KPI </w:t>
      </w:r>
      <w:proofErr w:type="spellStart"/>
      <w:r>
        <w:t>fulfillment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reporting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data</w:t>
      </w:r>
      <w:proofErr w:type="spellEnd"/>
      <w:r>
        <w:t>;</w:t>
      </w:r>
    </w:p>
    <w:p w14:paraId="2F647BE8" w14:textId="6B435161" w:rsidR="00F918D3" w:rsidRDefault="00F918D3" w:rsidP="00F918D3">
      <w:pPr>
        <w:pStyle w:val="a9"/>
        <w:keepNext/>
        <w:numPr>
          <w:ilvl w:val="0"/>
          <w:numId w:val="3"/>
        </w:numPr>
        <w:spacing w:after="120"/>
        <w:jc w:val="both"/>
      </w:pPr>
      <w:proofErr w:type="spellStart"/>
      <w:r>
        <w:t>Providing</w:t>
      </w:r>
      <w:proofErr w:type="spellEnd"/>
      <w:r>
        <w:t xml:space="preserve"> </w:t>
      </w:r>
      <w:proofErr w:type="spellStart"/>
      <w:r>
        <w:t>analytical</w:t>
      </w:r>
      <w:proofErr w:type="spellEnd"/>
      <w:r>
        <w:t xml:space="preserve"> </w:t>
      </w:r>
      <w:proofErr w:type="spellStart"/>
      <w:r>
        <w:t>reporting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indicators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reporting</w:t>
      </w:r>
      <w:proofErr w:type="spellEnd"/>
      <w:r>
        <w:t xml:space="preserve"> </w:t>
      </w:r>
      <w:proofErr w:type="spellStart"/>
      <w:r>
        <w:t>periods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comparison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indicators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reporting</w:t>
      </w:r>
      <w:proofErr w:type="spellEnd"/>
      <w:r>
        <w:t xml:space="preserve"> </w:t>
      </w:r>
      <w:proofErr w:type="spellStart"/>
      <w:r>
        <w:t>periods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Customer </w:t>
      </w:r>
    </w:p>
    <w:p w14:paraId="6AE40314" w14:textId="1095D8FF" w:rsidR="00750B6B" w:rsidRDefault="00750B6B" w:rsidP="00F918D3">
      <w:pPr>
        <w:pStyle w:val="a9"/>
        <w:keepNext/>
        <w:spacing w:after="120"/>
        <w:jc w:val="both"/>
      </w:pPr>
      <w:r>
        <w:t xml:space="preserve"> </w:t>
      </w:r>
    </w:p>
    <w:p w14:paraId="48570D8D" w14:textId="449DFB07" w:rsidR="00750B6B" w:rsidRDefault="003E5559" w:rsidP="00750B6B">
      <w:pPr>
        <w:pStyle w:val="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E5559">
        <w:rPr>
          <w:rFonts w:ascii="Times New Roman" w:hAnsi="Times New Roman" w:cs="Times New Roman"/>
          <w:b/>
          <w:bCs/>
          <w:sz w:val="24"/>
          <w:szCs w:val="24"/>
        </w:rPr>
        <w:lastRenderedPageBreak/>
        <w:t>Methodological</w:t>
      </w:r>
      <w:proofErr w:type="spellEnd"/>
      <w:r w:rsidRPr="003E55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5559">
        <w:rPr>
          <w:rFonts w:ascii="Times New Roman" w:hAnsi="Times New Roman" w:cs="Times New Roman"/>
          <w:b/>
          <w:bCs/>
          <w:sz w:val="24"/>
          <w:szCs w:val="24"/>
        </w:rPr>
        <w:t>scope</w:t>
      </w:r>
      <w:proofErr w:type="spellEnd"/>
      <w:r w:rsidRPr="003E55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5559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3E55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5559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3E55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5559">
        <w:rPr>
          <w:rFonts w:ascii="Times New Roman" w:hAnsi="Times New Roman" w:cs="Times New Roman"/>
          <w:b/>
          <w:bCs/>
          <w:sz w:val="24"/>
          <w:szCs w:val="24"/>
        </w:rPr>
        <w:t>project</w:t>
      </w:r>
      <w:proofErr w:type="spellEnd"/>
    </w:p>
    <w:p w14:paraId="4EAFBAA8" w14:textId="7DA29C49" w:rsidR="00750B6B" w:rsidRDefault="003E5559" w:rsidP="00750B6B">
      <w:pPr>
        <w:keepNext/>
        <w:spacing w:after="120"/>
        <w:jc w:val="both"/>
      </w:pPr>
      <w:proofErr w:type="spellStart"/>
      <w:r w:rsidRPr="003E5559">
        <w:t>Automatization</w:t>
      </w:r>
      <w:proofErr w:type="spellEnd"/>
      <w:r w:rsidRPr="003E5559">
        <w:t xml:space="preserve"> </w:t>
      </w:r>
      <w:proofErr w:type="spellStart"/>
      <w:r w:rsidRPr="003E5559">
        <w:t>of</w:t>
      </w:r>
      <w:proofErr w:type="spellEnd"/>
      <w:r w:rsidRPr="003E5559">
        <w:t xml:space="preserve"> </w:t>
      </w:r>
      <w:proofErr w:type="spellStart"/>
      <w:r w:rsidRPr="003E5559">
        <w:t>data</w:t>
      </w:r>
      <w:proofErr w:type="spellEnd"/>
      <w:r w:rsidRPr="003E5559">
        <w:t xml:space="preserve"> </w:t>
      </w:r>
      <w:proofErr w:type="spellStart"/>
      <w:r w:rsidRPr="003E5559">
        <w:t>collection</w:t>
      </w:r>
      <w:proofErr w:type="spellEnd"/>
      <w:r w:rsidRPr="003E5559">
        <w:t xml:space="preserve">, </w:t>
      </w:r>
      <w:proofErr w:type="spellStart"/>
      <w:r w:rsidRPr="003E5559">
        <w:t>processing</w:t>
      </w:r>
      <w:proofErr w:type="spellEnd"/>
      <w:r w:rsidRPr="003E5559">
        <w:t xml:space="preserve">, </w:t>
      </w:r>
      <w:proofErr w:type="spellStart"/>
      <w:r w:rsidRPr="003E5559">
        <w:t>analysis</w:t>
      </w:r>
      <w:proofErr w:type="spellEnd"/>
      <w:r w:rsidRPr="003E5559">
        <w:t xml:space="preserve"> </w:t>
      </w:r>
      <w:proofErr w:type="spellStart"/>
      <w:r w:rsidRPr="003E5559">
        <w:t>and</w:t>
      </w:r>
      <w:proofErr w:type="spellEnd"/>
      <w:r w:rsidRPr="003E5559">
        <w:t xml:space="preserve"> </w:t>
      </w:r>
      <w:proofErr w:type="spellStart"/>
      <w:r w:rsidRPr="003E5559">
        <w:t>reporting</w:t>
      </w:r>
      <w:proofErr w:type="spellEnd"/>
      <w:r w:rsidRPr="003E5559">
        <w:t xml:space="preserve"> </w:t>
      </w:r>
      <w:proofErr w:type="spellStart"/>
      <w:r w:rsidRPr="003E5559">
        <w:t>procedures</w:t>
      </w:r>
      <w:proofErr w:type="spellEnd"/>
      <w:r w:rsidRPr="003E5559">
        <w:t xml:space="preserve"> </w:t>
      </w:r>
      <w:proofErr w:type="spellStart"/>
      <w:r w:rsidRPr="003E5559">
        <w:t>is</w:t>
      </w:r>
      <w:proofErr w:type="spellEnd"/>
      <w:r w:rsidRPr="003E5559">
        <w:t xml:space="preserve"> </w:t>
      </w:r>
      <w:proofErr w:type="spellStart"/>
      <w:r w:rsidRPr="003E5559">
        <w:t>carried</w:t>
      </w:r>
      <w:proofErr w:type="spellEnd"/>
      <w:r w:rsidRPr="003E5559">
        <w:t xml:space="preserve"> </w:t>
      </w:r>
      <w:proofErr w:type="spellStart"/>
      <w:r w:rsidRPr="003E5559">
        <w:t>out</w:t>
      </w:r>
      <w:proofErr w:type="spellEnd"/>
      <w:r w:rsidRPr="003E5559">
        <w:t xml:space="preserve"> </w:t>
      </w:r>
      <w:proofErr w:type="spellStart"/>
      <w:r w:rsidRPr="003E5559">
        <w:t>in</w:t>
      </w:r>
      <w:proofErr w:type="spellEnd"/>
      <w:r w:rsidRPr="003E5559">
        <w:t xml:space="preserve"> </w:t>
      </w:r>
      <w:proofErr w:type="spellStart"/>
      <w:r w:rsidRPr="003E5559">
        <w:t>accordance</w:t>
      </w:r>
      <w:proofErr w:type="spellEnd"/>
      <w:r w:rsidRPr="003E5559">
        <w:t xml:space="preserve"> </w:t>
      </w:r>
      <w:proofErr w:type="spellStart"/>
      <w:r w:rsidRPr="003E5559">
        <w:t>with</w:t>
      </w:r>
      <w:proofErr w:type="spellEnd"/>
      <w:r w:rsidRPr="003E5559">
        <w:t xml:space="preserve"> </w:t>
      </w:r>
      <w:proofErr w:type="spellStart"/>
      <w:r w:rsidRPr="003E5559">
        <w:t>the</w:t>
      </w:r>
      <w:proofErr w:type="spellEnd"/>
      <w:r w:rsidRPr="003E5559">
        <w:t xml:space="preserve"> </w:t>
      </w:r>
      <w:proofErr w:type="spellStart"/>
      <w:r w:rsidRPr="003E5559">
        <w:t>methodological</w:t>
      </w:r>
      <w:proofErr w:type="spellEnd"/>
      <w:r w:rsidRPr="003E5559">
        <w:t xml:space="preserve"> </w:t>
      </w:r>
      <w:proofErr w:type="spellStart"/>
      <w:r w:rsidRPr="003E5559">
        <w:t>provisions</w:t>
      </w:r>
      <w:proofErr w:type="spellEnd"/>
      <w:r w:rsidRPr="003E5559">
        <w:t xml:space="preserve"> </w:t>
      </w:r>
      <w:proofErr w:type="spellStart"/>
      <w:r w:rsidRPr="003E5559">
        <w:t>existing</w:t>
      </w:r>
      <w:proofErr w:type="spellEnd"/>
      <w:r w:rsidRPr="003E5559">
        <w:t xml:space="preserve"> </w:t>
      </w:r>
      <w:proofErr w:type="spellStart"/>
      <w:r w:rsidRPr="003E5559">
        <w:t>at</w:t>
      </w:r>
      <w:proofErr w:type="spellEnd"/>
      <w:r w:rsidRPr="003E5559">
        <w:t xml:space="preserve"> </w:t>
      </w:r>
      <w:proofErr w:type="spellStart"/>
      <w:r w:rsidRPr="003E5559">
        <w:t>the</w:t>
      </w:r>
      <w:proofErr w:type="spellEnd"/>
      <w:r w:rsidRPr="003E5559">
        <w:t xml:space="preserve"> Customer.</w:t>
      </w:r>
    </w:p>
    <w:p w14:paraId="4698901B" w14:textId="1E2CF686" w:rsidR="00750B6B" w:rsidRDefault="003E5559" w:rsidP="00750B6B">
      <w:pPr>
        <w:pStyle w:val="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E5559">
        <w:rPr>
          <w:rFonts w:ascii="Times New Roman" w:hAnsi="Times New Roman" w:cs="Times New Roman"/>
          <w:b/>
          <w:bCs/>
          <w:sz w:val="24"/>
          <w:szCs w:val="24"/>
        </w:rPr>
        <w:t>Planned</w:t>
      </w:r>
      <w:proofErr w:type="spellEnd"/>
      <w:r w:rsidRPr="003E55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5559">
        <w:rPr>
          <w:rFonts w:ascii="Times New Roman" w:hAnsi="Times New Roman" w:cs="Times New Roman"/>
          <w:b/>
          <w:bCs/>
          <w:sz w:val="24"/>
          <w:szCs w:val="24"/>
        </w:rPr>
        <w:t>start</w:t>
      </w:r>
      <w:proofErr w:type="spellEnd"/>
      <w:r w:rsidRPr="003E55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5559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3E55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5559">
        <w:rPr>
          <w:rFonts w:ascii="Times New Roman" w:hAnsi="Times New Roman" w:cs="Times New Roman"/>
          <w:b/>
          <w:bCs/>
          <w:sz w:val="24"/>
          <w:szCs w:val="24"/>
        </w:rPr>
        <w:t>end</w:t>
      </w:r>
      <w:proofErr w:type="spellEnd"/>
      <w:r w:rsidRPr="003E55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5559">
        <w:rPr>
          <w:rFonts w:ascii="Times New Roman" w:hAnsi="Times New Roman" w:cs="Times New Roman"/>
          <w:b/>
          <w:bCs/>
          <w:sz w:val="24"/>
          <w:szCs w:val="24"/>
        </w:rPr>
        <w:t>dates</w:t>
      </w:r>
      <w:proofErr w:type="spellEnd"/>
      <w:r w:rsidRPr="003E55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5559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3E55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5559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3E55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5559">
        <w:rPr>
          <w:rFonts w:ascii="Times New Roman" w:hAnsi="Times New Roman" w:cs="Times New Roman"/>
          <w:b/>
          <w:bCs/>
          <w:sz w:val="24"/>
          <w:szCs w:val="24"/>
        </w:rPr>
        <w:t>services</w:t>
      </w:r>
      <w:proofErr w:type="spellEnd"/>
    </w:p>
    <w:p w14:paraId="153AE62F" w14:textId="1F6F1BD4" w:rsidR="003E5559" w:rsidRDefault="003E5559" w:rsidP="003E5559">
      <w:pPr>
        <w:pStyle w:val="a6"/>
      </w:pPr>
      <w:r>
        <w:t xml:space="preserve">Total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rendering</w:t>
      </w:r>
      <w:proofErr w:type="spellEnd"/>
      <w:r>
        <w:t xml:space="preserve"> - </w:t>
      </w:r>
    </w:p>
    <w:p w14:paraId="6FB3D1C1" w14:textId="0F9D450F" w:rsidR="00750B6B" w:rsidRDefault="003E5559" w:rsidP="003E5559">
      <w:pPr>
        <w:pStyle w:val="a6"/>
      </w:pPr>
      <w:proofErr w:type="spellStart"/>
      <w:r>
        <w:t>Limit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lot</w:t>
      </w:r>
      <w:proofErr w:type="spellEnd"/>
      <w:r>
        <w:t xml:space="preserve"> -</w:t>
      </w:r>
    </w:p>
    <w:p w14:paraId="144867A9" w14:textId="6FD03E21" w:rsidR="00750B6B" w:rsidRDefault="003E5559" w:rsidP="003E5559">
      <w:pPr>
        <w:pStyle w:val="1"/>
        <w:pageBreakBefore/>
        <w:spacing w:before="6120"/>
        <w:rPr>
          <w:b/>
          <w:bCs/>
          <w:sz w:val="24"/>
        </w:rPr>
      </w:pPr>
      <w:bookmarkStart w:id="11" w:name="_Toc171607314"/>
      <w:r w:rsidRPr="003E5559">
        <w:rPr>
          <w:b/>
          <w:bCs/>
          <w:sz w:val="24"/>
        </w:rPr>
        <w:lastRenderedPageBreak/>
        <w:t>BASIC REQUIREMENTS FOR THE INFORMATION SYSTEM</w:t>
      </w:r>
      <w:bookmarkEnd w:id="11"/>
    </w:p>
    <w:p w14:paraId="38BD8B46" w14:textId="4BC22426" w:rsidR="00750B6B" w:rsidRDefault="003E5559" w:rsidP="00750B6B">
      <w:pPr>
        <w:pStyle w:val="2"/>
        <w:rPr>
          <w:b/>
          <w:sz w:val="24"/>
        </w:rPr>
      </w:pPr>
      <w:bookmarkStart w:id="12" w:name="_Toc171607315"/>
      <w:proofErr w:type="spellStart"/>
      <w:r w:rsidRPr="003E5559">
        <w:rPr>
          <w:b/>
          <w:sz w:val="24"/>
        </w:rPr>
        <w:t>Requirements</w:t>
      </w:r>
      <w:proofErr w:type="spellEnd"/>
      <w:r w:rsidRPr="003E5559">
        <w:rPr>
          <w:b/>
          <w:sz w:val="24"/>
        </w:rPr>
        <w:t xml:space="preserve"> </w:t>
      </w:r>
      <w:proofErr w:type="spellStart"/>
      <w:r w:rsidRPr="003E5559">
        <w:rPr>
          <w:b/>
          <w:sz w:val="24"/>
        </w:rPr>
        <w:t>to</w:t>
      </w:r>
      <w:proofErr w:type="spellEnd"/>
      <w:r w:rsidRPr="003E5559">
        <w:rPr>
          <w:b/>
          <w:sz w:val="24"/>
        </w:rPr>
        <w:t xml:space="preserve"> </w:t>
      </w:r>
      <w:proofErr w:type="spellStart"/>
      <w:r w:rsidRPr="003E5559">
        <w:rPr>
          <w:b/>
          <w:sz w:val="24"/>
        </w:rPr>
        <w:t>the</w:t>
      </w:r>
      <w:proofErr w:type="spellEnd"/>
      <w:r w:rsidRPr="003E5559">
        <w:rPr>
          <w:b/>
          <w:sz w:val="24"/>
        </w:rPr>
        <w:t xml:space="preserve"> System </w:t>
      </w:r>
      <w:proofErr w:type="spellStart"/>
      <w:r w:rsidRPr="003E5559">
        <w:rPr>
          <w:b/>
          <w:sz w:val="24"/>
        </w:rPr>
        <w:t>structure</w:t>
      </w:r>
      <w:proofErr w:type="spellEnd"/>
      <w:r w:rsidRPr="003E5559">
        <w:rPr>
          <w:b/>
          <w:sz w:val="24"/>
        </w:rPr>
        <w:t xml:space="preserve"> </w:t>
      </w:r>
      <w:proofErr w:type="spellStart"/>
      <w:r w:rsidRPr="003E5559">
        <w:rPr>
          <w:b/>
          <w:sz w:val="24"/>
        </w:rPr>
        <w:t>and</w:t>
      </w:r>
      <w:proofErr w:type="spellEnd"/>
      <w:r w:rsidRPr="003E5559">
        <w:rPr>
          <w:b/>
          <w:sz w:val="24"/>
        </w:rPr>
        <w:t xml:space="preserve"> </w:t>
      </w:r>
      <w:proofErr w:type="spellStart"/>
      <w:r w:rsidRPr="003E5559">
        <w:rPr>
          <w:b/>
          <w:sz w:val="24"/>
        </w:rPr>
        <w:t>architecture</w:t>
      </w:r>
      <w:bookmarkEnd w:id="12"/>
      <w:proofErr w:type="spellEnd"/>
    </w:p>
    <w:p w14:paraId="5A94BDD7" w14:textId="713FCB3A" w:rsidR="00750B6B" w:rsidRDefault="003E5559" w:rsidP="00750B6B">
      <w:pPr>
        <w:keepNext/>
        <w:spacing w:after="120"/>
        <w:jc w:val="both"/>
      </w:pPr>
      <w:r w:rsidRPr="003E5559">
        <w:t xml:space="preserve">The </w:t>
      </w:r>
      <w:proofErr w:type="spellStart"/>
      <w:r w:rsidRPr="003E5559">
        <w:t>Contractor</w:t>
      </w:r>
      <w:proofErr w:type="spellEnd"/>
      <w:r w:rsidRPr="003E5559">
        <w:t xml:space="preserve"> </w:t>
      </w:r>
      <w:proofErr w:type="spellStart"/>
      <w:r w:rsidRPr="003E5559">
        <w:t>shall</w:t>
      </w:r>
      <w:proofErr w:type="spellEnd"/>
      <w:r w:rsidRPr="003E5559">
        <w:t xml:space="preserve"> </w:t>
      </w:r>
      <w:proofErr w:type="spellStart"/>
      <w:r w:rsidRPr="003E5559">
        <w:t>implement</w:t>
      </w:r>
      <w:proofErr w:type="spellEnd"/>
      <w:r w:rsidRPr="003E5559">
        <w:t xml:space="preserve"> </w:t>
      </w:r>
      <w:proofErr w:type="spellStart"/>
      <w:r w:rsidRPr="003E5559">
        <w:t>the</w:t>
      </w:r>
      <w:proofErr w:type="spellEnd"/>
      <w:r w:rsidRPr="003E5559">
        <w:t xml:space="preserve"> System </w:t>
      </w:r>
      <w:proofErr w:type="spellStart"/>
      <w:r w:rsidRPr="003E5559">
        <w:t>of</w:t>
      </w:r>
      <w:proofErr w:type="spellEnd"/>
      <w:r w:rsidRPr="003E5559">
        <w:t xml:space="preserve"> </w:t>
      </w:r>
      <w:proofErr w:type="spellStart"/>
      <w:r w:rsidRPr="003E5559">
        <w:t>the</w:t>
      </w:r>
      <w:proofErr w:type="spellEnd"/>
      <w:r w:rsidRPr="003E5559">
        <w:t xml:space="preserve"> </w:t>
      </w:r>
      <w:proofErr w:type="spellStart"/>
      <w:r w:rsidRPr="003E5559">
        <w:t>following</w:t>
      </w:r>
      <w:proofErr w:type="spellEnd"/>
      <w:r w:rsidRPr="003E5559">
        <w:t xml:space="preserve"> </w:t>
      </w:r>
      <w:proofErr w:type="spellStart"/>
      <w:proofErr w:type="gramStart"/>
      <w:r w:rsidRPr="003E5559">
        <w:t>architecture</w:t>
      </w:r>
      <w:proofErr w:type="spellEnd"/>
      <w:r w:rsidRPr="003E5559">
        <w:t>: ....</w:t>
      </w:r>
      <w:proofErr w:type="gramEnd"/>
      <w:r w:rsidRPr="003E5559">
        <w:t xml:space="preserve"> </w:t>
      </w:r>
      <w:proofErr w:type="spellStart"/>
      <w:r w:rsidRPr="003E5559">
        <w:t>etc</w:t>
      </w:r>
      <w:proofErr w:type="spellEnd"/>
      <w:r w:rsidRPr="003E5559">
        <w:t>.</w:t>
      </w:r>
    </w:p>
    <w:p w14:paraId="1743D0E7" w14:textId="581A4E38" w:rsidR="00750B6B" w:rsidRDefault="003E5559" w:rsidP="00750B6B">
      <w:pPr>
        <w:keepNext/>
        <w:numPr>
          <w:ilvl w:val="12"/>
          <w:numId w:val="0"/>
        </w:numPr>
        <w:spacing w:after="120"/>
        <w:ind w:firstLine="360"/>
        <w:jc w:val="both"/>
      </w:pPr>
      <w:r w:rsidRPr="003E5559">
        <w:t xml:space="preserve">The </w:t>
      </w:r>
      <w:proofErr w:type="spellStart"/>
      <w:r w:rsidRPr="003E5559">
        <w:t>structure</w:t>
      </w:r>
      <w:proofErr w:type="spellEnd"/>
      <w:r w:rsidRPr="003E5559">
        <w:t xml:space="preserve"> </w:t>
      </w:r>
      <w:proofErr w:type="spellStart"/>
      <w:r w:rsidRPr="003E5559">
        <w:t>of</w:t>
      </w:r>
      <w:proofErr w:type="spellEnd"/>
      <w:r w:rsidRPr="003E5559">
        <w:t xml:space="preserve"> </w:t>
      </w:r>
      <w:proofErr w:type="spellStart"/>
      <w:r w:rsidRPr="003E5559">
        <w:t>the</w:t>
      </w:r>
      <w:proofErr w:type="spellEnd"/>
      <w:r w:rsidRPr="003E5559">
        <w:t xml:space="preserve"> System </w:t>
      </w:r>
      <w:proofErr w:type="spellStart"/>
      <w:r w:rsidRPr="003E5559">
        <w:t>is</w:t>
      </w:r>
      <w:proofErr w:type="spellEnd"/>
      <w:r w:rsidRPr="003E5559">
        <w:t xml:space="preserve"> </w:t>
      </w:r>
      <w:proofErr w:type="spellStart"/>
      <w:r w:rsidRPr="003E5559">
        <w:t>determined</w:t>
      </w:r>
      <w:proofErr w:type="spellEnd"/>
      <w:r w:rsidRPr="003E5559">
        <w:t xml:space="preserve"> </w:t>
      </w:r>
      <w:proofErr w:type="spellStart"/>
      <w:r w:rsidRPr="003E5559">
        <w:t>by</w:t>
      </w:r>
      <w:proofErr w:type="spellEnd"/>
      <w:r w:rsidRPr="003E5559">
        <w:t xml:space="preserve"> a </w:t>
      </w:r>
      <w:proofErr w:type="spellStart"/>
      <w:r w:rsidRPr="003E5559">
        <w:t>set</w:t>
      </w:r>
      <w:proofErr w:type="spellEnd"/>
      <w:r w:rsidRPr="003E5559">
        <w:t xml:space="preserve"> </w:t>
      </w:r>
      <w:proofErr w:type="spellStart"/>
      <w:r w:rsidRPr="003E5559">
        <w:t>of</w:t>
      </w:r>
      <w:proofErr w:type="spellEnd"/>
      <w:r w:rsidRPr="003E5559">
        <w:t xml:space="preserve"> </w:t>
      </w:r>
      <w:proofErr w:type="spellStart"/>
      <w:r w:rsidRPr="003E5559">
        <w:t>basic</w:t>
      </w:r>
      <w:proofErr w:type="spellEnd"/>
      <w:r w:rsidRPr="003E5559">
        <w:t xml:space="preserve"> </w:t>
      </w:r>
      <w:proofErr w:type="spellStart"/>
      <w:r w:rsidRPr="003E5559">
        <w:t>technologies</w:t>
      </w:r>
      <w:proofErr w:type="spellEnd"/>
      <w:r w:rsidRPr="003E5559">
        <w:t xml:space="preserve"> </w:t>
      </w:r>
      <w:proofErr w:type="spellStart"/>
      <w:r w:rsidRPr="003E5559">
        <w:t>and</w:t>
      </w:r>
      <w:proofErr w:type="spellEnd"/>
      <w:r w:rsidRPr="003E5559">
        <w:t xml:space="preserve"> </w:t>
      </w:r>
      <w:proofErr w:type="spellStart"/>
      <w:r w:rsidRPr="003E5559">
        <w:t>system</w:t>
      </w:r>
      <w:proofErr w:type="spellEnd"/>
      <w:r w:rsidRPr="003E5559">
        <w:t xml:space="preserve"> </w:t>
      </w:r>
      <w:proofErr w:type="spellStart"/>
      <w:r w:rsidRPr="003E5559">
        <w:t>software</w:t>
      </w:r>
      <w:proofErr w:type="spellEnd"/>
      <w:r w:rsidRPr="003E5559">
        <w:t xml:space="preserve"> </w:t>
      </w:r>
      <w:proofErr w:type="spellStart"/>
      <w:r w:rsidRPr="003E5559">
        <w:t>underlying</w:t>
      </w:r>
      <w:proofErr w:type="spellEnd"/>
      <w:r w:rsidRPr="003E5559">
        <w:t xml:space="preserve"> </w:t>
      </w:r>
      <w:proofErr w:type="spellStart"/>
      <w:r w:rsidRPr="003E5559">
        <w:t>it</w:t>
      </w:r>
      <w:proofErr w:type="spellEnd"/>
      <w:r w:rsidRPr="003E5559">
        <w:t xml:space="preserve">. In </w:t>
      </w:r>
      <w:proofErr w:type="spellStart"/>
      <w:r w:rsidRPr="003E5559">
        <w:t>general</w:t>
      </w:r>
      <w:proofErr w:type="spellEnd"/>
      <w:r w:rsidRPr="003E5559">
        <w:t xml:space="preserve">, a </w:t>
      </w:r>
      <w:proofErr w:type="spellStart"/>
      <w:r w:rsidRPr="003E5559">
        <w:t>distinction</w:t>
      </w:r>
      <w:proofErr w:type="spellEnd"/>
      <w:r w:rsidRPr="003E5559">
        <w:t xml:space="preserve"> </w:t>
      </w:r>
      <w:proofErr w:type="spellStart"/>
      <w:r w:rsidRPr="003E5559">
        <w:t>is</w:t>
      </w:r>
      <w:proofErr w:type="spellEnd"/>
      <w:r w:rsidRPr="003E5559">
        <w:t xml:space="preserve"> </w:t>
      </w:r>
      <w:proofErr w:type="spellStart"/>
      <w:r w:rsidRPr="003E5559">
        <w:t>made</w:t>
      </w:r>
      <w:proofErr w:type="spellEnd"/>
      <w:r w:rsidRPr="003E5559">
        <w:t xml:space="preserve"> </w:t>
      </w:r>
      <w:proofErr w:type="spellStart"/>
      <w:r w:rsidRPr="003E5559">
        <w:t>between</w:t>
      </w:r>
      <w:proofErr w:type="spellEnd"/>
      <w:r w:rsidRPr="003E5559">
        <w:t>:</w:t>
      </w:r>
    </w:p>
    <w:p w14:paraId="14769FCE" w14:textId="77777777" w:rsidR="003E5559" w:rsidRDefault="003E5559" w:rsidP="003E5559">
      <w:pPr>
        <w:pStyle w:val="a9"/>
        <w:keepNext/>
        <w:numPr>
          <w:ilvl w:val="0"/>
          <w:numId w:val="4"/>
        </w:numPr>
        <w:spacing w:after="120"/>
        <w:jc w:val="both"/>
      </w:pPr>
      <w:r>
        <w:t xml:space="preserve">a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fulfillment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storage</w:t>
      </w:r>
      <w:proofErr w:type="spellEnd"/>
      <w:r>
        <w:t>,</w:t>
      </w:r>
    </w:p>
    <w:p w14:paraId="25DD5EAE" w14:textId="61134C5B" w:rsidR="003E5559" w:rsidRDefault="003E5559" w:rsidP="003E5559">
      <w:pPr>
        <w:pStyle w:val="a9"/>
        <w:keepNext/>
        <w:numPr>
          <w:ilvl w:val="0"/>
          <w:numId w:val="4"/>
        </w:numPr>
        <w:spacing w:after="120"/>
        <w:jc w:val="both"/>
      </w:pPr>
      <w:proofErr w:type="spellStart"/>
      <w:r>
        <w:t>service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,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logic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, </w:t>
      </w:r>
      <w:proofErr w:type="spellStart"/>
      <w:r>
        <w:t>calculations</w:t>
      </w:r>
      <w:proofErr w:type="spellEnd"/>
      <w:r>
        <w:t xml:space="preserve">,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components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System,</w:t>
      </w:r>
    </w:p>
    <w:p w14:paraId="3885FF92" w14:textId="0E9B542B" w:rsidR="003E5559" w:rsidRDefault="003E5559" w:rsidP="003E5559">
      <w:pPr>
        <w:pStyle w:val="a9"/>
        <w:keepNext/>
        <w:numPr>
          <w:ilvl w:val="0"/>
          <w:numId w:val="4"/>
        </w:numPr>
        <w:spacing w:after="12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,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systems</w:t>
      </w:r>
      <w:proofErr w:type="spellEnd"/>
      <w:r>
        <w:t>;</w:t>
      </w:r>
    </w:p>
    <w:p w14:paraId="07AA4D06" w14:textId="1A480C93" w:rsidR="003E5559" w:rsidRDefault="003E5559" w:rsidP="003E5559">
      <w:pPr>
        <w:pStyle w:val="a9"/>
        <w:keepNext/>
        <w:numPr>
          <w:ilvl w:val="0"/>
          <w:numId w:val="4"/>
        </w:numPr>
        <w:spacing w:after="12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,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interface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performing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reports</w:t>
      </w:r>
      <w:proofErr w:type="spellEnd"/>
      <w:r>
        <w:t>;</w:t>
      </w:r>
    </w:p>
    <w:p w14:paraId="2B598F83" w14:textId="67EC2F5A" w:rsidR="003E5559" w:rsidRDefault="003E5559" w:rsidP="003E5559">
      <w:pPr>
        <w:pStyle w:val="a9"/>
        <w:keepNext/>
        <w:numPr>
          <w:ilvl w:val="0"/>
          <w:numId w:val="4"/>
        </w:numPr>
        <w:spacing w:after="120"/>
        <w:jc w:val="both"/>
      </w:pPr>
      <w:proofErr w:type="spellStart"/>
      <w:r>
        <w:t>search</w:t>
      </w:r>
      <w:proofErr w:type="spellEnd"/>
      <w:r>
        <w:t xml:space="preserve"> </w:t>
      </w:r>
      <w:proofErr w:type="spellStart"/>
      <w:r>
        <w:t>subsystem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 xml:space="preserve"> </w:t>
      </w:r>
      <w:proofErr w:type="spellStart"/>
      <w:r>
        <w:t>search</w:t>
      </w:r>
      <w:proofErr w:type="spellEnd"/>
      <w:r>
        <w:t>.</w:t>
      </w:r>
    </w:p>
    <w:p w14:paraId="4FCED735" w14:textId="7FCC5152" w:rsidR="00750B6B" w:rsidRPr="003E5559" w:rsidRDefault="003E5559" w:rsidP="000259E5">
      <w:pPr>
        <w:keepNext/>
        <w:keepLines/>
        <w:numPr>
          <w:ilvl w:val="12"/>
          <w:numId w:val="0"/>
        </w:numPr>
        <w:spacing w:after="120"/>
        <w:ind w:firstLine="357"/>
        <w:jc w:val="both"/>
      </w:pPr>
      <w:r>
        <w:t xml:space="preserve">Information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System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realized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. </w:t>
      </w:r>
      <w:proofErr w:type="spellStart"/>
      <w:r>
        <w:t>Developments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documented</w:t>
      </w:r>
      <w:proofErr w:type="spellEnd"/>
      <w:r>
        <w:t xml:space="preserve"> (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,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, 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, </w:t>
      </w:r>
      <w:proofErr w:type="spellStart"/>
      <w:r>
        <w:t>description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installation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).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determining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, </w:t>
      </w:r>
      <w:proofErr w:type="spellStart"/>
      <w:r>
        <w:t>preference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automated</w:t>
      </w:r>
      <w:proofErr w:type="spellEnd"/>
      <w:r>
        <w:t xml:space="preserve"> </w:t>
      </w:r>
      <w:proofErr w:type="spellStart"/>
      <w:r>
        <w:t>mode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controls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integrity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progress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loading</w:t>
      </w:r>
      <w:proofErr w:type="spellEnd"/>
      <w:r>
        <w:t>/</w:t>
      </w:r>
      <w:proofErr w:type="spellStart"/>
      <w:r>
        <w:t>unloading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>.</w:t>
      </w:r>
    </w:p>
    <w:p w14:paraId="4D22FB99" w14:textId="5A34DABC" w:rsidR="00750B6B" w:rsidRDefault="000259E5" w:rsidP="00750B6B">
      <w:pPr>
        <w:pStyle w:val="2"/>
        <w:rPr>
          <w:b/>
          <w:sz w:val="24"/>
        </w:rPr>
      </w:pPr>
      <w:bookmarkStart w:id="13" w:name="_Toc171607316"/>
      <w:r w:rsidRPr="000259E5">
        <w:rPr>
          <w:b/>
          <w:sz w:val="24"/>
        </w:rPr>
        <w:t xml:space="preserve">Software Architecture </w:t>
      </w:r>
      <w:proofErr w:type="spellStart"/>
      <w:r w:rsidRPr="000259E5">
        <w:rPr>
          <w:b/>
          <w:sz w:val="24"/>
        </w:rPr>
        <w:t>Requirements</w:t>
      </w:r>
      <w:bookmarkEnd w:id="13"/>
      <w:proofErr w:type="spellEnd"/>
    </w:p>
    <w:p w14:paraId="521AF346" w14:textId="0ED53C83" w:rsidR="00750B6B" w:rsidRDefault="000259E5" w:rsidP="00750B6B">
      <w:pPr>
        <w:keepNext/>
      </w:pPr>
      <w:r w:rsidRPr="000259E5">
        <w:t xml:space="preserve">The </w:t>
      </w:r>
      <w:proofErr w:type="spellStart"/>
      <w:r w:rsidRPr="000259E5">
        <w:t>system</w:t>
      </w:r>
      <w:proofErr w:type="spellEnd"/>
      <w:r w:rsidRPr="000259E5">
        <w:t xml:space="preserve"> </w:t>
      </w:r>
      <w:proofErr w:type="spellStart"/>
      <w:r w:rsidRPr="000259E5">
        <w:t>shall</w:t>
      </w:r>
      <w:proofErr w:type="spellEnd"/>
      <w:r w:rsidRPr="000259E5">
        <w:t xml:space="preserve"> </w:t>
      </w:r>
      <w:proofErr w:type="spellStart"/>
      <w:r w:rsidRPr="000259E5">
        <w:t>be</w:t>
      </w:r>
      <w:proofErr w:type="spellEnd"/>
      <w:r w:rsidRPr="000259E5">
        <w:t xml:space="preserve"> </w:t>
      </w:r>
      <w:proofErr w:type="spellStart"/>
      <w:r w:rsidRPr="000259E5">
        <w:t>implemented</w:t>
      </w:r>
      <w:proofErr w:type="spellEnd"/>
      <w:r w:rsidRPr="000259E5">
        <w:t xml:space="preserve"> </w:t>
      </w:r>
      <w:proofErr w:type="spellStart"/>
      <w:r w:rsidRPr="000259E5">
        <w:t>by</w:t>
      </w:r>
      <w:proofErr w:type="spellEnd"/>
      <w:r w:rsidRPr="000259E5">
        <w:t xml:space="preserve"> </w:t>
      </w:r>
      <w:proofErr w:type="spellStart"/>
      <w:r w:rsidRPr="000259E5">
        <w:t>the</w:t>
      </w:r>
      <w:proofErr w:type="spellEnd"/>
      <w:r w:rsidRPr="000259E5">
        <w:t xml:space="preserve"> </w:t>
      </w:r>
      <w:proofErr w:type="spellStart"/>
      <w:r w:rsidRPr="000259E5">
        <w:t>Contractor</w:t>
      </w:r>
      <w:proofErr w:type="spellEnd"/>
      <w:r w:rsidRPr="000259E5">
        <w:t xml:space="preserve"> </w:t>
      </w:r>
      <w:proofErr w:type="spellStart"/>
      <w:r w:rsidRPr="000259E5">
        <w:t>using</w:t>
      </w:r>
      <w:proofErr w:type="spellEnd"/>
      <w:r w:rsidRPr="000259E5">
        <w:t xml:space="preserve"> </w:t>
      </w:r>
      <w:proofErr w:type="spellStart"/>
      <w:r w:rsidRPr="000259E5">
        <w:t>the</w:t>
      </w:r>
      <w:proofErr w:type="spellEnd"/>
      <w:r w:rsidRPr="000259E5">
        <w:t xml:space="preserve"> </w:t>
      </w:r>
      <w:proofErr w:type="spellStart"/>
      <w:r w:rsidRPr="000259E5">
        <w:t>following</w:t>
      </w:r>
      <w:proofErr w:type="spellEnd"/>
      <w:r w:rsidRPr="000259E5">
        <w:t xml:space="preserve"> </w:t>
      </w:r>
      <w:proofErr w:type="spellStart"/>
      <w:r w:rsidRPr="000259E5">
        <w:t>software</w:t>
      </w:r>
      <w:proofErr w:type="spellEnd"/>
      <w:r w:rsidRPr="000259E5">
        <w:t xml:space="preserve"> </w:t>
      </w:r>
      <w:proofErr w:type="spellStart"/>
      <w:r w:rsidRPr="000259E5">
        <w:t>platform</w:t>
      </w:r>
      <w:proofErr w:type="spellEnd"/>
      <w:r w:rsidRPr="000259E5">
        <w:t>:</w:t>
      </w:r>
    </w:p>
    <w:p w14:paraId="6EF3A456" w14:textId="77777777" w:rsidR="00750B6B" w:rsidRDefault="00750B6B" w:rsidP="00750B6B">
      <w:pPr>
        <w:keepNext/>
      </w:pPr>
    </w:p>
    <w:p w14:paraId="62AAFD90" w14:textId="77777777" w:rsidR="000259E5" w:rsidRPr="000259E5" w:rsidRDefault="000259E5" w:rsidP="000259E5">
      <w:pPr>
        <w:keepNext/>
        <w:numPr>
          <w:ilvl w:val="0"/>
          <w:numId w:val="5"/>
        </w:numPr>
        <w:spacing w:after="120"/>
        <w:jc w:val="both"/>
        <w:rPr>
          <w:rFonts w:eastAsia="Calibri"/>
          <w:lang w:val="en-US"/>
        </w:rPr>
      </w:pPr>
      <w:r w:rsidRPr="000259E5">
        <w:rPr>
          <w:rFonts w:eastAsia="Calibri"/>
          <w:lang w:val="en-US"/>
        </w:rPr>
        <w:t>Microsoft MS SharePoint Server 2013 in Enterprise edition;</w:t>
      </w:r>
    </w:p>
    <w:p w14:paraId="54CE55F4" w14:textId="5A036DAF" w:rsidR="000259E5" w:rsidRPr="000259E5" w:rsidRDefault="000259E5" w:rsidP="000259E5">
      <w:pPr>
        <w:keepNext/>
        <w:numPr>
          <w:ilvl w:val="0"/>
          <w:numId w:val="5"/>
        </w:numPr>
        <w:spacing w:after="120"/>
        <w:jc w:val="both"/>
        <w:rPr>
          <w:rFonts w:eastAsia="Calibri"/>
          <w:lang w:val="en-US"/>
        </w:rPr>
      </w:pPr>
      <w:r w:rsidRPr="000259E5">
        <w:rPr>
          <w:rFonts w:eastAsia="Calibri"/>
          <w:lang w:val="en-US"/>
        </w:rPr>
        <w:t xml:space="preserve">DBMS Microsoft SQL Server 2012 Enterprise ENG </w:t>
      </w:r>
    </w:p>
    <w:p w14:paraId="0AC446EA" w14:textId="4C195261" w:rsidR="000259E5" w:rsidRPr="000259E5" w:rsidRDefault="000259E5" w:rsidP="000259E5">
      <w:pPr>
        <w:keepNext/>
        <w:numPr>
          <w:ilvl w:val="0"/>
          <w:numId w:val="5"/>
        </w:numPr>
        <w:spacing w:after="120"/>
        <w:jc w:val="both"/>
        <w:rPr>
          <w:rFonts w:eastAsia="Calibri"/>
          <w:lang w:val="en-US"/>
        </w:rPr>
      </w:pPr>
      <w:r w:rsidRPr="000259E5">
        <w:rPr>
          <w:rFonts w:eastAsia="Calibri"/>
          <w:lang w:val="en-US"/>
        </w:rPr>
        <w:t>If necessary, MS Hyper-V shall be used as a virtualization platform.</w:t>
      </w:r>
    </w:p>
    <w:p w14:paraId="26E1273F" w14:textId="77777777" w:rsidR="000259E5" w:rsidRPr="000259E5" w:rsidRDefault="000259E5" w:rsidP="000259E5">
      <w:pPr>
        <w:keepNext/>
        <w:spacing w:after="120"/>
        <w:rPr>
          <w:rFonts w:eastAsia="Calibri"/>
        </w:rPr>
      </w:pPr>
      <w:r w:rsidRPr="000259E5">
        <w:rPr>
          <w:rFonts w:eastAsia="Calibri"/>
        </w:rPr>
        <w:t>The following MS SharePoint software components and services shall be installed and configured on the productive servers of the System:</w:t>
      </w:r>
    </w:p>
    <w:p w14:paraId="00ADA283" w14:textId="77777777" w:rsidR="00750B6B" w:rsidRDefault="00750B6B" w:rsidP="00750B6B">
      <w:pPr>
        <w:keepNext/>
        <w:numPr>
          <w:ilvl w:val="0"/>
          <w:numId w:val="5"/>
        </w:numPr>
        <w:spacing w:after="120"/>
        <w:jc w:val="both"/>
        <w:rPr>
          <w:rFonts w:eastAsia="Calibri"/>
        </w:rPr>
      </w:pPr>
      <w:r>
        <w:rPr>
          <w:rFonts w:eastAsia="Calibri"/>
        </w:rPr>
        <w:t xml:space="preserve">Excel </w:t>
      </w:r>
      <w:proofErr w:type="spellStart"/>
      <w:r>
        <w:rPr>
          <w:rFonts w:eastAsia="Calibri"/>
        </w:rPr>
        <w:t>Calculation</w:t>
      </w:r>
      <w:proofErr w:type="spellEnd"/>
      <w:r>
        <w:rPr>
          <w:rFonts w:eastAsia="Calibri"/>
        </w:rPr>
        <w:t xml:space="preserve"> Services;</w:t>
      </w:r>
    </w:p>
    <w:p w14:paraId="204030DE" w14:textId="77777777" w:rsidR="00750B6B" w:rsidRDefault="00750B6B" w:rsidP="00750B6B">
      <w:pPr>
        <w:keepNext/>
        <w:numPr>
          <w:ilvl w:val="0"/>
          <w:numId w:val="5"/>
        </w:numPr>
        <w:spacing w:after="120"/>
        <w:jc w:val="both"/>
        <w:rPr>
          <w:rFonts w:eastAsia="Calibri"/>
        </w:rPr>
      </w:pPr>
      <w:r>
        <w:rPr>
          <w:rFonts w:eastAsia="Calibri"/>
        </w:rPr>
        <w:t xml:space="preserve">Power </w:t>
      </w:r>
      <w:proofErr w:type="spellStart"/>
      <w:r>
        <w:rPr>
          <w:rFonts w:eastAsia="Calibri"/>
        </w:rPr>
        <w:t>Pivot</w:t>
      </w:r>
      <w:proofErr w:type="spellEnd"/>
      <w:r>
        <w:rPr>
          <w:rFonts w:eastAsia="Calibri"/>
        </w:rPr>
        <w:t xml:space="preserve"> Services;</w:t>
      </w:r>
    </w:p>
    <w:p w14:paraId="599F6DBE" w14:textId="77777777" w:rsidR="00750B6B" w:rsidRDefault="00750B6B" w:rsidP="00750B6B">
      <w:pPr>
        <w:keepNext/>
        <w:numPr>
          <w:ilvl w:val="0"/>
          <w:numId w:val="5"/>
        </w:numPr>
        <w:spacing w:after="120"/>
        <w:jc w:val="both"/>
        <w:rPr>
          <w:rFonts w:eastAsia="Calibri"/>
        </w:rPr>
      </w:pPr>
      <w:r>
        <w:rPr>
          <w:rFonts w:eastAsia="Calibri"/>
        </w:rPr>
        <w:t>Reporting Services;</w:t>
      </w:r>
    </w:p>
    <w:p w14:paraId="54420719" w14:textId="77777777" w:rsidR="00750B6B" w:rsidRDefault="00750B6B" w:rsidP="00750B6B">
      <w:pPr>
        <w:keepNext/>
        <w:numPr>
          <w:ilvl w:val="0"/>
          <w:numId w:val="5"/>
        </w:numPr>
        <w:spacing w:after="120"/>
        <w:jc w:val="both"/>
        <w:rPr>
          <w:rFonts w:eastAsia="Calibri"/>
        </w:rPr>
      </w:pPr>
      <w:r>
        <w:rPr>
          <w:rFonts w:eastAsia="Calibri"/>
        </w:rPr>
        <w:t>Secure Store Service;</w:t>
      </w:r>
    </w:p>
    <w:p w14:paraId="04172FFD" w14:textId="77777777" w:rsidR="00750B6B" w:rsidRDefault="00750B6B" w:rsidP="00750B6B">
      <w:pPr>
        <w:keepNext/>
        <w:numPr>
          <w:ilvl w:val="0"/>
          <w:numId w:val="5"/>
        </w:numPr>
        <w:spacing w:after="120"/>
        <w:jc w:val="both"/>
        <w:rPr>
          <w:rFonts w:eastAsia="Calibri"/>
        </w:rPr>
      </w:pPr>
      <w:r>
        <w:rPr>
          <w:rFonts w:eastAsia="Calibri"/>
        </w:rPr>
        <w:t>Search Service;</w:t>
      </w:r>
    </w:p>
    <w:p w14:paraId="0898B197" w14:textId="77777777" w:rsidR="00750B6B" w:rsidRDefault="00750B6B" w:rsidP="00750B6B">
      <w:pPr>
        <w:keepNext/>
        <w:numPr>
          <w:ilvl w:val="0"/>
          <w:numId w:val="5"/>
        </w:numPr>
        <w:spacing w:after="120"/>
        <w:jc w:val="both"/>
        <w:rPr>
          <w:rFonts w:eastAsia="Calibri"/>
        </w:rPr>
      </w:pPr>
      <w:r>
        <w:rPr>
          <w:rFonts w:eastAsia="Calibri"/>
        </w:rPr>
        <w:t>User Profile Service;</w:t>
      </w:r>
    </w:p>
    <w:p w14:paraId="64E19591" w14:textId="77777777" w:rsidR="00750B6B" w:rsidRDefault="00750B6B" w:rsidP="00750B6B">
      <w:pPr>
        <w:keepNext/>
        <w:numPr>
          <w:ilvl w:val="0"/>
          <w:numId w:val="5"/>
        </w:numPr>
        <w:spacing w:after="120"/>
        <w:jc w:val="both"/>
        <w:rPr>
          <w:rFonts w:eastAsia="Calibri"/>
        </w:rPr>
      </w:pPr>
      <w:proofErr w:type="spellStart"/>
      <w:r>
        <w:rPr>
          <w:rFonts w:eastAsia="Calibri"/>
        </w:rPr>
        <w:t>PerformancePoint</w:t>
      </w:r>
      <w:proofErr w:type="spellEnd"/>
      <w:r>
        <w:rPr>
          <w:rFonts w:eastAsia="Calibri"/>
        </w:rPr>
        <w:t xml:space="preserve"> Service.</w:t>
      </w:r>
    </w:p>
    <w:p w14:paraId="3D33BFDB" w14:textId="77777777" w:rsidR="00750B6B" w:rsidRDefault="00750B6B" w:rsidP="00750B6B">
      <w:pPr>
        <w:keepNext/>
        <w:spacing w:after="120"/>
        <w:jc w:val="both"/>
        <w:rPr>
          <w:rFonts w:eastAsia="Calibri"/>
        </w:rPr>
      </w:pPr>
    </w:p>
    <w:p w14:paraId="055408C8" w14:textId="7309D35B" w:rsidR="00750B6B" w:rsidRDefault="00750B6B" w:rsidP="00750B6B">
      <w:pPr>
        <w:keepNext/>
        <w:spacing w:after="120"/>
        <w:jc w:val="both"/>
        <w:rPr>
          <w:rFonts w:eastAsia="Calibri"/>
        </w:rPr>
      </w:pPr>
    </w:p>
    <w:p w14:paraId="5AFE2F96" w14:textId="64746C20" w:rsidR="000259E5" w:rsidRDefault="000259E5" w:rsidP="00750B6B">
      <w:pPr>
        <w:keepNext/>
        <w:spacing w:after="120"/>
        <w:jc w:val="both"/>
        <w:rPr>
          <w:rFonts w:eastAsia="Calibri"/>
        </w:rPr>
      </w:pPr>
    </w:p>
    <w:p w14:paraId="6164F146" w14:textId="7888E89D" w:rsidR="000259E5" w:rsidRDefault="000259E5" w:rsidP="00750B6B">
      <w:pPr>
        <w:keepNext/>
        <w:spacing w:after="120"/>
        <w:jc w:val="both"/>
        <w:rPr>
          <w:rFonts w:eastAsia="Calibri"/>
        </w:rPr>
      </w:pPr>
    </w:p>
    <w:p w14:paraId="3750B53D" w14:textId="2E45B5B6" w:rsidR="000259E5" w:rsidRDefault="000259E5" w:rsidP="00750B6B">
      <w:pPr>
        <w:keepNext/>
        <w:spacing w:after="120"/>
        <w:jc w:val="both"/>
        <w:rPr>
          <w:rFonts w:eastAsia="Calibri"/>
        </w:rPr>
      </w:pPr>
    </w:p>
    <w:p w14:paraId="4358C4B5" w14:textId="77777777" w:rsidR="000259E5" w:rsidRDefault="000259E5" w:rsidP="00750B6B">
      <w:pPr>
        <w:keepNext/>
        <w:spacing w:after="120"/>
        <w:jc w:val="both"/>
        <w:rPr>
          <w:rFonts w:eastAsia="Calibri"/>
        </w:rPr>
      </w:pPr>
    </w:p>
    <w:p w14:paraId="0258B26A" w14:textId="1B98B3B2" w:rsidR="003E5559" w:rsidRDefault="003E5559" w:rsidP="00750B6B">
      <w:pPr>
        <w:keepNext/>
        <w:spacing w:after="120"/>
        <w:jc w:val="both"/>
        <w:rPr>
          <w:rFonts w:eastAsia="Calibri"/>
        </w:rPr>
      </w:pPr>
    </w:p>
    <w:p w14:paraId="4C32784C" w14:textId="77777777" w:rsidR="003E5559" w:rsidRDefault="003E5559" w:rsidP="00750B6B">
      <w:pPr>
        <w:keepNext/>
        <w:spacing w:after="120"/>
        <w:jc w:val="both"/>
        <w:rPr>
          <w:rFonts w:eastAsia="Calibri"/>
        </w:rPr>
      </w:pPr>
    </w:p>
    <w:p w14:paraId="03E19A6E" w14:textId="79A22280" w:rsidR="00750B6B" w:rsidRDefault="000259E5" w:rsidP="00750B6B">
      <w:pPr>
        <w:pStyle w:val="2"/>
        <w:rPr>
          <w:b/>
          <w:sz w:val="24"/>
        </w:rPr>
      </w:pPr>
      <w:bookmarkStart w:id="14" w:name="_Toc171607317"/>
      <w:proofErr w:type="spellStart"/>
      <w:r w:rsidRPr="000259E5">
        <w:rPr>
          <w:b/>
          <w:sz w:val="24"/>
        </w:rPr>
        <w:lastRenderedPageBreak/>
        <w:t>Requirements</w:t>
      </w:r>
      <w:proofErr w:type="spellEnd"/>
      <w:r w:rsidRPr="000259E5">
        <w:rPr>
          <w:b/>
          <w:sz w:val="24"/>
        </w:rPr>
        <w:t xml:space="preserve"> </w:t>
      </w:r>
      <w:proofErr w:type="spellStart"/>
      <w:r w:rsidRPr="000259E5">
        <w:rPr>
          <w:b/>
          <w:sz w:val="24"/>
        </w:rPr>
        <w:t>to</w:t>
      </w:r>
      <w:proofErr w:type="spellEnd"/>
      <w:r w:rsidRPr="000259E5">
        <w:rPr>
          <w:b/>
          <w:sz w:val="24"/>
        </w:rPr>
        <w:t xml:space="preserve"> </w:t>
      </w:r>
      <w:proofErr w:type="spellStart"/>
      <w:r w:rsidRPr="000259E5">
        <w:rPr>
          <w:b/>
          <w:sz w:val="24"/>
        </w:rPr>
        <w:t>hardware</w:t>
      </w:r>
      <w:proofErr w:type="spellEnd"/>
      <w:r w:rsidRPr="000259E5">
        <w:rPr>
          <w:b/>
          <w:sz w:val="24"/>
        </w:rPr>
        <w:t xml:space="preserve"> </w:t>
      </w:r>
      <w:proofErr w:type="spellStart"/>
      <w:r w:rsidRPr="000259E5">
        <w:rPr>
          <w:b/>
          <w:sz w:val="24"/>
        </w:rPr>
        <w:t>architecture</w:t>
      </w:r>
      <w:bookmarkEnd w:id="14"/>
      <w:proofErr w:type="spellEnd"/>
    </w:p>
    <w:p w14:paraId="2D7C5A43" w14:textId="26BC3B07" w:rsidR="000259E5" w:rsidRDefault="000259E5" w:rsidP="000259E5">
      <w:pPr>
        <w:keepNext/>
        <w:jc w:val="both"/>
      </w:pP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Customer's</w:t>
      </w:r>
      <w:proofErr w:type="spellEnd"/>
      <w:r>
        <w:t xml:space="preserve"> </w:t>
      </w:r>
      <w:proofErr w:type="spellStart"/>
      <w:r>
        <w:t>hardware</w:t>
      </w:r>
      <w:proofErr w:type="spellEnd"/>
      <w:r>
        <w:t xml:space="preserve"> </w:t>
      </w:r>
      <w:proofErr w:type="spellStart"/>
      <w:r>
        <w:t>complex</w:t>
      </w:r>
      <w:proofErr w:type="spellEnd"/>
      <w:r>
        <w:t xml:space="preserve">. The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hardware</w:t>
      </w:r>
      <w:proofErr w:type="spellEnd"/>
      <w:r>
        <w:t xml:space="preserve"> </w:t>
      </w:r>
      <w:proofErr w:type="spellStart"/>
      <w:r>
        <w:t>composition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Draft</w:t>
      </w:r>
      <w:proofErr w:type="spellEnd"/>
      <w:r>
        <w:t xml:space="preserve">. </w:t>
      </w:r>
    </w:p>
    <w:p w14:paraId="4AC7B462" w14:textId="169F803A" w:rsidR="00750B6B" w:rsidRDefault="000259E5" w:rsidP="000259E5">
      <w:pPr>
        <w:keepNext/>
        <w:jc w:val="both"/>
      </w:pPr>
      <w:r>
        <w:t xml:space="preserve">The </w:t>
      </w:r>
      <w:proofErr w:type="spellStart"/>
      <w:r>
        <w:t>architecture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software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hardware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Contractor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provide</w:t>
      </w:r>
      <w:proofErr w:type="spellEnd"/>
      <w:r>
        <w:t>:</w:t>
      </w:r>
    </w:p>
    <w:p w14:paraId="77D1D051" w14:textId="52E296F0" w:rsidR="000259E5" w:rsidRPr="000259E5" w:rsidRDefault="000259E5" w:rsidP="000259E5">
      <w:pPr>
        <w:keepNext/>
        <w:numPr>
          <w:ilvl w:val="0"/>
          <w:numId w:val="5"/>
        </w:numPr>
        <w:spacing w:after="120"/>
        <w:jc w:val="both"/>
        <w:rPr>
          <w:rFonts w:eastAsia="Calibri"/>
        </w:rPr>
      </w:pPr>
      <w:proofErr w:type="spellStart"/>
      <w:r w:rsidRPr="000259E5">
        <w:rPr>
          <w:rFonts w:eastAsia="Calibri"/>
        </w:rPr>
        <w:t>Fault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tolerance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through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the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use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of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modern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technologies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of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clustering</w:t>
      </w:r>
      <w:proofErr w:type="spellEnd"/>
      <w:r w:rsidRPr="000259E5">
        <w:rPr>
          <w:rFonts w:eastAsia="Calibri"/>
        </w:rPr>
        <w:t xml:space="preserve">, </w:t>
      </w:r>
      <w:proofErr w:type="spellStart"/>
      <w:r w:rsidRPr="000259E5">
        <w:rPr>
          <w:rFonts w:eastAsia="Calibri"/>
        </w:rPr>
        <w:t>redundancy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and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virtualization</w:t>
      </w:r>
      <w:proofErr w:type="spellEnd"/>
      <w:r w:rsidRPr="000259E5">
        <w:rPr>
          <w:rFonts w:eastAsia="Calibri"/>
        </w:rPr>
        <w:t xml:space="preserve">, </w:t>
      </w:r>
      <w:proofErr w:type="spellStart"/>
      <w:r w:rsidRPr="000259E5">
        <w:rPr>
          <w:rFonts w:eastAsia="Calibri"/>
        </w:rPr>
        <w:t>component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replacement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without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stopping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the</w:t>
      </w:r>
      <w:proofErr w:type="spellEnd"/>
      <w:r w:rsidRPr="000259E5">
        <w:rPr>
          <w:rFonts w:eastAsia="Calibri"/>
        </w:rPr>
        <w:t xml:space="preserve"> System </w:t>
      </w:r>
      <w:proofErr w:type="spellStart"/>
      <w:r w:rsidRPr="000259E5">
        <w:rPr>
          <w:rFonts w:eastAsia="Calibri"/>
        </w:rPr>
        <w:t>operation</w:t>
      </w:r>
      <w:proofErr w:type="spellEnd"/>
      <w:r w:rsidRPr="000259E5">
        <w:rPr>
          <w:rFonts w:eastAsia="Calibri"/>
        </w:rPr>
        <w:t xml:space="preserve">, </w:t>
      </w:r>
      <w:proofErr w:type="spellStart"/>
      <w:r w:rsidRPr="000259E5">
        <w:rPr>
          <w:rFonts w:eastAsia="Calibri"/>
        </w:rPr>
        <w:t>data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backup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and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recovery</w:t>
      </w:r>
      <w:proofErr w:type="spellEnd"/>
      <w:r w:rsidRPr="000259E5">
        <w:rPr>
          <w:rFonts w:eastAsia="Calibri"/>
        </w:rPr>
        <w:t>.</w:t>
      </w:r>
    </w:p>
    <w:p w14:paraId="4731A039" w14:textId="03D1360F" w:rsidR="000259E5" w:rsidRPr="000259E5" w:rsidRDefault="000259E5" w:rsidP="000259E5">
      <w:pPr>
        <w:keepNext/>
        <w:numPr>
          <w:ilvl w:val="0"/>
          <w:numId w:val="5"/>
        </w:numPr>
        <w:spacing w:after="120"/>
        <w:jc w:val="both"/>
        <w:rPr>
          <w:rFonts w:eastAsia="Calibri"/>
        </w:rPr>
      </w:pPr>
      <w:proofErr w:type="spellStart"/>
      <w:r w:rsidRPr="000259E5">
        <w:rPr>
          <w:rFonts w:eastAsia="Calibri"/>
        </w:rPr>
        <w:t>Reliability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of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software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and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hardware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functioning</w:t>
      </w:r>
      <w:proofErr w:type="spellEnd"/>
      <w:r w:rsidRPr="000259E5">
        <w:rPr>
          <w:rFonts w:eastAsia="Calibri"/>
        </w:rPr>
        <w:t>.</w:t>
      </w:r>
    </w:p>
    <w:p w14:paraId="55DC7AA8" w14:textId="68240951" w:rsidR="000259E5" w:rsidRPr="000259E5" w:rsidRDefault="000259E5" w:rsidP="000259E5">
      <w:pPr>
        <w:keepNext/>
        <w:numPr>
          <w:ilvl w:val="0"/>
          <w:numId w:val="5"/>
        </w:numPr>
        <w:spacing w:after="120"/>
        <w:jc w:val="both"/>
        <w:rPr>
          <w:rFonts w:eastAsia="Calibri"/>
        </w:rPr>
      </w:pPr>
      <w:proofErr w:type="spellStart"/>
      <w:r w:rsidRPr="000259E5">
        <w:rPr>
          <w:rFonts w:eastAsia="Calibri"/>
        </w:rPr>
        <w:t>Reliability</w:t>
      </w:r>
      <w:proofErr w:type="spellEnd"/>
      <w:r w:rsidRPr="000259E5">
        <w:rPr>
          <w:rFonts w:eastAsia="Calibri"/>
        </w:rPr>
        <w:t xml:space="preserve">, </w:t>
      </w:r>
      <w:proofErr w:type="spellStart"/>
      <w:r w:rsidRPr="000259E5">
        <w:rPr>
          <w:rFonts w:eastAsia="Calibri"/>
        </w:rPr>
        <w:t>operability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of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designed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systems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and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high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availability</w:t>
      </w:r>
      <w:proofErr w:type="spellEnd"/>
      <w:r w:rsidRPr="000259E5">
        <w:rPr>
          <w:rFonts w:eastAsia="Calibri"/>
        </w:rPr>
        <w:t>.</w:t>
      </w:r>
    </w:p>
    <w:p w14:paraId="065A519B" w14:textId="40B424D7" w:rsidR="000259E5" w:rsidRPr="000259E5" w:rsidRDefault="000259E5" w:rsidP="000259E5">
      <w:pPr>
        <w:keepNext/>
        <w:numPr>
          <w:ilvl w:val="0"/>
          <w:numId w:val="5"/>
        </w:numPr>
        <w:spacing w:after="120"/>
        <w:jc w:val="both"/>
        <w:rPr>
          <w:rFonts w:eastAsia="Calibri"/>
        </w:rPr>
      </w:pPr>
      <w:proofErr w:type="spellStart"/>
      <w:r w:rsidRPr="000259E5">
        <w:rPr>
          <w:rFonts w:eastAsia="Calibri"/>
        </w:rPr>
        <w:t>Possibility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of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further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increase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of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productivity</w:t>
      </w:r>
      <w:proofErr w:type="spellEnd"/>
      <w:r w:rsidRPr="000259E5">
        <w:rPr>
          <w:rFonts w:eastAsia="Calibri"/>
        </w:rPr>
        <w:t xml:space="preserve">, </w:t>
      </w:r>
      <w:proofErr w:type="spellStart"/>
      <w:r w:rsidRPr="000259E5">
        <w:rPr>
          <w:rFonts w:eastAsia="Calibri"/>
        </w:rPr>
        <w:t>computing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power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and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other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resources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of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the</w:t>
      </w:r>
      <w:proofErr w:type="spellEnd"/>
      <w:r w:rsidRPr="000259E5">
        <w:rPr>
          <w:rFonts w:eastAsia="Calibri"/>
        </w:rPr>
        <w:t xml:space="preserve"> System.</w:t>
      </w:r>
    </w:p>
    <w:p w14:paraId="51F9613A" w14:textId="4FDEABD5" w:rsidR="000259E5" w:rsidRPr="000259E5" w:rsidRDefault="000259E5" w:rsidP="000259E5">
      <w:pPr>
        <w:keepNext/>
        <w:numPr>
          <w:ilvl w:val="0"/>
          <w:numId w:val="5"/>
        </w:numPr>
        <w:spacing w:after="120"/>
        <w:jc w:val="both"/>
        <w:rPr>
          <w:rFonts w:eastAsia="Calibri"/>
        </w:rPr>
      </w:pPr>
      <w:proofErr w:type="spellStart"/>
      <w:r w:rsidRPr="000259E5">
        <w:rPr>
          <w:rFonts w:eastAsia="Calibri"/>
        </w:rPr>
        <w:t>Reliable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storage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of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used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data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with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protection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from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unauthorized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input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by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means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of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distribution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of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access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rights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and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audit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of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data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input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and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modification</w:t>
      </w:r>
      <w:proofErr w:type="spellEnd"/>
      <w:r w:rsidRPr="000259E5">
        <w:rPr>
          <w:rFonts w:eastAsia="Calibri"/>
        </w:rPr>
        <w:t>.</w:t>
      </w:r>
    </w:p>
    <w:p w14:paraId="487BA373" w14:textId="0B133066" w:rsidR="00750B6B" w:rsidRDefault="000259E5" w:rsidP="00750B6B">
      <w:pPr>
        <w:pStyle w:val="2"/>
        <w:rPr>
          <w:b/>
          <w:sz w:val="24"/>
        </w:rPr>
      </w:pPr>
      <w:bookmarkStart w:id="15" w:name="_Toc171607318"/>
      <w:proofErr w:type="spellStart"/>
      <w:r w:rsidRPr="000259E5">
        <w:rPr>
          <w:b/>
          <w:sz w:val="24"/>
        </w:rPr>
        <w:t>Requirements</w:t>
      </w:r>
      <w:proofErr w:type="spellEnd"/>
      <w:r w:rsidRPr="000259E5">
        <w:rPr>
          <w:b/>
          <w:sz w:val="24"/>
        </w:rPr>
        <w:t xml:space="preserve"> </w:t>
      </w:r>
      <w:proofErr w:type="spellStart"/>
      <w:r w:rsidRPr="000259E5">
        <w:rPr>
          <w:b/>
          <w:sz w:val="24"/>
        </w:rPr>
        <w:t>to</w:t>
      </w:r>
      <w:proofErr w:type="spellEnd"/>
      <w:r w:rsidRPr="000259E5">
        <w:rPr>
          <w:b/>
          <w:sz w:val="24"/>
        </w:rPr>
        <w:t xml:space="preserve"> </w:t>
      </w:r>
      <w:proofErr w:type="spellStart"/>
      <w:r w:rsidRPr="000259E5">
        <w:rPr>
          <w:b/>
          <w:sz w:val="24"/>
        </w:rPr>
        <w:t>the</w:t>
      </w:r>
      <w:proofErr w:type="spellEnd"/>
      <w:r w:rsidRPr="000259E5">
        <w:rPr>
          <w:b/>
          <w:sz w:val="24"/>
        </w:rPr>
        <w:t xml:space="preserve"> System </w:t>
      </w:r>
      <w:proofErr w:type="spellStart"/>
      <w:r w:rsidRPr="000259E5">
        <w:rPr>
          <w:b/>
          <w:sz w:val="24"/>
        </w:rPr>
        <w:t>functions</w:t>
      </w:r>
      <w:bookmarkEnd w:id="15"/>
      <w:proofErr w:type="spellEnd"/>
    </w:p>
    <w:p w14:paraId="4A3A58E8" w14:textId="3F1343B8" w:rsidR="00750B6B" w:rsidRDefault="000259E5" w:rsidP="00750B6B">
      <w:pPr>
        <w:pStyle w:val="3"/>
        <w:rPr>
          <w:rFonts w:ascii="Times New Roman" w:hAnsi="Times New Roman" w:cs="Times New Roman"/>
          <w:b/>
          <w:bCs/>
          <w:sz w:val="24"/>
          <w:szCs w:val="24"/>
        </w:rPr>
      </w:pPr>
      <w:r w:rsidRPr="000259E5">
        <w:rPr>
          <w:rFonts w:ascii="Times New Roman" w:hAnsi="Times New Roman" w:cs="Times New Roman"/>
          <w:b/>
          <w:bCs/>
          <w:sz w:val="24"/>
          <w:szCs w:val="24"/>
        </w:rPr>
        <w:t xml:space="preserve">Generation </w:t>
      </w:r>
      <w:proofErr w:type="spellStart"/>
      <w:r w:rsidRPr="000259E5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0259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59E5">
        <w:rPr>
          <w:rFonts w:ascii="Times New Roman" w:hAnsi="Times New Roman" w:cs="Times New Roman"/>
          <w:b/>
          <w:bCs/>
          <w:sz w:val="24"/>
          <w:szCs w:val="24"/>
        </w:rPr>
        <w:t>maintenance</w:t>
      </w:r>
      <w:proofErr w:type="spellEnd"/>
      <w:r w:rsidRPr="000259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59E5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0259E5">
        <w:rPr>
          <w:rFonts w:ascii="Times New Roman" w:hAnsi="Times New Roman" w:cs="Times New Roman"/>
          <w:b/>
          <w:bCs/>
          <w:sz w:val="24"/>
          <w:szCs w:val="24"/>
        </w:rPr>
        <w:t xml:space="preserve"> KPI </w:t>
      </w:r>
      <w:proofErr w:type="spellStart"/>
      <w:r w:rsidRPr="000259E5">
        <w:rPr>
          <w:rFonts w:ascii="Times New Roman" w:hAnsi="Times New Roman" w:cs="Times New Roman"/>
          <w:b/>
          <w:bCs/>
          <w:sz w:val="24"/>
          <w:szCs w:val="24"/>
        </w:rPr>
        <w:t>classifier</w:t>
      </w:r>
      <w:proofErr w:type="spellEnd"/>
    </w:p>
    <w:p w14:paraId="3B7185DD" w14:textId="4FA3695D" w:rsidR="00750B6B" w:rsidRDefault="000259E5" w:rsidP="00750B6B">
      <w:pPr>
        <w:keepNext/>
        <w:ind w:firstLine="360"/>
        <w:jc w:val="both"/>
      </w:pPr>
      <w:r w:rsidRPr="000259E5">
        <w:t xml:space="preserve">The </w:t>
      </w:r>
      <w:proofErr w:type="spellStart"/>
      <w:r w:rsidRPr="000259E5">
        <w:t>system</w:t>
      </w:r>
      <w:proofErr w:type="spellEnd"/>
      <w:r w:rsidRPr="000259E5">
        <w:t xml:space="preserve"> </w:t>
      </w:r>
      <w:proofErr w:type="spellStart"/>
      <w:r w:rsidRPr="000259E5">
        <w:t>should</w:t>
      </w:r>
      <w:proofErr w:type="spellEnd"/>
      <w:r w:rsidRPr="000259E5">
        <w:t xml:space="preserve"> </w:t>
      </w:r>
      <w:proofErr w:type="spellStart"/>
      <w:r w:rsidRPr="000259E5">
        <w:t>provide</w:t>
      </w:r>
      <w:proofErr w:type="spellEnd"/>
      <w:r w:rsidRPr="000259E5">
        <w:t xml:space="preserve"> </w:t>
      </w:r>
      <w:proofErr w:type="spellStart"/>
      <w:r w:rsidRPr="000259E5">
        <w:t>maintenance</w:t>
      </w:r>
      <w:proofErr w:type="spellEnd"/>
      <w:r w:rsidRPr="000259E5">
        <w:t xml:space="preserve"> </w:t>
      </w:r>
      <w:proofErr w:type="spellStart"/>
      <w:r w:rsidRPr="000259E5">
        <w:t>of</w:t>
      </w:r>
      <w:proofErr w:type="spellEnd"/>
      <w:r w:rsidRPr="000259E5">
        <w:t xml:space="preserve"> KPI </w:t>
      </w:r>
      <w:proofErr w:type="spellStart"/>
      <w:r w:rsidRPr="000259E5">
        <w:t>classifier</w:t>
      </w:r>
      <w:proofErr w:type="spellEnd"/>
      <w:r w:rsidRPr="000259E5">
        <w:t xml:space="preserve">, </w:t>
      </w:r>
      <w:proofErr w:type="spellStart"/>
      <w:r w:rsidRPr="000259E5">
        <w:t>and</w:t>
      </w:r>
      <w:proofErr w:type="spellEnd"/>
      <w:r w:rsidRPr="000259E5">
        <w:t xml:space="preserve"> </w:t>
      </w:r>
      <w:proofErr w:type="spellStart"/>
      <w:r w:rsidRPr="000259E5">
        <w:t>the</w:t>
      </w:r>
      <w:proofErr w:type="spellEnd"/>
      <w:r w:rsidRPr="000259E5">
        <w:t xml:space="preserve"> </w:t>
      </w:r>
      <w:proofErr w:type="spellStart"/>
      <w:r w:rsidRPr="000259E5">
        <w:t>following</w:t>
      </w:r>
      <w:proofErr w:type="spellEnd"/>
      <w:r w:rsidRPr="000259E5">
        <w:t xml:space="preserve"> </w:t>
      </w:r>
      <w:proofErr w:type="spellStart"/>
      <w:r w:rsidRPr="000259E5">
        <w:t>functions</w:t>
      </w:r>
      <w:proofErr w:type="spellEnd"/>
      <w:r w:rsidRPr="000259E5">
        <w:t xml:space="preserve"> </w:t>
      </w:r>
      <w:proofErr w:type="spellStart"/>
      <w:r w:rsidRPr="000259E5">
        <w:t>should</w:t>
      </w:r>
      <w:proofErr w:type="spellEnd"/>
      <w:r w:rsidRPr="000259E5">
        <w:t xml:space="preserve"> </w:t>
      </w:r>
      <w:proofErr w:type="spellStart"/>
      <w:r w:rsidRPr="000259E5">
        <w:t>be</w:t>
      </w:r>
      <w:proofErr w:type="spellEnd"/>
      <w:r w:rsidRPr="000259E5">
        <w:t xml:space="preserve"> </w:t>
      </w:r>
      <w:proofErr w:type="spellStart"/>
      <w:r w:rsidRPr="000259E5">
        <w:t>provided</w:t>
      </w:r>
      <w:proofErr w:type="spellEnd"/>
      <w:r w:rsidRPr="000259E5">
        <w:t>:</w:t>
      </w:r>
    </w:p>
    <w:p w14:paraId="4D383E44" w14:textId="77777777" w:rsidR="000259E5" w:rsidRPr="000259E5" w:rsidRDefault="000259E5" w:rsidP="000259E5">
      <w:pPr>
        <w:keepNext/>
        <w:numPr>
          <w:ilvl w:val="0"/>
          <w:numId w:val="5"/>
        </w:numPr>
        <w:spacing w:after="120"/>
        <w:jc w:val="both"/>
        <w:rPr>
          <w:rFonts w:eastAsia="Calibri"/>
        </w:rPr>
      </w:pPr>
      <w:r w:rsidRPr="000259E5">
        <w:rPr>
          <w:rFonts w:eastAsia="Calibri"/>
        </w:rPr>
        <w:t xml:space="preserve">Generation </w:t>
      </w:r>
      <w:proofErr w:type="spellStart"/>
      <w:r w:rsidRPr="000259E5">
        <w:rPr>
          <w:rFonts w:eastAsia="Calibri"/>
        </w:rPr>
        <w:t>and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maintenance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of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the</w:t>
      </w:r>
      <w:proofErr w:type="spellEnd"/>
      <w:r w:rsidRPr="000259E5">
        <w:rPr>
          <w:rFonts w:eastAsia="Calibri"/>
        </w:rPr>
        <w:t xml:space="preserve"> KPI </w:t>
      </w:r>
      <w:proofErr w:type="spellStart"/>
      <w:r w:rsidRPr="000259E5">
        <w:rPr>
          <w:rFonts w:eastAsia="Calibri"/>
        </w:rPr>
        <w:t>register</w:t>
      </w:r>
      <w:proofErr w:type="spellEnd"/>
      <w:r w:rsidRPr="000259E5">
        <w:rPr>
          <w:rFonts w:eastAsia="Calibri"/>
        </w:rPr>
        <w:t xml:space="preserve"> </w:t>
      </w:r>
    </w:p>
    <w:p w14:paraId="01B98D66" w14:textId="7DEA5FF9" w:rsidR="000259E5" w:rsidRPr="000259E5" w:rsidRDefault="000259E5" w:rsidP="000259E5">
      <w:pPr>
        <w:keepNext/>
        <w:numPr>
          <w:ilvl w:val="0"/>
          <w:numId w:val="5"/>
        </w:numPr>
        <w:spacing w:after="120"/>
        <w:jc w:val="both"/>
        <w:rPr>
          <w:rFonts w:eastAsia="Calibri"/>
        </w:rPr>
      </w:pPr>
      <w:r w:rsidRPr="000259E5">
        <w:rPr>
          <w:rFonts w:eastAsia="Calibri"/>
        </w:rPr>
        <w:t xml:space="preserve">KPI </w:t>
      </w:r>
      <w:proofErr w:type="spellStart"/>
      <w:r w:rsidRPr="000259E5">
        <w:rPr>
          <w:rFonts w:eastAsia="Calibri"/>
        </w:rPr>
        <w:t>classification</w:t>
      </w:r>
      <w:proofErr w:type="spellEnd"/>
      <w:r w:rsidRPr="000259E5">
        <w:rPr>
          <w:rFonts w:eastAsia="Calibri"/>
        </w:rPr>
        <w:t xml:space="preserve">, </w:t>
      </w:r>
      <w:proofErr w:type="spellStart"/>
      <w:r w:rsidRPr="000259E5">
        <w:rPr>
          <w:rFonts w:eastAsia="Calibri"/>
        </w:rPr>
        <w:t>distribution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by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strategic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perspectives</w:t>
      </w:r>
      <w:proofErr w:type="spellEnd"/>
      <w:r w:rsidRPr="000259E5">
        <w:rPr>
          <w:rFonts w:eastAsia="Calibri"/>
        </w:rPr>
        <w:t xml:space="preserve">, </w:t>
      </w:r>
      <w:proofErr w:type="spellStart"/>
      <w:r w:rsidRPr="000259E5">
        <w:rPr>
          <w:rFonts w:eastAsia="Calibri"/>
        </w:rPr>
        <w:t>functional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blocks</w:t>
      </w:r>
      <w:proofErr w:type="spellEnd"/>
      <w:r w:rsidRPr="000259E5">
        <w:rPr>
          <w:rFonts w:eastAsia="Calibri"/>
        </w:rPr>
        <w:t xml:space="preserve">, </w:t>
      </w:r>
      <w:proofErr w:type="spellStart"/>
      <w:r w:rsidRPr="000259E5">
        <w:rPr>
          <w:rFonts w:eastAsia="Calibri"/>
        </w:rPr>
        <w:t>management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levels</w:t>
      </w:r>
      <w:proofErr w:type="spellEnd"/>
      <w:r w:rsidRPr="000259E5">
        <w:rPr>
          <w:rFonts w:eastAsia="Calibri"/>
        </w:rPr>
        <w:t xml:space="preserve">, </w:t>
      </w:r>
      <w:proofErr w:type="spellStart"/>
      <w:r w:rsidRPr="000259E5">
        <w:rPr>
          <w:rFonts w:eastAsia="Calibri"/>
        </w:rPr>
        <w:t>planning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periods</w:t>
      </w:r>
      <w:proofErr w:type="spellEnd"/>
      <w:r w:rsidRPr="000259E5">
        <w:rPr>
          <w:rFonts w:eastAsia="Calibri"/>
        </w:rPr>
        <w:t>;</w:t>
      </w:r>
    </w:p>
    <w:p w14:paraId="46723B99" w14:textId="3BB6BDA8" w:rsidR="000259E5" w:rsidRPr="000259E5" w:rsidRDefault="000259E5" w:rsidP="000259E5">
      <w:pPr>
        <w:keepNext/>
        <w:numPr>
          <w:ilvl w:val="0"/>
          <w:numId w:val="5"/>
        </w:numPr>
        <w:spacing w:after="120"/>
        <w:jc w:val="both"/>
        <w:rPr>
          <w:rFonts w:eastAsia="Calibri"/>
        </w:rPr>
      </w:pPr>
      <w:proofErr w:type="spellStart"/>
      <w:r w:rsidRPr="000259E5">
        <w:rPr>
          <w:rFonts w:eastAsia="Calibri"/>
        </w:rPr>
        <w:t>Maintenance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of</w:t>
      </w:r>
      <w:proofErr w:type="spellEnd"/>
      <w:r w:rsidRPr="000259E5">
        <w:rPr>
          <w:rFonts w:eastAsia="Calibri"/>
        </w:rPr>
        <w:t xml:space="preserve"> KPI </w:t>
      </w:r>
      <w:proofErr w:type="spellStart"/>
      <w:r w:rsidRPr="000259E5">
        <w:rPr>
          <w:rFonts w:eastAsia="Calibri"/>
        </w:rPr>
        <w:t>calculation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formulas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and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methods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by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experts</w:t>
      </w:r>
      <w:proofErr w:type="spellEnd"/>
      <w:r w:rsidRPr="000259E5">
        <w:rPr>
          <w:rFonts w:eastAsia="Calibri"/>
        </w:rPr>
        <w:t xml:space="preserve">, </w:t>
      </w:r>
      <w:proofErr w:type="spellStart"/>
      <w:r w:rsidRPr="000259E5">
        <w:rPr>
          <w:rFonts w:eastAsia="Calibri"/>
        </w:rPr>
        <w:t>introduction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of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changes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in</w:t>
      </w:r>
      <w:proofErr w:type="spellEnd"/>
      <w:r w:rsidRPr="000259E5">
        <w:rPr>
          <w:rFonts w:eastAsia="Calibri"/>
        </w:rPr>
        <w:t xml:space="preserve"> KPI </w:t>
      </w:r>
      <w:proofErr w:type="spellStart"/>
      <w:r w:rsidRPr="000259E5">
        <w:rPr>
          <w:rFonts w:eastAsia="Calibri"/>
        </w:rPr>
        <w:t>formulas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used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by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the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system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for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calculations</w:t>
      </w:r>
      <w:proofErr w:type="spellEnd"/>
      <w:r w:rsidRPr="000259E5">
        <w:rPr>
          <w:rFonts w:eastAsia="Calibri"/>
        </w:rPr>
        <w:t>;</w:t>
      </w:r>
    </w:p>
    <w:p w14:paraId="744E1657" w14:textId="6CB1E680" w:rsidR="000259E5" w:rsidRDefault="000259E5" w:rsidP="000259E5">
      <w:pPr>
        <w:keepNext/>
        <w:numPr>
          <w:ilvl w:val="0"/>
          <w:numId w:val="5"/>
        </w:numPr>
        <w:spacing w:after="120"/>
        <w:jc w:val="both"/>
        <w:rPr>
          <w:rFonts w:eastAsia="Calibri"/>
        </w:rPr>
      </w:pPr>
      <w:proofErr w:type="spellStart"/>
      <w:r w:rsidRPr="000259E5">
        <w:rPr>
          <w:rFonts w:eastAsia="Calibri"/>
        </w:rPr>
        <w:t>Publication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and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joint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work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with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primary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documents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on</w:t>
      </w:r>
      <w:proofErr w:type="spellEnd"/>
      <w:r w:rsidRPr="000259E5">
        <w:rPr>
          <w:rFonts w:eastAsia="Calibri"/>
        </w:rPr>
        <w:t xml:space="preserve"> </w:t>
      </w:r>
      <w:proofErr w:type="spellStart"/>
      <w:r w:rsidRPr="000259E5">
        <w:rPr>
          <w:rFonts w:eastAsia="Calibri"/>
        </w:rPr>
        <w:t>KPIs</w:t>
      </w:r>
      <w:proofErr w:type="spellEnd"/>
      <w:r w:rsidRPr="000259E5">
        <w:rPr>
          <w:rFonts w:eastAsia="Calibri"/>
        </w:rPr>
        <w:t>.</w:t>
      </w:r>
    </w:p>
    <w:p w14:paraId="59260B64" w14:textId="633F4CF3" w:rsidR="00750B6B" w:rsidRDefault="000259E5" w:rsidP="00750B6B">
      <w:pPr>
        <w:pStyle w:val="3"/>
        <w:rPr>
          <w:rFonts w:ascii="Times New Roman" w:hAnsi="Times New Roman" w:cs="Times New Roman"/>
          <w:b/>
          <w:bCs/>
          <w:sz w:val="24"/>
          <w:szCs w:val="24"/>
        </w:rPr>
      </w:pPr>
      <w:r w:rsidRPr="000259E5">
        <w:rPr>
          <w:rFonts w:ascii="Times New Roman" w:hAnsi="Times New Roman" w:cs="Times New Roman"/>
          <w:b/>
          <w:bCs/>
          <w:sz w:val="24"/>
          <w:szCs w:val="24"/>
        </w:rPr>
        <w:t xml:space="preserve">Planning, </w:t>
      </w:r>
      <w:proofErr w:type="spellStart"/>
      <w:r w:rsidRPr="000259E5">
        <w:rPr>
          <w:rFonts w:ascii="Times New Roman" w:hAnsi="Times New Roman" w:cs="Times New Roman"/>
          <w:b/>
          <w:bCs/>
          <w:sz w:val="24"/>
          <w:szCs w:val="24"/>
        </w:rPr>
        <w:t>coordination</w:t>
      </w:r>
      <w:proofErr w:type="spellEnd"/>
      <w:r w:rsidRPr="000259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59E5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0259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59E5">
        <w:rPr>
          <w:rFonts w:ascii="Times New Roman" w:hAnsi="Times New Roman" w:cs="Times New Roman"/>
          <w:b/>
          <w:bCs/>
          <w:sz w:val="24"/>
          <w:szCs w:val="24"/>
        </w:rPr>
        <w:t>approval</w:t>
      </w:r>
      <w:proofErr w:type="spellEnd"/>
      <w:r w:rsidRPr="000259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59E5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0259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59E5">
        <w:rPr>
          <w:rFonts w:ascii="Times New Roman" w:hAnsi="Times New Roman" w:cs="Times New Roman"/>
          <w:b/>
          <w:bCs/>
          <w:sz w:val="24"/>
          <w:szCs w:val="24"/>
        </w:rPr>
        <w:t>KPIs</w:t>
      </w:r>
      <w:proofErr w:type="spellEnd"/>
    </w:p>
    <w:p w14:paraId="238FE701" w14:textId="56BAC3DE" w:rsidR="00750B6B" w:rsidRDefault="000259E5" w:rsidP="00750B6B">
      <w:pPr>
        <w:keepNext/>
        <w:autoSpaceDE w:val="0"/>
        <w:autoSpaceDN w:val="0"/>
        <w:spacing w:line="264" w:lineRule="auto"/>
        <w:ind w:firstLine="540"/>
        <w:jc w:val="both"/>
        <w:rPr>
          <w:color w:val="000000"/>
        </w:rPr>
      </w:pPr>
      <w:r w:rsidRPr="000259E5">
        <w:rPr>
          <w:color w:val="000000"/>
        </w:rPr>
        <w:t xml:space="preserve">The System </w:t>
      </w:r>
      <w:proofErr w:type="spellStart"/>
      <w:r w:rsidRPr="000259E5">
        <w:rPr>
          <w:color w:val="000000"/>
        </w:rPr>
        <w:t>shall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provide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for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the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formation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of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planned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indicators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for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the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next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reporting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period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and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sending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the</w:t>
      </w:r>
      <w:proofErr w:type="spellEnd"/>
      <w:r w:rsidRPr="000259E5">
        <w:rPr>
          <w:color w:val="000000"/>
        </w:rPr>
        <w:t xml:space="preserve"> KPI </w:t>
      </w:r>
      <w:proofErr w:type="spellStart"/>
      <w:r w:rsidRPr="000259E5">
        <w:rPr>
          <w:color w:val="000000"/>
        </w:rPr>
        <w:t>map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for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approval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according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to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the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organizational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structure</w:t>
      </w:r>
      <w:proofErr w:type="spellEnd"/>
      <w:r w:rsidRPr="000259E5">
        <w:rPr>
          <w:color w:val="000000"/>
        </w:rPr>
        <w:t>.</w:t>
      </w:r>
    </w:p>
    <w:p w14:paraId="629DC583" w14:textId="0475D7E3" w:rsidR="00750B6B" w:rsidRDefault="000259E5" w:rsidP="00750B6B">
      <w:pPr>
        <w:keepNext/>
        <w:autoSpaceDE w:val="0"/>
        <w:autoSpaceDN w:val="0"/>
        <w:spacing w:line="264" w:lineRule="auto"/>
        <w:ind w:firstLine="540"/>
        <w:jc w:val="both"/>
        <w:rPr>
          <w:color w:val="000000"/>
        </w:rPr>
      </w:pPr>
      <w:r w:rsidRPr="000259E5">
        <w:rPr>
          <w:color w:val="000000"/>
        </w:rPr>
        <w:t xml:space="preserve">The System </w:t>
      </w:r>
      <w:proofErr w:type="spellStart"/>
      <w:r w:rsidRPr="000259E5">
        <w:rPr>
          <w:color w:val="000000"/>
        </w:rPr>
        <w:t>shall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implement</w:t>
      </w:r>
      <w:proofErr w:type="spellEnd"/>
      <w:r w:rsidRPr="000259E5">
        <w:rPr>
          <w:color w:val="000000"/>
        </w:rPr>
        <w:t xml:space="preserve"> a </w:t>
      </w:r>
      <w:proofErr w:type="spellStart"/>
      <w:r w:rsidRPr="000259E5">
        <w:rPr>
          <w:color w:val="000000"/>
        </w:rPr>
        <w:t>linear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process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of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approval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of</w:t>
      </w:r>
      <w:proofErr w:type="spellEnd"/>
      <w:r w:rsidRPr="000259E5">
        <w:rPr>
          <w:color w:val="000000"/>
        </w:rPr>
        <w:t xml:space="preserve"> KPI </w:t>
      </w:r>
      <w:proofErr w:type="spellStart"/>
      <w:r w:rsidRPr="000259E5">
        <w:rPr>
          <w:color w:val="000000"/>
        </w:rPr>
        <w:t>indicators</w:t>
      </w:r>
      <w:proofErr w:type="spellEnd"/>
      <w:r w:rsidRPr="000259E5">
        <w:rPr>
          <w:color w:val="000000"/>
        </w:rPr>
        <w:t xml:space="preserve">. The </w:t>
      </w:r>
      <w:proofErr w:type="spellStart"/>
      <w:r w:rsidRPr="000259E5">
        <w:rPr>
          <w:color w:val="000000"/>
        </w:rPr>
        <w:t>harmonization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process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should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proceed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sequentially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through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the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following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stages</w:t>
      </w:r>
      <w:proofErr w:type="spellEnd"/>
      <w:r w:rsidRPr="000259E5">
        <w:rPr>
          <w:color w:val="000000"/>
        </w:rPr>
        <w:t>:</w:t>
      </w:r>
    </w:p>
    <w:p w14:paraId="3D0C3CB8" w14:textId="77777777" w:rsidR="000259E5" w:rsidRPr="000259E5" w:rsidRDefault="000259E5" w:rsidP="000259E5">
      <w:pPr>
        <w:pStyle w:val="a9"/>
        <w:keepNext/>
        <w:numPr>
          <w:ilvl w:val="0"/>
          <w:numId w:val="6"/>
        </w:numPr>
        <w:autoSpaceDE w:val="0"/>
        <w:autoSpaceDN w:val="0"/>
        <w:spacing w:line="264" w:lineRule="auto"/>
        <w:jc w:val="both"/>
        <w:rPr>
          <w:color w:val="000000"/>
        </w:rPr>
      </w:pPr>
      <w:proofErr w:type="spellStart"/>
      <w:r w:rsidRPr="000259E5">
        <w:rPr>
          <w:color w:val="000000"/>
        </w:rPr>
        <w:t>approval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within</w:t>
      </w:r>
      <w:proofErr w:type="spellEnd"/>
      <w:r w:rsidRPr="000259E5">
        <w:rPr>
          <w:color w:val="000000"/>
        </w:rPr>
        <w:t xml:space="preserve"> a </w:t>
      </w:r>
      <w:proofErr w:type="spellStart"/>
      <w:r w:rsidRPr="000259E5">
        <w:rPr>
          <w:color w:val="000000"/>
        </w:rPr>
        <w:t>functional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group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or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subdivision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according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to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the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organizational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structure</w:t>
      </w:r>
      <w:proofErr w:type="spellEnd"/>
      <w:r w:rsidRPr="000259E5">
        <w:rPr>
          <w:color w:val="000000"/>
        </w:rPr>
        <w:t>;</w:t>
      </w:r>
    </w:p>
    <w:p w14:paraId="19824679" w14:textId="5D17B453" w:rsidR="000259E5" w:rsidRPr="000259E5" w:rsidRDefault="000259E5" w:rsidP="000259E5">
      <w:pPr>
        <w:pStyle w:val="a9"/>
        <w:keepNext/>
        <w:numPr>
          <w:ilvl w:val="0"/>
          <w:numId w:val="6"/>
        </w:numPr>
        <w:autoSpaceDE w:val="0"/>
        <w:autoSpaceDN w:val="0"/>
        <w:spacing w:line="264" w:lineRule="auto"/>
        <w:jc w:val="both"/>
        <w:rPr>
          <w:color w:val="000000"/>
        </w:rPr>
      </w:pPr>
      <w:proofErr w:type="spellStart"/>
      <w:r w:rsidRPr="000259E5">
        <w:rPr>
          <w:color w:val="000000"/>
        </w:rPr>
        <w:t>approval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by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supervisors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in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the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areas</w:t>
      </w:r>
      <w:proofErr w:type="spellEnd"/>
      <w:r w:rsidRPr="000259E5">
        <w:rPr>
          <w:color w:val="000000"/>
        </w:rPr>
        <w:t>;</w:t>
      </w:r>
    </w:p>
    <w:p w14:paraId="520D4ACF" w14:textId="1BFD09CE" w:rsidR="000259E5" w:rsidRDefault="000259E5" w:rsidP="000259E5">
      <w:pPr>
        <w:pStyle w:val="a9"/>
        <w:keepNext/>
        <w:numPr>
          <w:ilvl w:val="0"/>
          <w:numId w:val="6"/>
        </w:numPr>
        <w:autoSpaceDE w:val="0"/>
        <w:autoSpaceDN w:val="0"/>
        <w:spacing w:line="264" w:lineRule="auto"/>
        <w:jc w:val="both"/>
        <w:rPr>
          <w:color w:val="000000"/>
        </w:rPr>
      </w:pPr>
      <w:proofErr w:type="spellStart"/>
      <w:r w:rsidRPr="000259E5">
        <w:rPr>
          <w:color w:val="000000"/>
        </w:rPr>
        <w:t>approval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by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the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Company's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management</w:t>
      </w:r>
      <w:proofErr w:type="spellEnd"/>
      <w:r w:rsidRPr="000259E5">
        <w:rPr>
          <w:color w:val="000000"/>
        </w:rPr>
        <w:t>.</w:t>
      </w:r>
    </w:p>
    <w:p w14:paraId="075C158D" w14:textId="2AB48215" w:rsidR="00750B6B" w:rsidRDefault="000259E5" w:rsidP="00750B6B">
      <w:pPr>
        <w:keepNext/>
        <w:autoSpaceDE w:val="0"/>
        <w:autoSpaceDN w:val="0"/>
        <w:spacing w:line="264" w:lineRule="auto"/>
        <w:ind w:firstLine="540"/>
        <w:jc w:val="both"/>
        <w:rPr>
          <w:color w:val="000000"/>
        </w:rPr>
      </w:pPr>
      <w:r w:rsidRPr="000259E5">
        <w:rPr>
          <w:color w:val="000000"/>
        </w:rPr>
        <w:t xml:space="preserve">The </w:t>
      </w:r>
      <w:proofErr w:type="spellStart"/>
      <w:r w:rsidRPr="000259E5">
        <w:rPr>
          <w:color w:val="000000"/>
        </w:rPr>
        <w:t>system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should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be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able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to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customize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the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route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and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add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addressees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when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performing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coordination</w:t>
      </w:r>
      <w:proofErr w:type="spellEnd"/>
      <w:r w:rsidRPr="000259E5">
        <w:rPr>
          <w:color w:val="000000"/>
        </w:rPr>
        <w:t xml:space="preserve">.  </w:t>
      </w:r>
    </w:p>
    <w:p w14:paraId="72B36E34" w14:textId="08EFEEDB" w:rsidR="00750B6B" w:rsidRDefault="000259E5" w:rsidP="00750B6B">
      <w:pPr>
        <w:keepNext/>
        <w:autoSpaceDE w:val="0"/>
        <w:autoSpaceDN w:val="0"/>
        <w:spacing w:line="264" w:lineRule="auto"/>
        <w:ind w:firstLine="540"/>
        <w:jc w:val="both"/>
        <w:rPr>
          <w:color w:val="000000"/>
        </w:rPr>
      </w:pPr>
      <w:r w:rsidRPr="000259E5">
        <w:rPr>
          <w:color w:val="000000"/>
        </w:rPr>
        <w:t xml:space="preserve">The KPI </w:t>
      </w:r>
      <w:proofErr w:type="spellStart"/>
      <w:r w:rsidRPr="000259E5">
        <w:rPr>
          <w:color w:val="000000"/>
        </w:rPr>
        <w:t>subsystem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should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provide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users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with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the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following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capabilities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during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the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approval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process</w:t>
      </w:r>
      <w:proofErr w:type="spellEnd"/>
      <w:r w:rsidRPr="000259E5">
        <w:rPr>
          <w:color w:val="000000"/>
        </w:rPr>
        <w:t>:</w:t>
      </w:r>
    </w:p>
    <w:p w14:paraId="79E0E6CD" w14:textId="13292F85" w:rsidR="000259E5" w:rsidRPr="000259E5" w:rsidRDefault="000259E5" w:rsidP="000259E5">
      <w:pPr>
        <w:pStyle w:val="a9"/>
        <w:keepNext/>
        <w:numPr>
          <w:ilvl w:val="0"/>
          <w:numId w:val="7"/>
        </w:numPr>
        <w:autoSpaceDE w:val="0"/>
        <w:autoSpaceDN w:val="0"/>
        <w:spacing w:line="264" w:lineRule="auto"/>
        <w:jc w:val="both"/>
        <w:rPr>
          <w:color w:val="000000"/>
        </w:rPr>
      </w:pPr>
      <w:proofErr w:type="spellStart"/>
      <w:r w:rsidRPr="000259E5">
        <w:rPr>
          <w:color w:val="000000"/>
        </w:rPr>
        <w:t>harmonization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of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target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values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of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indicators</w:t>
      </w:r>
      <w:proofErr w:type="spellEnd"/>
      <w:r w:rsidRPr="000259E5">
        <w:rPr>
          <w:color w:val="000000"/>
        </w:rPr>
        <w:t>;</w:t>
      </w:r>
    </w:p>
    <w:p w14:paraId="44033F7B" w14:textId="51B84422" w:rsidR="000259E5" w:rsidRPr="000259E5" w:rsidRDefault="000259E5" w:rsidP="000259E5">
      <w:pPr>
        <w:pStyle w:val="a9"/>
        <w:keepNext/>
        <w:numPr>
          <w:ilvl w:val="0"/>
          <w:numId w:val="7"/>
        </w:numPr>
        <w:autoSpaceDE w:val="0"/>
        <w:autoSpaceDN w:val="0"/>
        <w:spacing w:line="264" w:lineRule="auto"/>
        <w:jc w:val="both"/>
        <w:rPr>
          <w:color w:val="000000"/>
        </w:rPr>
      </w:pPr>
      <w:proofErr w:type="spellStart"/>
      <w:r w:rsidRPr="000259E5">
        <w:rPr>
          <w:color w:val="000000"/>
        </w:rPr>
        <w:t>adjusting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values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on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the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form</w:t>
      </w:r>
      <w:proofErr w:type="spellEnd"/>
      <w:r w:rsidRPr="000259E5">
        <w:rPr>
          <w:color w:val="000000"/>
        </w:rPr>
        <w:t>;</w:t>
      </w:r>
    </w:p>
    <w:p w14:paraId="4BA73902" w14:textId="0BCDC74F" w:rsidR="000259E5" w:rsidRPr="000259E5" w:rsidRDefault="000259E5" w:rsidP="000259E5">
      <w:pPr>
        <w:pStyle w:val="a9"/>
        <w:keepNext/>
        <w:numPr>
          <w:ilvl w:val="0"/>
          <w:numId w:val="7"/>
        </w:numPr>
        <w:autoSpaceDE w:val="0"/>
        <w:autoSpaceDN w:val="0"/>
        <w:spacing w:line="264" w:lineRule="auto"/>
        <w:jc w:val="both"/>
        <w:rPr>
          <w:color w:val="000000"/>
        </w:rPr>
      </w:pPr>
      <w:proofErr w:type="spellStart"/>
      <w:r w:rsidRPr="000259E5">
        <w:rPr>
          <w:color w:val="000000"/>
        </w:rPr>
        <w:t>sending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the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form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to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the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initiator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of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the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approval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for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revision</w:t>
      </w:r>
      <w:proofErr w:type="spellEnd"/>
      <w:r w:rsidRPr="000259E5">
        <w:rPr>
          <w:color w:val="000000"/>
        </w:rPr>
        <w:t>;</w:t>
      </w:r>
    </w:p>
    <w:p w14:paraId="6942EE12" w14:textId="442EEBE7" w:rsidR="000259E5" w:rsidRPr="000259E5" w:rsidRDefault="000259E5" w:rsidP="000259E5">
      <w:pPr>
        <w:pStyle w:val="a9"/>
        <w:keepNext/>
        <w:numPr>
          <w:ilvl w:val="0"/>
          <w:numId w:val="7"/>
        </w:numPr>
        <w:autoSpaceDE w:val="0"/>
        <w:autoSpaceDN w:val="0"/>
        <w:spacing w:line="264" w:lineRule="auto"/>
        <w:jc w:val="both"/>
        <w:rPr>
          <w:color w:val="000000"/>
        </w:rPr>
      </w:pPr>
      <w:proofErr w:type="spellStart"/>
      <w:r w:rsidRPr="000259E5">
        <w:rPr>
          <w:color w:val="000000"/>
        </w:rPr>
        <w:t>reflection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of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changes</w:t>
      </w:r>
      <w:proofErr w:type="spellEnd"/>
      <w:r w:rsidRPr="000259E5">
        <w:rPr>
          <w:color w:val="000000"/>
        </w:rPr>
        <w:t>;</w:t>
      </w:r>
    </w:p>
    <w:p w14:paraId="093FDD7C" w14:textId="0953578C" w:rsidR="00750B6B" w:rsidRDefault="000259E5" w:rsidP="000259E5">
      <w:pPr>
        <w:pStyle w:val="a9"/>
        <w:keepNext/>
        <w:numPr>
          <w:ilvl w:val="0"/>
          <w:numId w:val="7"/>
        </w:numPr>
        <w:autoSpaceDE w:val="0"/>
        <w:autoSpaceDN w:val="0"/>
        <w:spacing w:line="264" w:lineRule="auto"/>
        <w:jc w:val="both"/>
        <w:rPr>
          <w:color w:val="000000"/>
        </w:rPr>
      </w:pPr>
      <w:proofErr w:type="spellStart"/>
      <w:r w:rsidRPr="000259E5">
        <w:rPr>
          <w:color w:val="000000"/>
        </w:rPr>
        <w:t>rejection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of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the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form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with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indication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of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the</w:t>
      </w:r>
      <w:proofErr w:type="spellEnd"/>
      <w:r w:rsidRPr="000259E5">
        <w:rPr>
          <w:color w:val="000000"/>
        </w:rPr>
        <w:t xml:space="preserve"> </w:t>
      </w:r>
      <w:proofErr w:type="spellStart"/>
      <w:r w:rsidRPr="000259E5">
        <w:rPr>
          <w:color w:val="000000"/>
        </w:rPr>
        <w:t>reason</w:t>
      </w:r>
      <w:proofErr w:type="spellEnd"/>
      <w:r w:rsidRPr="000259E5">
        <w:rPr>
          <w:color w:val="000000"/>
        </w:rPr>
        <w:t>.</w:t>
      </w:r>
    </w:p>
    <w:p w14:paraId="72209604" w14:textId="5FB57E2F" w:rsidR="00750B6B" w:rsidRDefault="00203B2E" w:rsidP="00750B6B">
      <w:pPr>
        <w:pStyle w:val="3"/>
        <w:rPr>
          <w:rFonts w:ascii="Times New Roman" w:hAnsi="Times New Roman" w:cs="Times New Roman"/>
          <w:b/>
          <w:bCs/>
          <w:sz w:val="24"/>
          <w:szCs w:val="24"/>
        </w:rPr>
      </w:pPr>
      <w:r w:rsidRPr="00203B2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Document </w:t>
      </w:r>
      <w:proofErr w:type="spellStart"/>
      <w:r w:rsidRPr="00203B2E">
        <w:rPr>
          <w:rFonts w:ascii="Times New Roman" w:hAnsi="Times New Roman" w:cs="Times New Roman"/>
          <w:b/>
          <w:bCs/>
          <w:sz w:val="24"/>
          <w:szCs w:val="24"/>
        </w:rPr>
        <w:t>management</w:t>
      </w:r>
      <w:proofErr w:type="spellEnd"/>
    </w:p>
    <w:p w14:paraId="67280B97" w14:textId="7EF55001" w:rsidR="00750B6B" w:rsidRDefault="00203B2E" w:rsidP="00750B6B">
      <w:pPr>
        <w:keepNext/>
        <w:autoSpaceDE w:val="0"/>
        <w:autoSpaceDN w:val="0"/>
        <w:spacing w:line="264" w:lineRule="auto"/>
        <w:ind w:firstLine="540"/>
        <w:jc w:val="both"/>
        <w:rPr>
          <w:color w:val="000000"/>
        </w:rPr>
      </w:pPr>
      <w:r w:rsidRPr="00203B2E">
        <w:rPr>
          <w:color w:val="000000"/>
        </w:rPr>
        <w:t xml:space="preserve">The </w:t>
      </w:r>
      <w:proofErr w:type="spellStart"/>
      <w:r w:rsidRPr="00203B2E">
        <w:rPr>
          <w:color w:val="000000"/>
        </w:rPr>
        <w:t>functions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of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the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module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shall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provide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for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the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storage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of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documents</w:t>
      </w:r>
      <w:proofErr w:type="spellEnd"/>
      <w:r w:rsidRPr="00203B2E">
        <w:rPr>
          <w:color w:val="000000"/>
        </w:rPr>
        <w:t xml:space="preserve">, </w:t>
      </w:r>
      <w:proofErr w:type="spellStart"/>
      <w:r w:rsidRPr="00203B2E">
        <w:rPr>
          <w:color w:val="000000"/>
        </w:rPr>
        <w:t>including</w:t>
      </w:r>
      <w:proofErr w:type="spellEnd"/>
      <w:r w:rsidR="00750B6B">
        <w:rPr>
          <w:color w:val="000000"/>
        </w:rPr>
        <w:t>:</w:t>
      </w:r>
    </w:p>
    <w:p w14:paraId="362413C2" w14:textId="32568E0A" w:rsidR="00203B2E" w:rsidRPr="00203B2E" w:rsidRDefault="00203B2E" w:rsidP="00203B2E">
      <w:pPr>
        <w:pStyle w:val="a9"/>
        <w:keepNext/>
        <w:numPr>
          <w:ilvl w:val="0"/>
          <w:numId w:val="7"/>
        </w:numPr>
        <w:autoSpaceDE w:val="0"/>
        <w:autoSpaceDN w:val="0"/>
        <w:spacing w:line="264" w:lineRule="auto"/>
        <w:jc w:val="both"/>
        <w:rPr>
          <w:color w:val="000000"/>
        </w:rPr>
      </w:pPr>
      <w:proofErr w:type="spellStart"/>
      <w:r w:rsidRPr="00203B2E">
        <w:rPr>
          <w:color w:val="000000"/>
        </w:rPr>
        <w:t>Maintaining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document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libraries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with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division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by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topics</w:t>
      </w:r>
      <w:proofErr w:type="spellEnd"/>
      <w:r w:rsidRPr="00203B2E">
        <w:rPr>
          <w:color w:val="000000"/>
        </w:rPr>
        <w:t xml:space="preserve">, </w:t>
      </w:r>
      <w:proofErr w:type="spellStart"/>
      <w:r w:rsidRPr="00203B2E">
        <w:rPr>
          <w:color w:val="000000"/>
        </w:rPr>
        <w:t>catalogs</w:t>
      </w:r>
      <w:proofErr w:type="spellEnd"/>
      <w:r w:rsidRPr="00203B2E">
        <w:rPr>
          <w:color w:val="000000"/>
        </w:rPr>
        <w:t xml:space="preserve">, </w:t>
      </w:r>
      <w:proofErr w:type="spellStart"/>
      <w:r w:rsidRPr="00203B2E">
        <w:rPr>
          <w:color w:val="000000"/>
        </w:rPr>
        <w:t>indicators</w:t>
      </w:r>
      <w:proofErr w:type="spellEnd"/>
      <w:r w:rsidRPr="00203B2E">
        <w:rPr>
          <w:color w:val="000000"/>
        </w:rPr>
        <w:t xml:space="preserve">, </w:t>
      </w:r>
      <w:proofErr w:type="spellStart"/>
      <w:r w:rsidRPr="00203B2E">
        <w:rPr>
          <w:color w:val="000000"/>
        </w:rPr>
        <w:t>etc</w:t>
      </w:r>
      <w:proofErr w:type="spellEnd"/>
      <w:r w:rsidRPr="00203B2E">
        <w:rPr>
          <w:color w:val="000000"/>
        </w:rPr>
        <w:t>.;</w:t>
      </w:r>
    </w:p>
    <w:p w14:paraId="2116CEBF" w14:textId="6DE6D72E" w:rsidR="00203B2E" w:rsidRPr="00203B2E" w:rsidRDefault="00203B2E" w:rsidP="00203B2E">
      <w:pPr>
        <w:pStyle w:val="a9"/>
        <w:keepNext/>
        <w:numPr>
          <w:ilvl w:val="0"/>
          <w:numId w:val="7"/>
        </w:numPr>
        <w:autoSpaceDE w:val="0"/>
        <w:autoSpaceDN w:val="0"/>
        <w:spacing w:line="264" w:lineRule="auto"/>
        <w:jc w:val="both"/>
        <w:rPr>
          <w:color w:val="000000"/>
        </w:rPr>
      </w:pPr>
      <w:r w:rsidRPr="00203B2E">
        <w:rPr>
          <w:color w:val="000000"/>
        </w:rPr>
        <w:t xml:space="preserve">Document </w:t>
      </w:r>
      <w:proofErr w:type="spellStart"/>
      <w:r w:rsidRPr="00203B2E">
        <w:rPr>
          <w:color w:val="000000"/>
        </w:rPr>
        <w:t>management</w:t>
      </w:r>
      <w:proofErr w:type="spellEnd"/>
      <w:r w:rsidRPr="00203B2E">
        <w:rPr>
          <w:color w:val="000000"/>
        </w:rPr>
        <w:t xml:space="preserve"> - </w:t>
      </w:r>
      <w:proofErr w:type="spellStart"/>
      <w:r w:rsidRPr="00203B2E">
        <w:rPr>
          <w:color w:val="000000"/>
        </w:rPr>
        <w:t>export</w:t>
      </w:r>
      <w:proofErr w:type="spellEnd"/>
      <w:r w:rsidRPr="00203B2E">
        <w:rPr>
          <w:color w:val="000000"/>
        </w:rPr>
        <w:t xml:space="preserve">, </w:t>
      </w:r>
      <w:proofErr w:type="spellStart"/>
      <w:r w:rsidRPr="00203B2E">
        <w:rPr>
          <w:color w:val="000000"/>
        </w:rPr>
        <w:t>import</w:t>
      </w:r>
      <w:proofErr w:type="spellEnd"/>
      <w:r w:rsidRPr="00203B2E">
        <w:rPr>
          <w:color w:val="000000"/>
        </w:rPr>
        <w:t xml:space="preserve">, </w:t>
      </w:r>
      <w:proofErr w:type="spellStart"/>
      <w:r w:rsidRPr="00203B2E">
        <w:rPr>
          <w:color w:val="000000"/>
        </w:rPr>
        <w:t>version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control</w:t>
      </w:r>
      <w:proofErr w:type="spellEnd"/>
      <w:r w:rsidRPr="00203B2E">
        <w:rPr>
          <w:color w:val="000000"/>
        </w:rPr>
        <w:t>;</w:t>
      </w:r>
    </w:p>
    <w:p w14:paraId="030643FE" w14:textId="03BA5717" w:rsidR="00203B2E" w:rsidRPr="00203B2E" w:rsidRDefault="00203B2E" w:rsidP="00203B2E">
      <w:pPr>
        <w:pStyle w:val="a9"/>
        <w:keepNext/>
        <w:numPr>
          <w:ilvl w:val="0"/>
          <w:numId w:val="7"/>
        </w:numPr>
        <w:autoSpaceDE w:val="0"/>
        <w:autoSpaceDN w:val="0"/>
        <w:spacing w:line="264" w:lineRule="auto"/>
        <w:jc w:val="both"/>
        <w:rPr>
          <w:color w:val="000000"/>
        </w:rPr>
      </w:pPr>
      <w:r w:rsidRPr="00203B2E">
        <w:rPr>
          <w:color w:val="000000"/>
        </w:rPr>
        <w:t xml:space="preserve">Storage </w:t>
      </w:r>
      <w:proofErr w:type="spellStart"/>
      <w:r w:rsidRPr="00203B2E">
        <w:rPr>
          <w:color w:val="000000"/>
        </w:rPr>
        <w:t>of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images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of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primary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documents</w:t>
      </w:r>
      <w:proofErr w:type="spellEnd"/>
      <w:r w:rsidRPr="00203B2E">
        <w:rPr>
          <w:color w:val="000000"/>
        </w:rPr>
        <w:t>;</w:t>
      </w:r>
    </w:p>
    <w:p w14:paraId="226B0925" w14:textId="3B9079E4" w:rsidR="00203B2E" w:rsidRPr="00203B2E" w:rsidRDefault="00203B2E" w:rsidP="00203B2E">
      <w:pPr>
        <w:pStyle w:val="a9"/>
        <w:keepNext/>
        <w:numPr>
          <w:ilvl w:val="0"/>
          <w:numId w:val="7"/>
        </w:numPr>
        <w:autoSpaceDE w:val="0"/>
        <w:autoSpaceDN w:val="0"/>
        <w:spacing w:line="264" w:lineRule="auto"/>
        <w:jc w:val="both"/>
        <w:rPr>
          <w:color w:val="000000"/>
        </w:rPr>
      </w:pPr>
      <w:proofErr w:type="spellStart"/>
      <w:r w:rsidRPr="00203B2E">
        <w:rPr>
          <w:color w:val="000000"/>
        </w:rPr>
        <w:t>Context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search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of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documents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by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details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of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document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cards</w:t>
      </w:r>
      <w:proofErr w:type="spellEnd"/>
      <w:r w:rsidRPr="00203B2E">
        <w:rPr>
          <w:color w:val="000000"/>
        </w:rPr>
        <w:t xml:space="preserve">, </w:t>
      </w:r>
      <w:proofErr w:type="spellStart"/>
      <w:r w:rsidRPr="00203B2E">
        <w:rPr>
          <w:color w:val="000000"/>
        </w:rPr>
        <w:t>as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well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as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by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document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content</w:t>
      </w:r>
      <w:proofErr w:type="spellEnd"/>
      <w:r w:rsidRPr="00203B2E">
        <w:rPr>
          <w:color w:val="000000"/>
        </w:rPr>
        <w:t xml:space="preserve"> (</w:t>
      </w:r>
      <w:proofErr w:type="spellStart"/>
      <w:r w:rsidRPr="00203B2E">
        <w:rPr>
          <w:color w:val="000000"/>
        </w:rPr>
        <w:t>only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MSOffice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files</w:t>
      </w:r>
      <w:proofErr w:type="spellEnd"/>
      <w:r w:rsidRPr="00203B2E">
        <w:rPr>
          <w:color w:val="000000"/>
        </w:rPr>
        <w:t xml:space="preserve"> - Word, Excel, PowerPoint, </w:t>
      </w:r>
      <w:proofErr w:type="spellStart"/>
      <w:r w:rsidRPr="00203B2E">
        <w:rPr>
          <w:color w:val="000000"/>
        </w:rPr>
        <w:t>etc</w:t>
      </w:r>
      <w:proofErr w:type="spellEnd"/>
      <w:r w:rsidRPr="00203B2E">
        <w:rPr>
          <w:color w:val="000000"/>
        </w:rPr>
        <w:t>.);</w:t>
      </w:r>
    </w:p>
    <w:p w14:paraId="7F4A87D0" w14:textId="30A0F77F" w:rsidR="00203B2E" w:rsidRPr="00203B2E" w:rsidRDefault="00203B2E" w:rsidP="00203B2E">
      <w:pPr>
        <w:pStyle w:val="a9"/>
        <w:keepNext/>
        <w:numPr>
          <w:ilvl w:val="0"/>
          <w:numId w:val="7"/>
        </w:numPr>
        <w:autoSpaceDE w:val="0"/>
        <w:autoSpaceDN w:val="0"/>
        <w:spacing w:line="264" w:lineRule="auto"/>
        <w:jc w:val="both"/>
        <w:rPr>
          <w:color w:val="000000"/>
        </w:rPr>
      </w:pPr>
      <w:r w:rsidRPr="00203B2E">
        <w:rPr>
          <w:color w:val="000000"/>
        </w:rPr>
        <w:t xml:space="preserve"> Joint </w:t>
      </w:r>
      <w:proofErr w:type="spellStart"/>
      <w:r w:rsidRPr="00203B2E">
        <w:rPr>
          <w:color w:val="000000"/>
        </w:rPr>
        <w:t>work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with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documents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in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the</w:t>
      </w:r>
      <w:proofErr w:type="spellEnd"/>
      <w:r w:rsidRPr="00203B2E">
        <w:rPr>
          <w:color w:val="000000"/>
        </w:rPr>
        <w:t xml:space="preserve"> System </w:t>
      </w:r>
      <w:proofErr w:type="spellStart"/>
      <w:r w:rsidRPr="00203B2E">
        <w:rPr>
          <w:color w:val="000000"/>
        </w:rPr>
        <w:t>within</w:t>
      </w:r>
      <w:proofErr w:type="spellEnd"/>
      <w:r w:rsidRPr="00203B2E">
        <w:rPr>
          <w:color w:val="000000"/>
        </w:rPr>
        <w:t xml:space="preserve"> a </w:t>
      </w:r>
      <w:proofErr w:type="spellStart"/>
      <w:r w:rsidRPr="00203B2E">
        <w:rPr>
          <w:color w:val="000000"/>
        </w:rPr>
        <w:t>subdivision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or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functional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group</w:t>
      </w:r>
      <w:proofErr w:type="spellEnd"/>
      <w:r w:rsidRPr="00203B2E">
        <w:rPr>
          <w:color w:val="000000"/>
        </w:rPr>
        <w:t>;</w:t>
      </w:r>
    </w:p>
    <w:p w14:paraId="286FFCE5" w14:textId="50FC05DD" w:rsidR="00750B6B" w:rsidRDefault="00203B2E" w:rsidP="00750B6B">
      <w:pPr>
        <w:keepNext/>
        <w:autoSpaceDE w:val="0"/>
        <w:autoSpaceDN w:val="0"/>
        <w:spacing w:line="264" w:lineRule="auto"/>
        <w:ind w:firstLine="540"/>
        <w:jc w:val="both"/>
        <w:rPr>
          <w:color w:val="000000"/>
        </w:rPr>
      </w:pPr>
      <w:proofErr w:type="spellStart"/>
      <w:r w:rsidRPr="00203B2E">
        <w:rPr>
          <w:color w:val="000000"/>
        </w:rPr>
        <w:t>Documents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should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be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stored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with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reference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to</w:t>
      </w:r>
      <w:proofErr w:type="spellEnd"/>
      <w:r w:rsidRPr="00203B2E">
        <w:rPr>
          <w:color w:val="000000"/>
        </w:rPr>
        <w:t xml:space="preserve"> a </w:t>
      </w:r>
      <w:proofErr w:type="spellStart"/>
      <w:r w:rsidRPr="00203B2E">
        <w:rPr>
          <w:color w:val="000000"/>
        </w:rPr>
        <w:t>specific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reporting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or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planned</w:t>
      </w:r>
      <w:proofErr w:type="spellEnd"/>
      <w:r w:rsidRPr="00203B2E">
        <w:rPr>
          <w:color w:val="000000"/>
        </w:rPr>
        <w:t xml:space="preserve"> KPI </w:t>
      </w:r>
      <w:proofErr w:type="spellStart"/>
      <w:r w:rsidRPr="00203B2E">
        <w:rPr>
          <w:color w:val="000000"/>
        </w:rPr>
        <w:t>or</w:t>
      </w:r>
      <w:proofErr w:type="spellEnd"/>
      <w:r w:rsidRPr="00203B2E">
        <w:rPr>
          <w:color w:val="000000"/>
        </w:rPr>
        <w:t xml:space="preserve"> a </w:t>
      </w:r>
      <w:proofErr w:type="spellStart"/>
      <w:r w:rsidRPr="00203B2E">
        <w:rPr>
          <w:color w:val="000000"/>
        </w:rPr>
        <w:t>group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of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KPIs</w:t>
      </w:r>
      <w:proofErr w:type="spellEnd"/>
      <w:r w:rsidRPr="00203B2E">
        <w:rPr>
          <w:color w:val="000000"/>
        </w:rPr>
        <w:t>.</w:t>
      </w:r>
    </w:p>
    <w:p w14:paraId="6B45B24F" w14:textId="63B01D2D" w:rsidR="00750B6B" w:rsidRDefault="00203B2E" w:rsidP="00750B6B">
      <w:pPr>
        <w:pStyle w:val="3"/>
        <w:rPr>
          <w:rFonts w:ascii="Times New Roman" w:hAnsi="Times New Roman" w:cs="Times New Roman"/>
          <w:b/>
          <w:bCs/>
          <w:sz w:val="24"/>
          <w:szCs w:val="24"/>
        </w:rPr>
      </w:pPr>
      <w:r w:rsidRPr="00203B2E">
        <w:rPr>
          <w:rFonts w:ascii="Times New Roman" w:hAnsi="Times New Roman" w:cs="Times New Roman"/>
          <w:b/>
          <w:bCs/>
          <w:sz w:val="24"/>
          <w:szCs w:val="24"/>
        </w:rPr>
        <w:t xml:space="preserve">Generation </w:t>
      </w:r>
      <w:proofErr w:type="spellStart"/>
      <w:r w:rsidRPr="00203B2E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203B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3B2E">
        <w:rPr>
          <w:rFonts w:ascii="Times New Roman" w:hAnsi="Times New Roman" w:cs="Times New Roman"/>
          <w:b/>
          <w:bCs/>
          <w:sz w:val="24"/>
          <w:szCs w:val="24"/>
        </w:rPr>
        <w:t>initial</w:t>
      </w:r>
      <w:proofErr w:type="spellEnd"/>
      <w:r w:rsidRPr="00203B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3B2E">
        <w:rPr>
          <w:rFonts w:ascii="Times New Roman" w:hAnsi="Times New Roman" w:cs="Times New Roman"/>
          <w:b/>
          <w:bCs/>
          <w:sz w:val="24"/>
          <w:szCs w:val="24"/>
        </w:rPr>
        <w:t>data</w:t>
      </w:r>
      <w:proofErr w:type="spellEnd"/>
      <w:r w:rsidRPr="00203B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3B2E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203B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3B2E">
        <w:rPr>
          <w:rFonts w:ascii="Times New Roman" w:hAnsi="Times New Roman" w:cs="Times New Roman"/>
          <w:b/>
          <w:bCs/>
          <w:sz w:val="24"/>
          <w:szCs w:val="24"/>
        </w:rPr>
        <w:t>calculation</w:t>
      </w:r>
      <w:proofErr w:type="spellEnd"/>
    </w:p>
    <w:p w14:paraId="6BD667B9" w14:textId="5E78B755" w:rsidR="00750B6B" w:rsidRDefault="00203B2E" w:rsidP="00750B6B">
      <w:pPr>
        <w:keepNext/>
        <w:spacing w:before="120"/>
        <w:ind w:firstLine="340"/>
        <w:jc w:val="both"/>
      </w:pPr>
      <w:proofErr w:type="spellStart"/>
      <w:r w:rsidRPr="00203B2E">
        <w:t>Formation</w:t>
      </w:r>
      <w:proofErr w:type="spellEnd"/>
      <w:r w:rsidRPr="00203B2E">
        <w:t xml:space="preserve"> </w:t>
      </w:r>
      <w:proofErr w:type="spellStart"/>
      <w:r w:rsidRPr="00203B2E">
        <w:t>of</w:t>
      </w:r>
      <w:proofErr w:type="spellEnd"/>
      <w:r w:rsidRPr="00203B2E">
        <w:t xml:space="preserve"> </w:t>
      </w:r>
      <w:proofErr w:type="spellStart"/>
      <w:r w:rsidRPr="00203B2E">
        <w:t>initial</w:t>
      </w:r>
      <w:proofErr w:type="spellEnd"/>
      <w:r w:rsidRPr="00203B2E">
        <w:t xml:space="preserve"> </w:t>
      </w:r>
      <w:proofErr w:type="spellStart"/>
      <w:r w:rsidRPr="00203B2E">
        <w:t>data</w:t>
      </w:r>
      <w:proofErr w:type="spellEnd"/>
      <w:r w:rsidRPr="00203B2E">
        <w:t xml:space="preserve"> </w:t>
      </w:r>
      <w:proofErr w:type="spellStart"/>
      <w:r w:rsidRPr="00203B2E">
        <w:t>for</w:t>
      </w:r>
      <w:proofErr w:type="spellEnd"/>
      <w:r w:rsidRPr="00203B2E">
        <w:t xml:space="preserve"> </w:t>
      </w:r>
      <w:proofErr w:type="spellStart"/>
      <w:r w:rsidRPr="00203B2E">
        <w:t>calculation</w:t>
      </w:r>
      <w:proofErr w:type="spellEnd"/>
      <w:r w:rsidRPr="00203B2E">
        <w:t xml:space="preserve"> </w:t>
      </w:r>
      <w:proofErr w:type="spellStart"/>
      <w:r w:rsidRPr="00203B2E">
        <w:t>should</w:t>
      </w:r>
      <w:proofErr w:type="spellEnd"/>
      <w:r w:rsidRPr="00203B2E">
        <w:t xml:space="preserve"> </w:t>
      </w:r>
      <w:proofErr w:type="spellStart"/>
      <w:r w:rsidRPr="00203B2E">
        <w:t>be</w:t>
      </w:r>
      <w:proofErr w:type="spellEnd"/>
      <w:r w:rsidRPr="00203B2E">
        <w:t xml:space="preserve"> </w:t>
      </w:r>
      <w:proofErr w:type="spellStart"/>
      <w:r w:rsidRPr="00203B2E">
        <w:t>performed</w:t>
      </w:r>
      <w:proofErr w:type="spellEnd"/>
      <w:r w:rsidRPr="00203B2E">
        <w:t>:</w:t>
      </w:r>
    </w:p>
    <w:p w14:paraId="79FC770C" w14:textId="404A1194" w:rsidR="00203B2E" w:rsidRPr="00203B2E" w:rsidRDefault="00203B2E" w:rsidP="00203B2E">
      <w:pPr>
        <w:pStyle w:val="a9"/>
        <w:keepNext/>
        <w:numPr>
          <w:ilvl w:val="0"/>
          <w:numId w:val="7"/>
        </w:numPr>
        <w:autoSpaceDE w:val="0"/>
        <w:autoSpaceDN w:val="0"/>
        <w:spacing w:line="264" w:lineRule="auto"/>
        <w:jc w:val="both"/>
        <w:rPr>
          <w:color w:val="000000"/>
        </w:rPr>
      </w:pPr>
      <w:proofErr w:type="spellStart"/>
      <w:r w:rsidRPr="00203B2E">
        <w:rPr>
          <w:color w:val="000000"/>
        </w:rPr>
        <w:t>Automatically</w:t>
      </w:r>
      <w:proofErr w:type="spellEnd"/>
      <w:r w:rsidRPr="00203B2E">
        <w:rPr>
          <w:color w:val="000000"/>
        </w:rPr>
        <w:t xml:space="preserve">, </w:t>
      </w:r>
      <w:proofErr w:type="spellStart"/>
      <w:r w:rsidRPr="00203B2E">
        <w:rPr>
          <w:color w:val="000000"/>
        </w:rPr>
        <w:t>using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data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download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services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from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external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sources</w:t>
      </w:r>
      <w:proofErr w:type="spellEnd"/>
      <w:r w:rsidRPr="00203B2E">
        <w:rPr>
          <w:color w:val="000000"/>
        </w:rPr>
        <w:t>;</w:t>
      </w:r>
    </w:p>
    <w:p w14:paraId="1B561B1F" w14:textId="029EA458" w:rsidR="00750B6B" w:rsidRDefault="00203B2E" w:rsidP="00203B2E">
      <w:pPr>
        <w:pStyle w:val="a9"/>
        <w:keepNext/>
        <w:numPr>
          <w:ilvl w:val="0"/>
          <w:numId w:val="7"/>
        </w:numPr>
        <w:autoSpaceDE w:val="0"/>
        <w:autoSpaceDN w:val="0"/>
        <w:spacing w:line="264" w:lineRule="auto"/>
        <w:jc w:val="both"/>
        <w:rPr>
          <w:color w:val="000000"/>
        </w:rPr>
      </w:pPr>
      <w:proofErr w:type="spellStart"/>
      <w:r w:rsidRPr="00203B2E">
        <w:rPr>
          <w:color w:val="000000"/>
        </w:rPr>
        <w:t>Manually</w:t>
      </w:r>
      <w:proofErr w:type="spellEnd"/>
      <w:r w:rsidRPr="00203B2E">
        <w:rPr>
          <w:color w:val="000000"/>
        </w:rPr>
        <w:t xml:space="preserve">, </w:t>
      </w:r>
      <w:proofErr w:type="spellStart"/>
      <w:r w:rsidRPr="00203B2E">
        <w:rPr>
          <w:color w:val="000000"/>
        </w:rPr>
        <w:t>using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data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input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forms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in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the</w:t>
      </w:r>
      <w:proofErr w:type="spellEnd"/>
      <w:r w:rsidRPr="00203B2E">
        <w:rPr>
          <w:color w:val="000000"/>
        </w:rPr>
        <w:t xml:space="preserve"> System.</w:t>
      </w:r>
    </w:p>
    <w:p w14:paraId="32973DBF" w14:textId="6502A5CA" w:rsidR="00750B6B" w:rsidRDefault="00203B2E" w:rsidP="00750B6B">
      <w:pPr>
        <w:keepNext/>
        <w:spacing w:before="120"/>
        <w:ind w:firstLine="340"/>
        <w:jc w:val="both"/>
      </w:pPr>
      <w:proofErr w:type="spellStart"/>
      <w:r w:rsidRPr="00203B2E">
        <w:t>Automated</w:t>
      </w:r>
      <w:proofErr w:type="spellEnd"/>
      <w:r w:rsidRPr="00203B2E">
        <w:t xml:space="preserve"> </w:t>
      </w:r>
      <w:proofErr w:type="spellStart"/>
      <w:r w:rsidRPr="00203B2E">
        <w:t>loading</w:t>
      </w:r>
      <w:proofErr w:type="spellEnd"/>
      <w:r w:rsidRPr="00203B2E">
        <w:t xml:space="preserve"> </w:t>
      </w:r>
      <w:proofErr w:type="spellStart"/>
      <w:r w:rsidRPr="00203B2E">
        <w:t>of</w:t>
      </w:r>
      <w:proofErr w:type="spellEnd"/>
      <w:r w:rsidRPr="00203B2E">
        <w:t xml:space="preserve"> </w:t>
      </w:r>
      <w:proofErr w:type="spellStart"/>
      <w:r w:rsidRPr="00203B2E">
        <w:t>data</w:t>
      </w:r>
      <w:proofErr w:type="spellEnd"/>
      <w:r w:rsidRPr="00203B2E">
        <w:t xml:space="preserve"> </w:t>
      </w:r>
      <w:proofErr w:type="spellStart"/>
      <w:r w:rsidRPr="00203B2E">
        <w:t>from</w:t>
      </w:r>
      <w:proofErr w:type="spellEnd"/>
      <w:r w:rsidRPr="00203B2E">
        <w:t xml:space="preserve"> </w:t>
      </w:r>
      <w:proofErr w:type="spellStart"/>
      <w:r w:rsidRPr="00203B2E">
        <w:t>the</w:t>
      </w:r>
      <w:proofErr w:type="spellEnd"/>
      <w:r w:rsidRPr="00203B2E">
        <w:t xml:space="preserve"> </w:t>
      </w:r>
      <w:proofErr w:type="spellStart"/>
      <w:r w:rsidRPr="00203B2E">
        <w:t>following</w:t>
      </w:r>
      <w:proofErr w:type="spellEnd"/>
      <w:r w:rsidRPr="00203B2E">
        <w:t xml:space="preserve"> </w:t>
      </w:r>
      <w:proofErr w:type="spellStart"/>
      <w:r w:rsidRPr="00203B2E">
        <w:t>sources</w:t>
      </w:r>
      <w:proofErr w:type="spellEnd"/>
      <w:r w:rsidRPr="00203B2E">
        <w:t xml:space="preserve"> </w:t>
      </w:r>
      <w:proofErr w:type="spellStart"/>
      <w:r w:rsidRPr="00203B2E">
        <w:t>shall</w:t>
      </w:r>
      <w:proofErr w:type="spellEnd"/>
      <w:r w:rsidRPr="00203B2E">
        <w:t xml:space="preserve"> </w:t>
      </w:r>
      <w:proofErr w:type="spellStart"/>
      <w:r w:rsidRPr="00203B2E">
        <w:t>be</w:t>
      </w:r>
      <w:proofErr w:type="spellEnd"/>
      <w:r w:rsidRPr="00203B2E">
        <w:t xml:space="preserve"> </w:t>
      </w:r>
      <w:proofErr w:type="spellStart"/>
      <w:r w:rsidRPr="00203B2E">
        <w:t>provided</w:t>
      </w:r>
      <w:proofErr w:type="spellEnd"/>
      <w:r w:rsidRPr="00203B2E">
        <w:t>:</w:t>
      </w:r>
    </w:p>
    <w:p w14:paraId="61A407C2" w14:textId="77777777" w:rsidR="00203B2E" w:rsidRPr="00203B2E" w:rsidRDefault="00203B2E" w:rsidP="00203B2E">
      <w:pPr>
        <w:keepNext/>
        <w:numPr>
          <w:ilvl w:val="0"/>
          <w:numId w:val="8"/>
        </w:numPr>
        <w:spacing w:before="120"/>
        <w:jc w:val="both"/>
        <w:rPr>
          <w:color w:val="000000"/>
        </w:rPr>
      </w:pPr>
      <w:r w:rsidRPr="00203B2E">
        <w:rPr>
          <w:color w:val="000000"/>
        </w:rPr>
        <w:t xml:space="preserve">Financial </w:t>
      </w:r>
      <w:proofErr w:type="spellStart"/>
      <w:r w:rsidRPr="00203B2E">
        <w:rPr>
          <w:color w:val="000000"/>
        </w:rPr>
        <w:t>and</w:t>
      </w:r>
      <w:proofErr w:type="spellEnd"/>
      <w:r w:rsidRPr="00203B2E">
        <w:rPr>
          <w:color w:val="000000"/>
        </w:rPr>
        <w:t xml:space="preserve"> HR </w:t>
      </w:r>
      <w:proofErr w:type="spellStart"/>
      <w:r w:rsidRPr="00203B2E">
        <w:rPr>
          <w:color w:val="000000"/>
        </w:rPr>
        <w:t>information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systems</w:t>
      </w:r>
      <w:proofErr w:type="spellEnd"/>
      <w:r w:rsidRPr="00203B2E">
        <w:rPr>
          <w:color w:val="000000"/>
        </w:rPr>
        <w:t xml:space="preserve"> (ASFU, 1C, 1C "ASUP&amp;RZP");</w:t>
      </w:r>
    </w:p>
    <w:p w14:paraId="6CCA7E35" w14:textId="768E6A93" w:rsidR="00203B2E" w:rsidRPr="00203B2E" w:rsidRDefault="00203B2E" w:rsidP="00203B2E">
      <w:pPr>
        <w:keepNext/>
        <w:numPr>
          <w:ilvl w:val="0"/>
          <w:numId w:val="8"/>
        </w:numPr>
        <w:spacing w:before="120"/>
        <w:jc w:val="both"/>
        <w:rPr>
          <w:color w:val="000000"/>
        </w:rPr>
      </w:pPr>
      <w:r w:rsidRPr="00203B2E">
        <w:rPr>
          <w:color w:val="000000"/>
        </w:rPr>
        <w:t xml:space="preserve">Production </w:t>
      </w:r>
      <w:proofErr w:type="spellStart"/>
      <w:r w:rsidRPr="00203B2E">
        <w:rPr>
          <w:color w:val="000000"/>
        </w:rPr>
        <w:t>information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systems</w:t>
      </w:r>
      <w:proofErr w:type="spellEnd"/>
      <w:r w:rsidRPr="00203B2E">
        <w:rPr>
          <w:color w:val="000000"/>
        </w:rPr>
        <w:t xml:space="preserve"> (</w:t>
      </w:r>
      <w:proofErr w:type="spellStart"/>
      <w:r w:rsidRPr="00203B2E">
        <w:rPr>
          <w:color w:val="000000"/>
        </w:rPr>
        <w:t>automated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process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control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systems</w:t>
      </w:r>
      <w:proofErr w:type="spellEnd"/>
      <w:r w:rsidRPr="00203B2E">
        <w:rPr>
          <w:color w:val="000000"/>
        </w:rPr>
        <w:t xml:space="preserve">, </w:t>
      </w:r>
      <w:proofErr w:type="spellStart"/>
      <w:r w:rsidRPr="00203B2E">
        <w:rPr>
          <w:color w:val="000000"/>
        </w:rPr>
        <w:t>etc</w:t>
      </w:r>
      <w:proofErr w:type="spellEnd"/>
      <w:r w:rsidRPr="00203B2E">
        <w:rPr>
          <w:color w:val="000000"/>
        </w:rPr>
        <w:t>.);</w:t>
      </w:r>
    </w:p>
    <w:p w14:paraId="4276FBC1" w14:textId="79D8529B" w:rsidR="00203B2E" w:rsidRDefault="00203B2E" w:rsidP="00203B2E">
      <w:pPr>
        <w:keepNext/>
        <w:numPr>
          <w:ilvl w:val="0"/>
          <w:numId w:val="8"/>
        </w:numPr>
        <w:spacing w:before="120"/>
        <w:jc w:val="both"/>
        <w:rPr>
          <w:color w:val="000000"/>
        </w:rPr>
      </w:pPr>
      <w:r w:rsidRPr="00203B2E">
        <w:rPr>
          <w:color w:val="000000"/>
        </w:rPr>
        <w:t xml:space="preserve">Local </w:t>
      </w:r>
      <w:proofErr w:type="spellStart"/>
      <w:r w:rsidRPr="00203B2E">
        <w:rPr>
          <w:color w:val="000000"/>
        </w:rPr>
        <w:t>data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storages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and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files</w:t>
      </w:r>
      <w:proofErr w:type="spellEnd"/>
      <w:r w:rsidRPr="00203B2E">
        <w:rPr>
          <w:color w:val="000000"/>
        </w:rPr>
        <w:t xml:space="preserve"> (Excel, XML, </w:t>
      </w:r>
      <w:proofErr w:type="spellStart"/>
      <w:r w:rsidRPr="00203B2E">
        <w:rPr>
          <w:color w:val="000000"/>
        </w:rPr>
        <w:t>etc</w:t>
      </w:r>
      <w:proofErr w:type="spellEnd"/>
      <w:r w:rsidRPr="00203B2E">
        <w:rPr>
          <w:color w:val="000000"/>
        </w:rPr>
        <w:t>.).</w:t>
      </w:r>
    </w:p>
    <w:p w14:paraId="15B81642" w14:textId="64A4B3BB" w:rsidR="00750B6B" w:rsidRDefault="00203B2E" w:rsidP="00750B6B">
      <w:pPr>
        <w:keepNext/>
        <w:spacing w:before="120"/>
        <w:ind w:firstLine="340"/>
        <w:jc w:val="both"/>
      </w:pPr>
      <w:r w:rsidRPr="00203B2E">
        <w:t xml:space="preserve">As </w:t>
      </w:r>
      <w:proofErr w:type="spellStart"/>
      <w:r w:rsidRPr="00203B2E">
        <w:t>part</w:t>
      </w:r>
      <w:proofErr w:type="spellEnd"/>
      <w:r w:rsidRPr="00203B2E">
        <w:t xml:space="preserve"> </w:t>
      </w:r>
      <w:proofErr w:type="spellStart"/>
      <w:r w:rsidRPr="00203B2E">
        <w:t>of</w:t>
      </w:r>
      <w:proofErr w:type="spellEnd"/>
      <w:r w:rsidRPr="00203B2E">
        <w:t xml:space="preserve"> </w:t>
      </w:r>
      <w:proofErr w:type="spellStart"/>
      <w:r w:rsidRPr="00203B2E">
        <w:t>Phase</w:t>
      </w:r>
      <w:proofErr w:type="spellEnd"/>
      <w:r w:rsidRPr="00203B2E">
        <w:t xml:space="preserve"> 1. System </w:t>
      </w:r>
      <w:proofErr w:type="spellStart"/>
      <w:r w:rsidRPr="00203B2E">
        <w:t>design</w:t>
      </w:r>
      <w:proofErr w:type="spellEnd"/>
      <w:r w:rsidRPr="00203B2E">
        <w:t xml:space="preserve"> </w:t>
      </w:r>
      <w:proofErr w:type="spellStart"/>
      <w:r w:rsidRPr="00203B2E">
        <w:t>the</w:t>
      </w:r>
      <w:proofErr w:type="spellEnd"/>
      <w:r w:rsidRPr="00203B2E">
        <w:t xml:space="preserve"> </w:t>
      </w:r>
      <w:proofErr w:type="spellStart"/>
      <w:r w:rsidRPr="00203B2E">
        <w:t>composition</w:t>
      </w:r>
      <w:proofErr w:type="spellEnd"/>
      <w:r w:rsidRPr="00203B2E">
        <w:t xml:space="preserve"> </w:t>
      </w:r>
      <w:proofErr w:type="spellStart"/>
      <w:r w:rsidRPr="00203B2E">
        <w:t>of</w:t>
      </w:r>
      <w:proofErr w:type="spellEnd"/>
      <w:r w:rsidRPr="00203B2E">
        <w:t xml:space="preserve"> </w:t>
      </w:r>
      <w:proofErr w:type="spellStart"/>
      <w:r w:rsidRPr="00203B2E">
        <w:t>data</w:t>
      </w:r>
      <w:proofErr w:type="spellEnd"/>
      <w:r w:rsidRPr="00203B2E">
        <w:t xml:space="preserve"> </w:t>
      </w:r>
      <w:proofErr w:type="spellStart"/>
      <w:r w:rsidRPr="00203B2E">
        <w:t>loading</w:t>
      </w:r>
      <w:proofErr w:type="spellEnd"/>
      <w:r w:rsidRPr="00203B2E">
        <w:t xml:space="preserve"> </w:t>
      </w:r>
      <w:proofErr w:type="spellStart"/>
      <w:r w:rsidRPr="00203B2E">
        <w:t>sources</w:t>
      </w:r>
      <w:proofErr w:type="spellEnd"/>
      <w:r w:rsidRPr="00203B2E">
        <w:t xml:space="preserve"> </w:t>
      </w:r>
      <w:proofErr w:type="spellStart"/>
      <w:r w:rsidRPr="00203B2E">
        <w:t>should</w:t>
      </w:r>
      <w:proofErr w:type="spellEnd"/>
      <w:r w:rsidRPr="00203B2E">
        <w:t xml:space="preserve"> </w:t>
      </w:r>
      <w:proofErr w:type="spellStart"/>
      <w:r w:rsidRPr="00203B2E">
        <w:t>be</w:t>
      </w:r>
      <w:proofErr w:type="spellEnd"/>
      <w:r w:rsidRPr="00203B2E">
        <w:t xml:space="preserve"> </w:t>
      </w:r>
      <w:proofErr w:type="spellStart"/>
      <w:r w:rsidRPr="00203B2E">
        <w:t>specified</w:t>
      </w:r>
      <w:proofErr w:type="spellEnd"/>
      <w:r w:rsidRPr="00203B2E">
        <w:t xml:space="preserve"> </w:t>
      </w:r>
      <w:proofErr w:type="spellStart"/>
      <w:r w:rsidRPr="00203B2E">
        <w:t>and</w:t>
      </w:r>
      <w:proofErr w:type="spellEnd"/>
      <w:r w:rsidRPr="00203B2E">
        <w:t xml:space="preserve"> </w:t>
      </w:r>
      <w:proofErr w:type="spellStart"/>
      <w:r w:rsidRPr="00203B2E">
        <w:t>fixed</w:t>
      </w:r>
      <w:proofErr w:type="spellEnd"/>
      <w:r w:rsidRPr="00203B2E">
        <w:t xml:space="preserve"> </w:t>
      </w:r>
      <w:proofErr w:type="spellStart"/>
      <w:r w:rsidRPr="00203B2E">
        <w:t>in</w:t>
      </w:r>
      <w:proofErr w:type="spellEnd"/>
      <w:r w:rsidRPr="00203B2E">
        <w:t xml:space="preserve"> </w:t>
      </w:r>
      <w:proofErr w:type="spellStart"/>
      <w:r w:rsidRPr="00203B2E">
        <w:t>the</w:t>
      </w:r>
      <w:proofErr w:type="spellEnd"/>
      <w:r w:rsidRPr="00203B2E">
        <w:t xml:space="preserve"> </w:t>
      </w:r>
      <w:proofErr w:type="spellStart"/>
      <w:r w:rsidRPr="00203B2E">
        <w:t>Terms</w:t>
      </w:r>
      <w:proofErr w:type="spellEnd"/>
      <w:r w:rsidRPr="00203B2E">
        <w:t xml:space="preserve"> </w:t>
      </w:r>
      <w:proofErr w:type="spellStart"/>
      <w:r w:rsidRPr="00203B2E">
        <w:t>of</w:t>
      </w:r>
      <w:proofErr w:type="spellEnd"/>
      <w:r w:rsidRPr="00203B2E">
        <w:t xml:space="preserve"> </w:t>
      </w:r>
      <w:proofErr w:type="spellStart"/>
      <w:r w:rsidRPr="00203B2E">
        <w:t>Reference</w:t>
      </w:r>
      <w:proofErr w:type="spellEnd"/>
      <w:r w:rsidRPr="00203B2E">
        <w:t>.</w:t>
      </w:r>
    </w:p>
    <w:p w14:paraId="523A9A2C" w14:textId="30F28979" w:rsidR="00750B6B" w:rsidRDefault="00203B2E" w:rsidP="00750B6B">
      <w:pPr>
        <w:keepNext/>
        <w:spacing w:before="120"/>
        <w:ind w:firstLine="340"/>
        <w:jc w:val="both"/>
      </w:pPr>
      <w:r w:rsidRPr="00203B2E">
        <w:t xml:space="preserve">The </w:t>
      </w:r>
      <w:proofErr w:type="spellStart"/>
      <w:r w:rsidRPr="00203B2E">
        <w:t>data</w:t>
      </w:r>
      <w:proofErr w:type="spellEnd"/>
      <w:r w:rsidRPr="00203B2E">
        <w:t xml:space="preserve"> </w:t>
      </w:r>
      <w:proofErr w:type="spellStart"/>
      <w:r w:rsidRPr="00203B2E">
        <w:t>loading</w:t>
      </w:r>
      <w:proofErr w:type="spellEnd"/>
      <w:r w:rsidRPr="00203B2E">
        <w:t xml:space="preserve"> </w:t>
      </w:r>
      <w:proofErr w:type="spellStart"/>
      <w:r w:rsidRPr="00203B2E">
        <w:t>service</w:t>
      </w:r>
      <w:proofErr w:type="spellEnd"/>
      <w:r w:rsidRPr="00203B2E">
        <w:t xml:space="preserve"> </w:t>
      </w:r>
      <w:proofErr w:type="spellStart"/>
      <w:r w:rsidRPr="00203B2E">
        <w:t>shall</w:t>
      </w:r>
      <w:proofErr w:type="spellEnd"/>
      <w:r w:rsidRPr="00203B2E">
        <w:t xml:space="preserve"> </w:t>
      </w:r>
      <w:proofErr w:type="spellStart"/>
      <w:r w:rsidRPr="00203B2E">
        <w:t>perform</w:t>
      </w:r>
      <w:proofErr w:type="spellEnd"/>
      <w:r w:rsidRPr="00203B2E">
        <w:t xml:space="preserve"> </w:t>
      </w:r>
      <w:proofErr w:type="spellStart"/>
      <w:r w:rsidRPr="00203B2E">
        <w:t>the</w:t>
      </w:r>
      <w:proofErr w:type="spellEnd"/>
      <w:r w:rsidRPr="00203B2E">
        <w:t xml:space="preserve"> </w:t>
      </w:r>
      <w:proofErr w:type="spellStart"/>
      <w:r w:rsidRPr="00203B2E">
        <w:t>following</w:t>
      </w:r>
      <w:proofErr w:type="spellEnd"/>
      <w:r w:rsidRPr="00203B2E">
        <w:t xml:space="preserve"> </w:t>
      </w:r>
      <w:proofErr w:type="spellStart"/>
      <w:r w:rsidRPr="00203B2E">
        <w:t>functions</w:t>
      </w:r>
      <w:proofErr w:type="spellEnd"/>
      <w:r w:rsidRPr="00203B2E">
        <w:t>:</w:t>
      </w:r>
    </w:p>
    <w:p w14:paraId="303D1E95" w14:textId="26A792BF" w:rsidR="00203B2E" w:rsidRPr="00203B2E" w:rsidRDefault="00203B2E" w:rsidP="00203B2E">
      <w:pPr>
        <w:keepNext/>
        <w:numPr>
          <w:ilvl w:val="0"/>
          <w:numId w:val="8"/>
        </w:numPr>
        <w:spacing w:before="120"/>
        <w:jc w:val="both"/>
        <w:rPr>
          <w:color w:val="000000"/>
        </w:rPr>
      </w:pPr>
      <w:proofErr w:type="spellStart"/>
      <w:r w:rsidRPr="00203B2E">
        <w:rPr>
          <w:color w:val="000000"/>
        </w:rPr>
        <w:t>Reading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data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from</w:t>
      </w:r>
      <w:proofErr w:type="spellEnd"/>
      <w:r w:rsidRPr="00203B2E">
        <w:rPr>
          <w:color w:val="000000"/>
        </w:rPr>
        <w:t xml:space="preserve"> Web </w:t>
      </w:r>
      <w:proofErr w:type="spellStart"/>
      <w:r w:rsidRPr="00203B2E">
        <w:rPr>
          <w:color w:val="000000"/>
        </w:rPr>
        <w:t>services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or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databases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of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related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corporate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systems</w:t>
      </w:r>
      <w:proofErr w:type="spellEnd"/>
      <w:r w:rsidRPr="00203B2E">
        <w:rPr>
          <w:color w:val="000000"/>
        </w:rPr>
        <w:t xml:space="preserve">, </w:t>
      </w:r>
      <w:proofErr w:type="spellStart"/>
      <w:r w:rsidRPr="00203B2E">
        <w:rPr>
          <w:color w:val="000000"/>
        </w:rPr>
        <w:t>as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well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as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groups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of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files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of</w:t>
      </w:r>
      <w:proofErr w:type="spellEnd"/>
      <w:r w:rsidRPr="00203B2E">
        <w:rPr>
          <w:color w:val="000000"/>
        </w:rPr>
        <w:t xml:space="preserve"> a </w:t>
      </w:r>
      <w:proofErr w:type="spellStart"/>
      <w:r w:rsidRPr="00203B2E">
        <w:rPr>
          <w:color w:val="000000"/>
        </w:rPr>
        <w:t>specified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format</w:t>
      </w:r>
      <w:proofErr w:type="spellEnd"/>
      <w:r w:rsidRPr="00203B2E">
        <w:rPr>
          <w:color w:val="000000"/>
        </w:rPr>
        <w:t>;</w:t>
      </w:r>
    </w:p>
    <w:p w14:paraId="33CB00F0" w14:textId="1D3373DE" w:rsidR="00203B2E" w:rsidRPr="00203B2E" w:rsidRDefault="00203B2E" w:rsidP="00203B2E">
      <w:pPr>
        <w:keepNext/>
        <w:numPr>
          <w:ilvl w:val="0"/>
          <w:numId w:val="8"/>
        </w:numPr>
        <w:spacing w:before="120"/>
        <w:jc w:val="both"/>
        <w:rPr>
          <w:color w:val="000000"/>
        </w:rPr>
      </w:pPr>
      <w:proofErr w:type="spellStart"/>
      <w:r w:rsidRPr="00203B2E">
        <w:rPr>
          <w:color w:val="000000"/>
        </w:rPr>
        <w:t>Conversion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of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data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formats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from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sources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to</w:t>
      </w:r>
      <w:proofErr w:type="spellEnd"/>
      <w:r w:rsidRPr="00203B2E">
        <w:rPr>
          <w:color w:val="000000"/>
        </w:rPr>
        <w:t xml:space="preserve"> SQL Server </w:t>
      </w:r>
      <w:proofErr w:type="spellStart"/>
      <w:r w:rsidRPr="00203B2E">
        <w:rPr>
          <w:color w:val="000000"/>
        </w:rPr>
        <w:t>database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format</w:t>
      </w:r>
      <w:proofErr w:type="spellEnd"/>
      <w:r w:rsidRPr="00203B2E">
        <w:rPr>
          <w:color w:val="000000"/>
        </w:rPr>
        <w:t>;</w:t>
      </w:r>
    </w:p>
    <w:p w14:paraId="0DEFC39E" w14:textId="07D4D2C7" w:rsidR="00203B2E" w:rsidRPr="00203B2E" w:rsidRDefault="00203B2E" w:rsidP="00203B2E">
      <w:pPr>
        <w:keepNext/>
        <w:numPr>
          <w:ilvl w:val="0"/>
          <w:numId w:val="8"/>
        </w:numPr>
        <w:spacing w:before="120"/>
        <w:jc w:val="both"/>
        <w:rPr>
          <w:color w:val="000000"/>
        </w:rPr>
      </w:pPr>
      <w:proofErr w:type="spellStart"/>
      <w:r w:rsidRPr="00203B2E">
        <w:rPr>
          <w:color w:val="000000"/>
        </w:rPr>
        <w:t>Allocation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of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reference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values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on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the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basis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of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one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or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more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source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data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fields</w:t>
      </w:r>
      <w:proofErr w:type="spellEnd"/>
      <w:r w:rsidRPr="00203B2E">
        <w:rPr>
          <w:color w:val="000000"/>
        </w:rPr>
        <w:t xml:space="preserve">, </w:t>
      </w:r>
      <w:proofErr w:type="spellStart"/>
      <w:r w:rsidRPr="00203B2E">
        <w:rPr>
          <w:color w:val="000000"/>
        </w:rPr>
        <w:t>recoding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in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accordance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with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the</w:t>
      </w:r>
      <w:proofErr w:type="spellEnd"/>
      <w:r w:rsidRPr="00203B2E">
        <w:rPr>
          <w:color w:val="000000"/>
        </w:rPr>
        <w:t xml:space="preserve"> NSI </w:t>
      </w:r>
      <w:proofErr w:type="spellStart"/>
      <w:r w:rsidRPr="00203B2E">
        <w:rPr>
          <w:color w:val="000000"/>
        </w:rPr>
        <w:t>codes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of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the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centralized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storage</w:t>
      </w:r>
      <w:proofErr w:type="spellEnd"/>
      <w:r w:rsidRPr="00203B2E">
        <w:rPr>
          <w:color w:val="000000"/>
        </w:rPr>
        <w:t>;</w:t>
      </w:r>
    </w:p>
    <w:p w14:paraId="4230425D" w14:textId="3D803E99" w:rsidR="00203B2E" w:rsidRPr="00203B2E" w:rsidRDefault="00203B2E" w:rsidP="00203B2E">
      <w:pPr>
        <w:keepNext/>
        <w:numPr>
          <w:ilvl w:val="0"/>
          <w:numId w:val="8"/>
        </w:numPr>
        <w:spacing w:before="120"/>
        <w:jc w:val="both"/>
        <w:rPr>
          <w:color w:val="000000"/>
        </w:rPr>
      </w:pPr>
      <w:proofErr w:type="spellStart"/>
      <w:r w:rsidRPr="00203B2E">
        <w:rPr>
          <w:color w:val="000000"/>
        </w:rPr>
        <w:t>Loading</w:t>
      </w:r>
      <w:proofErr w:type="spellEnd"/>
      <w:r w:rsidRPr="00203B2E">
        <w:rPr>
          <w:color w:val="000000"/>
        </w:rPr>
        <w:t xml:space="preserve"> NSI </w:t>
      </w:r>
      <w:proofErr w:type="spellStart"/>
      <w:r w:rsidRPr="00203B2E">
        <w:rPr>
          <w:color w:val="000000"/>
        </w:rPr>
        <w:t>from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master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systems</w:t>
      </w:r>
      <w:proofErr w:type="spellEnd"/>
      <w:r w:rsidRPr="00203B2E">
        <w:rPr>
          <w:color w:val="000000"/>
        </w:rPr>
        <w:t xml:space="preserve">; </w:t>
      </w:r>
    </w:p>
    <w:p w14:paraId="506ECBF1" w14:textId="01F464B3" w:rsidR="00203B2E" w:rsidRPr="00203B2E" w:rsidRDefault="00203B2E" w:rsidP="00203B2E">
      <w:pPr>
        <w:keepNext/>
        <w:numPr>
          <w:ilvl w:val="0"/>
          <w:numId w:val="8"/>
        </w:numPr>
        <w:spacing w:before="120"/>
        <w:jc w:val="both"/>
        <w:rPr>
          <w:color w:val="000000"/>
        </w:rPr>
      </w:pPr>
      <w:r w:rsidRPr="00203B2E">
        <w:rPr>
          <w:color w:val="000000"/>
        </w:rPr>
        <w:t xml:space="preserve">Transfer </w:t>
      </w:r>
      <w:proofErr w:type="spellStart"/>
      <w:r w:rsidRPr="00203B2E">
        <w:rPr>
          <w:color w:val="000000"/>
        </w:rPr>
        <w:t>of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prepared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data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to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the</w:t>
      </w:r>
      <w:proofErr w:type="spellEnd"/>
      <w:r w:rsidRPr="00203B2E">
        <w:rPr>
          <w:color w:val="000000"/>
        </w:rPr>
        <w:t xml:space="preserve"> Data </w:t>
      </w:r>
      <w:proofErr w:type="spellStart"/>
      <w:r w:rsidRPr="00203B2E">
        <w:rPr>
          <w:color w:val="000000"/>
        </w:rPr>
        <w:t>Warehouse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for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calculation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of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indicators</w:t>
      </w:r>
      <w:proofErr w:type="spellEnd"/>
      <w:r w:rsidRPr="00203B2E">
        <w:rPr>
          <w:color w:val="000000"/>
        </w:rPr>
        <w:t>;</w:t>
      </w:r>
    </w:p>
    <w:p w14:paraId="4592B471" w14:textId="6B3E3FB4" w:rsidR="00203B2E" w:rsidRPr="00203B2E" w:rsidRDefault="00203B2E" w:rsidP="00203B2E">
      <w:pPr>
        <w:keepNext/>
        <w:numPr>
          <w:ilvl w:val="0"/>
          <w:numId w:val="8"/>
        </w:numPr>
        <w:spacing w:before="120"/>
        <w:jc w:val="both"/>
        <w:rPr>
          <w:color w:val="000000"/>
        </w:rPr>
      </w:pPr>
      <w:proofErr w:type="spellStart"/>
      <w:r w:rsidRPr="00203B2E">
        <w:rPr>
          <w:color w:val="000000"/>
        </w:rPr>
        <w:t>Manual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entry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of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indicator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values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not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loaded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from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external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sources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required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for</w:t>
      </w:r>
      <w:proofErr w:type="spellEnd"/>
      <w:r w:rsidRPr="00203B2E">
        <w:rPr>
          <w:color w:val="000000"/>
        </w:rPr>
        <w:t xml:space="preserve"> KPI </w:t>
      </w:r>
      <w:proofErr w:type="spellStart"/>
      <w:r w:rsidRPr="00203B2E">
        <w:rPr>
          <w:color w:val="000000"/>
        </w:rPr>
        <w:t>calculation</w:t>
      </w:r>
      <w:proofErr w:type="spellEnd"/>
      <w:r w:rsidRPr="00203B2E">
        <w:rPr>
          <w:color w:val="000000"/>
        </w:rPr>
        <w:t xml:space="preserve">. </w:t>
      </w:r>
    </w:p>
    <w:p w14:paraId="73B8CA13" w14:textId="4E1EDB2B" w:rsidR="00750B6B" w:rsidRDefault="00750B6B" w:rsidP="00750B6B">
      <w:pPr>
        <w:keepNext/>
        <w:spacing w:before="120"/>
        <w:ind w:firstLine="340"/>
        <w:jc w:val="both"/>
        <w:rPr>
          <w:i/>
          <w:color w:val="FF0000"/>
        </w:rPr>
      </w:pPr>
    </w:p>
    <w:p w14:paraId="132D2FA5" w14:textId="2EB3D68B" w:rsidR="00750B6B" w:rsidRDefault="00203B2E" w:rsidP="00750B6B">
      <w:pPr>
        <w:pStyle w:val="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03B2E">
        <w:rPr>
          <w:rFonts w:ascii="Times New Roman" w:hAnsi="Times New Roman" w:cs="Times New Roman"/>
          <w:b/>
          <w:bCs/>
          <w:sz w:val="24"/>
          <w:szCs w:val="24"/>
        </w:rPr>
        <w:t>Calculation</w:t>
      </w:r>
      <w:proofErr w:type="spellEnd"/>
      <w:r w:rsidRPr="00203B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3B2E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203B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3B2E">
        <w:rPr>
          <w:rFonts w:ascii="Times New Roman" w:hAnsi="Times New Roman" w:cs="Times New Roman"/>
          <w:b/>
          <w:bCs/>
          <w:sz w:val="24"/>
          <w:szCs w:val="24"/>
        </w:rPr>
        <w:t>indicators</w:t>
      </w:r>
      <w:proofErr w:type="spellEnd"/>
      <w:r w:rsidRPr="00203B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3B2E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203B2E">
        <w:rPr>
          <w:rFonts w:ascii="Times New Roman" w:hAnsi="Times New Roman" w:cs="Times New Roman"/>
          <w:b/>
          <w:bCs/>
          <w:sz w:val="24"/>
          <w:szCs w:val="24"/>
        </w:rPr>
        <w:t xml:space="preserve"> KPI </w:t>
      </w:r>
      <w:proofErr w:type="spellStart"/>
      <w:r w:rsidRPr="00203B2E">
        <w:rPr>
          <w:rFonts w:ascii="Times New Roman" w:hAnsi="Times New Roman" w:cs="Times New Roman"/>
          <w:b/>
          <w:bCs/>
          <w:sz w:val="24"/>
          <w:szCs w:val="24"/>
        </w:rPr>
        <w:t>reporting</w:t>
      </w:r>
      <w:proofErr w:type="spellEnd"/>
    </w:p>
    <w:p w14:paraId="4789806B" w14:textId="63411025" w:rsidR="00750B6B" w:rsidRDefault="00203B2E" w:rsidP="00203B2E">
      <w:pPr>
        <w:keepNext/>
        <w:keepLines/>
        <w:spacing w:before="120"/>
        <w:ind w:firstLine="340"/>
        <w:jc w:val="both"/>
        <w:rPr>
          <w:i/>
          <w:color w:val="FF0000"/>
        </w:rPr>
      </w:pPr>
      <w:proofErr w:type="spellStart"/>
      <w:r w:rsidRPr="00203B2E">
        <w:t>When</w:t>
      </w:r>
      <w:proofErr w:type="spellEnd"/>
      <w:r w:rsidRPr="00203B2E">
        <w:t xml:space="preserve"> </w:t>
      </w:r>
      <w:proofErr w:type="spellStart"/>
      <w:r w:rsidRPr="00203B2E">
        <w:t>creating</w:t>
      </w:r>
      <w:proofErr w:type="spellEnd"/>
      <w:r w:rsidRPr="00203B2E">
        <w:t xml:space="preserve"> </w:t>
      </w:r>
      <w:proofErr w:type="spellStart"/>
      <w:r w:rsidRPr="00203B2E">
        <w:t>the</w:t>
      </w:r>
      <w:proofErr w:type="spellEnd"/>
      <w:r w:rsidRPr="00203B2E">
        <w:t xml:space="preserve"> System, </w:t>
      </w:r>
      <w:proofErr w:type="spellStart"/>
      <w:r w:rsidRPr="00203B2E">
        <w:t>the</w:t>
      </w:r>
      <w:proofErr w:type="spellEnd"/>
      <w:r w:rsidRPr="00203B2E">
        <w:t xml:space="preserve"> </w:t>
      </w:r>
      <w:proofErr w:type="spellStart"/>
      <w:r w:rsidRPr="00203B2E">
        <w:t>required</w:t>
      </w:r>
      <w:proofErr w:type="spellEnd"/>
      <w:r w:rsidRPr="00203B2E">
        <w:t xml:space="preserve"> </w:t>
      </w:r>
      <w:proofErr w:type="spellStart"/>
      <w:r w:rsidRPr="00203B2E">
        <w:t>set</w:t>
      </w:r>
      <w:proofErr w:type="spellEnd"/>
      <w:r w:rsidRPr="00203B2E">
        <w:t xml:space="preserve"> </w:t>
      </w:r>
      <w:proofErr w:type="spellStart"/>
      <w:r w:rsidRPr="00203B2E">
        <w:t>of</w:t>
      </w:r>
      <w:proofErr w:type="spellEnd"/>
      <w:r w:rsidRPr="00203B2E">
        <w:t xml:space="preserve"> </w:t>
      </w:r>
      <w:proofErr w:type="spellStart"/>
      <w:r w:rsidRPr="00203B2E">
        <w:t>data</w:t>
      </w:r>
      <w:proofErr w:type="spellEnd"/>
      <w:r w:rsidRPr="00203B2E">
        <w:t xml:space="preserve"> </w:t>
      </w:r>
      <w:proofErr w:type="spellStart"/>
      <w:r w:rsidRPr="00203B2E">
        <w:t>showcases</w:t>
      </w:r>
      <w:proofErr w:type="spellEnd"/>
      <w:r w:rsidRPr="00203B2E">
        <w:t xml:space="preserve"> </w:t>
      </w:r>
      <w:proofErr w:type="spellStart"/>
      <w:r w:rsidRPr="00203B2E">
        <w:t>should</w:t>
      </w:r>
      <w:proofErr w:type="spellEnd"/>
      <w:r w:rsidRPr="00203B2E">
        <w:t xml:space="preserve"> </w:t>
      </w:r>
      <w:proofErr w:type="spellStart"/>
      <w:r w:rsidRPr="00203B2E">
        <w:t>be</w:t>
      </w:r>
      <w:proofErr w:type="spellEnd"/>
      <w:r w:rsidRPr="00203B2E">
        <w:t xml:space="preserve"> </w:t>
      </w:r>
      <w:proofErr w:type="spellStart"/>
      <w:r w:rsidRPr="00203B2E">
        <w:t>implemented</w:t>
      </w:r>
      <w:proofErr w:type="spellEnd"/>
      <w:r w:rsidRPr="00203B2E">
        <w:t xml:space="preserve"> </w:t>
      </w:r>
      <w:proofErr w:type="spellStart"/>
      <w:r w:rsidRPr="00203B2E">
        <w:t>to</w:t>
      </w:r>
      <w:proofErr w:type="spellEnd"/>
      <w:r w:rsidRPr="00203B2E">
        <w:t xml:space="preserve"> </w:t>
      </w:r>
      <w:proofErr w:type="spellStart"/>
      <w:r w:rsidRPr="00203B2E">
        <w:t>optimize</w:t>
      </w:r>
      <w:proofErr w:type="spellEnd"/>
      <w:r w:rsidRPr="00203B2E">
        <w:t xml:space="preserve"> </w:t>
      </w:r>
      <w:proofErr w:type="spellStart"/>
      <w:r w:rsidRPr="00203B2E">
        <w:t>data</w:t>
      </w:r>
      <w:proofErr w:type="spellEnd"/>
      <w:r w:rsidRPr="00203B2E">
        <w:t xml:space="preserve"> </w:t>
      </w:r>
      <w:proofErr w:type="spellStart"/>
      <w:r w:rsidRPr="00203B2E">
        <w:t>storage</w:t>
      </w:r>
      <w:proofErr w:type="spellEnd"/>
      <w:r w:rsidRPr="00203B2E">
        <w:t xml:space="preserve">, </w:t>
      </w:r>
      <w:proofErr w:type="spellStart"/>
      <w:r w:rsidRPr="00203B2E">
        <w:t>reporting</w:t>
      </w:r>
      <w:proofErr w:type="spellEnd"/>
      <w:r w:rsidRPr="00203B2E">
        <w:t xml:space="preserve"> </w:t>
      </w:r>
      <w:proofErr w:type="spellStart"/>
      <w:r w:rsidRPr="00203B2E">
        <w:t>and</w:t>
      </w:r>
      <w:proofErr w:type="spellEnd"/>
      <w:r w:rsidRPr="00203B2E">
        <w:t xml:space="preserve"> </w:t>
      </w:r>
      <w:proofErr w:type="spellStart"/>
      <w:r w:rsidRPr="00203B2E">
        <w:t>calculation</w:t>
      </w:r>
      <w:proofErr w:type="spellEnd"/>
      <w:r w:rsidRPr="00203B2E">
        <w:t xml:space="preserve"> </w:t>
      </w:r>
      <w:proofErr w:type="spellStart"/>
      <w:r w:rsidRPr="00203B2E">
        <w:t>of</w:t>
      </w:r>
      <w:proofErr w:type="spellEnd"/>
      <w:r w:rsidRPr="00203B2E">
        <w:t xml:space="preserve"> </w:t>
      </w:r>
      <w:proofErr w:type="spellStart"/>
      <w:r w:rsidRPr="00203B2E">
        <w:t>indicators</w:t>
      </w:r>
      <w:proofErr w:type="spellEnd"/>
      <w:r w:rsidRPr="00203B2E">
        <w:t xml:space="preserve">. </w:t>
      </w:r>
      <w:r w:rsidR="00750B6B">
        <w:rPr>
          <w:i/>
          <w:color w:val="FF0000"/>
        </w:rPr>
        <w:t xml:space="preserve"> </w:t>
      </w:r>
    </w:p>
    <w:p w14:paraId="01105A8C" w14:textId="35756B91" w:rsidR="00750B6B" w:rsidRDefault="00203B2E" w:rsidP="00203B2E">
      <w:pPr>
        <w:keepNext/>
        <w:keepLines/>
        <w:spacing w:before="120"/>
        <w:ind w:firstLine="340"/>
        <w:jc w:val="both"/>
        <w:rPr>
          <w:color w:val="000000"/>
        </w:rPr>
      </w:pPr>
      <w:proofErr w:type="spellStart"/>
      <w:r w:rsidRPr="00203B2E">
        <w:rPr>
          <w:color w:val="000000"/>
        </w:rPr>
        <w:t>When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forming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the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showcases</w:t>
      </w:r>
      <w:proofErr w:type="spellEnd"/>
      <w:r w:rsidRPr="00203B2E">
        <w:rPr>
          <w:color w:val="000000"/>
        </w:rPr>
        <w:t xml:space="preserve">, </w:t>
      </w:r>
      <w:proofErr w:type="spellStart"/>
      <w:r w:rsidRPr="00203B2E">
        <w:rPr>
          <w:color w:val="000000"/>
        </w:rPr>
        <w:t>the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possibility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of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setting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user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rules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for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reporting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and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calculation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of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indicators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shall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be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provided</w:t>
      </w:r>
      <w:proofErr w:type="spellEnd"/>
      <w:r w:rsidRPr="00203B2E">
        <w:rPr>
          <w:color w:val="000000"/>
        </w:rPr>
        <w:t xml:space="preserve">. Data </w:t>
      </w:r>
      <w:proofErr w:type="spellStart"/>
      <w:r w:rsidRPr="00203B2E">
        <w:rPr>
          <w:color w:val="000000"/>
        </w:rPr>
        <w:t>showcases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are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formed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with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the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use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of</w:t>
      </w:r>
      <w:proofErr w:type="spellEnd"/>
      <w:r w:rsidRPr="00203B2E">
        <w:rPr>
          <w:color w:val="000000"/>
        </w:rPr>
        <w:t xml:space="preserve"> ETL </w:t>
      </w:r>
      <w:proofErr w:type="spellStart"/>
      <w:r w:rsidRPr="00203B2E">
        <w:rPr>
          <w:color w:val="000000"/>
        </w:rPr>
        <w:t>procedures</w:t>
      </w:r>
      <w:proofErr w:type="spellEnd"/>
      <w:r w:rsidRPr="00203B2E">
        <w:rPr>
          <w:color w:val="000000"/>
        </w:rPr>
        <w:t xml:space="preserve">, </w:t>
      </w:r>
      <w:proofErr w:type="spellStart"/>
      <w:r w:rsidRPr="00203B2E">
        <w:rPr>
          <w:color w:val="000000"/>
        </w:rPr>
        <w:t>during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the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execution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of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which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the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preliminary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loading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of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cleansed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data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and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calculation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of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analytical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indicators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according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to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the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specified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algorithms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is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carried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out</w:t>
      </w:r>
      <w:proofErr w:type="spellEnd"/>
      <w:r w:rsidRPr="00203B2E">
        <w:rPr>
          <w:color w:val="000000"/>
        </w:rPr>
        <w:t>.</w:t>
      </w:r>
    </w:p>
    <w:p w14:paraId="6B6E5FE2" w14:textId="59234043" w:rsidR="00750B6B" w:rsidRDefault="00203B2E" w:rsidP="00750B6B">
      <w:pPr>
        <w:keepNext/>
        <w:spacing w:before="120"/>
        <w:ind w:firstLine="340"/>
        <w:jc w:val="both"/>
        <w:rPr>
          <w:color w:val="000000"/>
        </w:rPr>
      </w:pPr>
      <w:r w:rsidRPr="00203B2E">
        <w:rPr>
          <w:color w:val="000000"/>
        </w:rPr>
        <w:lastRenderedPageBreak/>
        <w:t xml:space="preserve">The </w:t>
      </w:r>
      <w:proofErr w:type="spellStart"/>
      <w:r w:rsidRPr="00203B2E">
        <w:rPr>
          <w:color w:val="000000"/>
        </w:rPr>
        <w:t>composition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of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data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showcases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will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be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determined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after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specifying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the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composition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of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dimensions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and</w:t>
      </w:r>
      <w:proofErr w:type="spellEnd"/>
      <w:r w:rsidRPr="00203B2E">
        <w:rPr>
          <w:color w:val="000000"/>
        </w:rPr>
        <w:t xml:space="preserve"> a </w:t>
      </w:r>
      <w:proofErr w:type="spellStart"/>
      <w:r w:rsidRPr="00203B2E">
        <w:rPr>
          <w:color w:val="000000"/>
        </w:rPr>
        <w:t>set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of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indicators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in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the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data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warehouse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at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the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stage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of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preparing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the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terms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of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reference</w:t>
      </w:r>
      <w:proofErr w:type="spellEnd"/>
      <w:r w:rsidRPr="00203B2E">
        <w:rPr>
          <w:color w:val="000000"/>
        </w:rPr>
        <w:t>.</w:t>
      </w:r>
    </w:p>
    <w:p w14:paraId="046155B2" w14:textId="7ED0D59F" w:rsidR="00750B6B" w:rsidRDefault="00203B2E" w:rsidP="00750B6B">
      <w:pPr>
        <w:keepNext/>
        <w:spacing w:before="120"/>
        <w:ind w:firstLine="340"/>
        <w:jc w:val="both"/>
        <w:rPr>
          <w:color w:val="000000"/>
        </w:rPr>
      </w:pPr>
      <w:r w:rsidRPr="00203B2E">
        <w:rPr>
          <w:color w:val="000000"/>
        </w:rPr>
        <w:t xml:space="preserve">The System </w:t>
      </w:r>
      <w:proofErr w:type="spellStart"/>
      <w:r w:rsidRPr="00203B2E">
        <w:rPr>
          <w:color w:val="000000"/>
        </w:rPr>
        <w:t>shall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provide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the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possibility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to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reuse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formulas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for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calculation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of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KPIs</w:t>
      </w:r>
      <w:proofErr w:type="spellEnd"/>
      <w:r w:rsidRPr="00203B2E">
        <w:rPr>
          <w:color w:val="000000"/>
        </w:rPr>
        <w:t xml:space="preserve">. The </w:t>
      </w:r>
      <w:proofErr w:type="spellStart"/>
      <w:r w:rsidRPr="00203B2E">
        <w:rPr>
          <w:color w:val="000000"/>
        </w:rPr>
        <w:t>Contractor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shall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implement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the</w:t>
      </w:r>
      <w:proofErr w:type="spellEnd"/>
      <w:r w:rsidRPr="00203B2E">
        <w:rPr>
          <w:color w:val="000000"/>
        </w:rPr>
        <w:t xml:space="preserve"> System </w:t>
      </w:r>
      <w:proofErr w:type="spellStart"/>
      <w:r w:rsidRPr="00203B2E">
        <w:rPr>
          <w:color w:val="000000"/>
        </w:rPr>
        <w:t>with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the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following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functions</w:t>
      </w:r>
      <w:proofErr w:type="spellEnd"/>
      <w:r w:rsidRPr="00203B2E">
        <w:rPr>
          <w:color w:val="000000"/>
        </w:rPr>
        <w:t>:</w:t>
      </w:r>
    </w:p>
    <w:p w14:paraId="25213E98" w14:textId="3DBB259E" w:rsidR="00750B6B" w:rsidRDefault="00203B2E" w:rsidP="00750B6B">
      <w:pPr>
        <w:keepNext/>
        <w:spacing w:before="120"/>
        <w:ind w:firstLine="340"/>
        <w:jc w:val="both"/>
        <w:rPr>
          <w:color w:val="000000"/>
        </w:rPr>
      </w:pPr>
      <w:r w:rsidRPr="00203B2E">
        <w:rPr>
          <w:color w:val="000000"/>
        </w:rPr>
        <w:t xml:space="preserve">KPI </w:t>
      </w:r>
      <w:proofErr w:type="spellStart"/>
      <w:r w:rsidRPr="00203B2E">
        <w:rPr>
          <w:color w:val="000000"/>
        </w:rPr>
        <w:t>reporting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functions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shall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perform</w:t>
      </w:r>
      <w:proofErr w:type="spellEnd"/>
      <w:r w:rsidRPr="00203B2E">
        <w:rPr>
          <w:color w:val="000000"/>
        </w:rPr>
        <w:t>:</w:t>
      </w:r>
    </w:p>
    <w:p w14:paraId="6367A295" w14:textId="77777777" w:rsidR="00203B2E" w:rsidRPr="00203B2E" w:rsidRDefault="00203B2E" w:rsidP="00203B2E">
      <w:pPr>
        <w:keepNext/>
        <w:numPr>
          <w:ilvl w:val="0"/>
          <w:numId w:val="8"/>
        </w:numPr>
        <w:spacing w:before="120"/>
        <w:jc w:val="both"/>
        <w:rPr>
          <w:color w:val="000000"/>
        </w:rPr>
      </w:pPr>
      <w:proofErr w:type="spellStart"/>
      <w:r w:rsidRPr="00203B2E">
        <w:rPr>
          <w:color w:val="000000"/>
        </w:rPr>
        <w:t>Formation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of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executive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dashboards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to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display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KPIs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by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reporting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periods</w:t>
      </w:r>
      <w:proofErr w:type="spellEnd"/>
      <w:r w:rsidRPr="00203B2E">
        <w:rPr>
          <w:color w:val="000000"/>
        </w:rPr>
        <w:t>;</w:t>
      </w:r>
    </w:p>
    <w:p w14:paraId="19D51F46" w14:textId="35DA3BED" w:rsidR="00203B2E" w:rsidRPr="00203B2E" w:rsidRDefault="00203B2E" w:rsidP="00203B2E">
      <w:pPr>
        <w:keepNext/>
        <w:numPr>
          <w:ilvl w:val="0"/>
          <w:numId w:val="8"/>
        </w:numPr>
        <w:spacing w:before="120"/>
        <w:jc w:val="both"/>
        <w:rPr>
          <w:color w:val="000000"/>
        </w:rPr>
      </w:pPr>
      <w:proofErr w:type="spellStart"/>
      <w:r w:rsidRPr="00203B2E">
        <w:rPr>
          <w:color w:val="000000"/>
        </w:rPr>
        <w:t>Distinguishing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by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access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rights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to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data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and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showcases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for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user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groups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and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individual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users</w:t>
      </w:r>
      <w:proofErr w:type="spellEnd"/>
      <w:r w:rsidRPr="00203B2E">
        <w:rPr>
          <w:color w:val="000000"/>
        </w:rPr>
        <w:t>.</w:t>
      </w:r>
    </w:p>
    <w:p w14:paraId="201D7E8C" w14:textId="122D7F3F" w:rsidR="00203B2E" w:rsidRPr="00203B2E" w:rsidRDefault="00203B2E" w:rsidP="00203B2E">
      <w:pPr>
        <w:keepNext/>
        <w:numPr>
          <w:ilvl w:val="0"/>
          <w:numId w:val="8"/>
        </w:numPr>
        <w:spacing w:before="120"/>
        <w:jc w:val="both"/>
        <w:rPr>
          <w:color w:val="000000"/>
        </w:rPr>
      </w:pPr>
      <w:proofErr w:type="spellStart"/>
      <w:r w:rsidRPr="00203B2E">
        <w:rPr>
          <w:color w:val="000000"/>
        </w:rPr>
        <w:t>Formation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of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analytical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reporting</w:t>
      </w:r>
      <w:proofErr w:type="spellEnd"/>
      <w:r w:rsidRPr="00203B2E">
        <w:rPr>
          <w:color w:val="000000"/>
        </w:rPr>
        <w:t xml:space="preserve"> (</w:t>
      </w:r>
      <w:proofErr w:type="spellStart"/>
      <w:r w:rsidRPr="00203B2E">
        <w:rPr>
          <w:color w:val="000000"/>
        </w:rPr>
        <w:t>at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the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request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of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users</w:t>
      </w:r>
      <w:proofErr w:type="spellEnd"/>
      <w:r w:rsidRPr="00203B2E">
        <w:rPr>
          <w:color w:val="000000"/>
        </w:rPr>
        <w:t xml:space="preserve">) </w:t>
      </w:r>
      <w:proofErr w:type="spellStart"/>
      <w:r w:rsidRPr="00203B2E">
        <w:rPr>
          <w:color w:val="000000"/>
        </w:rPr>
        <w:t>on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the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available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information</w:t>
      </w:r>
      <w:proofErr w:type="spellEnd"/>
    </w:p>
    <w:p w14:paraId="2277C459" w14:textId="5869D2EC" w:rsidR="00203B2E" w:rsidRDefault="00203B2E" w:rsidP="00203B2E">
      <w:pPr>
        <w:keepNext/>
        <w:numPr>
          <w:ilvl w:val="0"/>
          <w:numId w:val="8"/>
        </w:numPr>
        <w:spacing w:before="120"/>
        <w:jc w:val="both"/>
        <w:rPr>
          <w:color w:val="000000"/>
        </w:rPr>
      </w:pPr>
      <w:proofErr w:type="spellStart"/>
      <w:r w:rsidRPr="00203B2E">
        <w:rPr>
          <w:color w:val="000000"/>
        </w:rPr>
        <w:t>Creation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of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reports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in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the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form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of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graphs</w:t>
      </w:r>
      <w:proofErr w:type="spellEnd"/>
      <w:r w:rsidRPr="00203B2E">
        <w:rPr>
          <w:color w:val="000000"/>
        </w:rPr>
        <w:t xml:space="preserve">, </w:t>
      </w:r>
      <w:proofErr w:type="spellStart"/>
      <w:r w:rsidRPr="00203B2E">
        <w:rPr>
          <w:color w:val="000000"/>
        </w:rPr>
        <w:t>diagrams</w:t>
      </w:r>
      <w:proofErr w:type="spellEnd"/>
      <w:r w:rsidRPr="00203B2E">
        <w:rPr>
          <w:color w:val="000000"/>
        </w:rPr>
        <w:t xml:space="preserve">, </w:t>
      </w:r>
      <w:proofErr w:type="spellStart"/>
      <w:r w:rsidRPr="00203B2E">
        <w:rPr>
          <w:color w:val="000000"/>
        </w:rPr>
        <w:t>structural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schemes</w:t>
      </w:r>
      <w:proofErr w:type="spellEnd"/>
      <w:r w:rsidRPr="00203B2E">
        <w:rPr>
          <w:color w:val="000000"/>
        </w:rPr>
        <w:t xml:space="preserve">, </w:t>
      </w:r>
      <w:proofErr w:type="spellStart"/>
      <w:r w:rsidRPr="00203B2E">
        <w:rPr>
          <w:color w:val="000000"/>
        </w:rPr>
        <w:t>tables</w:t>
      </w:r>
      <w:proofErr w:type="spellEnd"/>
      <w:r w:rsidRPr="00203B2E">
        <w:rPr>
          <w:color w:val="000000"/>
        </w:rPr>
        <w:t xml:space="preserve">, </w:t>
      </w:r>
      <w:proofErr w:type="spellStart"/>
      <w:r w:rsidRPr="00203B2E">
        <w:rPr>
          <w:color w:val="000000"/>
        </w:rPr>
        <w:t>etc</w:t>
      </w:r>
      <w:proofErr w:type="spellEnd"/>
      <w:r w:rsidRPr="00203B2E">
        <w:rPr>
          <w:color w:val="000000"/>
        </w:rPr>
        <w:t xml:space="preserve">. </w:t>
      </w:r>
      <w:proofErr w:type="spellStart"/>
      <w:r w:rsidRPr="00203B2E">
        <w:rPr>
          <w:color w:val="000000"/>
        </w:rPr>
        <w:t>based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on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calculated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values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of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indicators</w:t>
      </w:r>
      <w:proofErr w:type="spellEnd"/>
      <w:r w:rsidRPr="00203B2E">
        <w:rPr>
          <w:color w:val="000000"/>
        </w:rPr>
        <w:t>.</w:t>
      </w:r>
    </w:p>
    <w:p w14:paraId="75DED096" w14:textId="2944DC63" w:rsidR="00750B6B" w:rsidRDefault="00203B2E" w:rsidP="00750B6B">
      <w:pPr>
        <w:pStyle w:val="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03B2E">
        <w:rPr>
          <w:rFonts w:ascii="Times New Roman" w:hAnsi="Times New Roman" w:cs="Times New Roman"/>
          <w:b/>
          <w:bCs/>
          <w:sz w:val="24"/>
          <w:szCs w:val="24"/>
        </w:rPr>
        <w:t>Maintaining</w:t>
      </w:r>
      <w:proofErr w:type="spellEnd"/>
      <w:r w:rsidRPr="00203B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3B2E">
        <w:rPr>
          <w:rFonts w:ascii="Times New Roman" w:hAnsi="Times New Roman" w:cs="Times New Roman"/>
          <w:b/>
          <w:bCs/>
          <w:sz w:val="24"/>
          <w:szCs w:val="24"/>
        </w:rPr>
        <w:t>normative-reference</w:t>
      </w:r>
      <w:proofErr w:type="spellEnd"/>
      <w:r w:rsidRPr="00203B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3B2E">
        <w:rPr>
          <w:rFonts w:ascii="Times New Roman" w:hAnsi="Times New Roman" w:cs="Times New Roman"/>
          <w:b/>
          <w:bCs/>
          <w:sz w:val="24"/>
          <w:szCs w:val="24"/>
        </w:rPr>
        <w:t>information</w:t>
      </w:r>
      <w:proofErr w:type="spellEnd"/>
    </w:p>
    <w:p w14:paraId="7FF4FF60" w14:textId="2416F285" w:rsidR="00750B6B" w:rsidRDefault="00203B2E" w:rsidP="00750B6B">
      <w:pPr>
        <w:keepNext/>
        <w:autoSpaceDE w:val="0"/>
        <w:autoSpaceDN w:val="0"/>
        <w:spacing w:line="264" w:lineRule="auto"/>
        <w:ind w:firstLine="540"/>
        <w:rPr>
          <w:color w:val="000000"/>
        </w:rPr>
      </w:pPr>
      <w:r w:rsidRPr="00203B2E">
        <w:rPr>
          <w:color w:val="000000"/>
        </w:rPr>
        <w:t xml:space="preserve">The </w:t>
      </w:r>
      <w:proofErr w:type="spellStart"/>
      <w:r w:rsidRPr="00203B2E">
        <w:rPr>
          <w:color w:val="000000"/>
        </w:rPr>
        <w:t>module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functions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should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perform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work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with</w:t>
      </w:r>
      <w:proofErr w:type="spellEnd"/>
      <w:r w:rsidRPr="00203B2E">
        <w:rPr>
          <w:color w:val="000000"/>
        </w:rPr>
        <w:t xml:space="preserve"> NSI, </w:t>
      </w:r>
      <w:proofErr w:type="spellStart"/>
      <w:r w:rsidRPr="00203B2E">
        <w:rPr>
          <w:color w:val="000000"/>
        </w:rPr>
        <w:t>including</w:t>
      </w:r>
      <w:proofErr w:type="spellEnd"/>
      <w:r w:rsidRPr="00203B2E">
        <w:rPr>
          <w:color w:val="000000"/>
        </w:rPr>
        <w:t>:</w:t>
      </w:r>
    </w:p>
    <w:p w14:paraId="6BD8FB52" w14:textId="77777777" w:rsidR="00203B2E" w:rsidRPr="00203B2E" w:rsidRDefault="00203B2E" w:rsidP="00203B2E">
      <w:pPr>
        <w:keepNext/>
        <w:numPr>
          <w:ilvl w:val="0"/>
          <w:numId w:val="8"/>
        </w:numPr>
        <w:spacing w:before="120"/>
        <w:jc w:val="both"/>
        <w:rPr>
          <w:color w:val="000000"/>
        </w:rPr>
      </w:pPr>
      <w:proofErr w:type="spellStart"/>
      <w:r w:rsidRPr="00203B2E">
        <w:rPr>
          <w:color w:val="000000"/>
        </w:rPr>
        <w:t>Maintaining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basic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classifiers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and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directories</w:t>
      </w:r>
      <w:proofErr w:type="spellEnd"/>
    </w:p>
    <w:p w14:paraId="7E2E6BE0" w14:textId="0F4513CF" w:rsidR="00203B2E" w:rsidRPr="00203B2E" w:rsidRDefault="00203B2E" w:rsidP="00203B2E">
      <w:pPr>
        <w:keepNext/>
        <w:numPr>
          <w:ilvl w:val="0"/>
          <w:numId w:val="8"/>
        </w:numPr>
        <w:spacing w:before="120"/>
        <w:jc w:val="both"/>
        <w:rPr>
          <w:color w:val="000000"/>
        </w:rPr>
      </w:pPr>
      <w:proofErr w:type="spellStart"/>
      <w:r w:rsidRPr="00203B2E">
        <w:rPr>
          <w:color w:val="000000"/>
        </w:rPr>
        <w:t>Maintaining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the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directory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of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the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organizational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structure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of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the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organization</w:t>
      </w:r>
      <w:proofErr w:type="spellEnd"/>
    </w:p>
    <w:p w14:paraId="55ED7094" w14:textId="1F0BF380" w:rsidR="00203B2E" w:rsidRPr="00203B2E" w:rsidRDefault="00203B2E" w:rsidP="00203B2E">
      <w:pPr>
        <w:keepNext/>
        <w:numPr>
          <w:ilvl w:val="0"/>
          <w:numId w:val="8"/>
        </w:numPr>
        <w:spacing w:before="120"/>
        <w:jc w:val="both"/>
        <w:rPr>
          <w:color w:val="000000"/>
        </w:rPr>
      </w:pPr>
      <w:proofErr w:type="spellStart"/>
      <w:r w:rsidRPr="00203B2E">
        <w:rPr>
          <w:color w:val="000000"/>
        </w:rPr>
        <w:t>Maintaining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analytical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dimensions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for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the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formation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of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statistical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reporting</w:t>
      </w:r>
      <w:proofErr w:type="spellEnd"/>
    </w:p>
    <w:p w14:paraId="1104AF84" w14:textId="307FF5CC" w:rsidR="00203B2E" w:rsidRPr="00203B2E" w:rsidRDefault="00203B2E" w:rsidP="00203B2E">
      <w:pPr>
        <w:keepNext/>
        <w:numPr>
          <w:ilvl w:val="0"/>
          <w:numId w:val="8"/>
        </w:numPr>
        <w:spacing w:before="120"/>
        <w:jc w:val="both"/>
        <w:rPr>
          <w:color w:val="000000"/>
        </w:rPr>
      </w:pPr>
      <w:proofErr w:type="spellStart"/>
      <w:r w:rsidRPr="00203B2E">
        <w:rPr>
          <w:color w:val="000000"/>
        </w:rPr>
        <w:t>Maintaining</w:t>
      </w:r>
      <w:proofErr w:type="spellEnd"/>
      <w:r w:rsidRPr="00203B2E">
        <w:rPr>
          <w:color w:val="000000"/>
        </w:rPr>
        <w:t xml:space="preserve"> a </w:t>
      </w:r>
      <w:proofErr w:type="spellStart"/>
      <w:r w:rsidRPr="00203B2E">
        <w:rPr>
          <w:color w:val="000000"/>
        </w:rPr>
        <w:t>directory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of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indicators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and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normative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values</w:t>
      </w:r>
      <w:proofErr w:type="spellEnd"/>
    </w:p>
    <w:p w14:paraId="2379F255" w14:textId="3FB3802B" w:rsidR="00203B2E" w:rsidRDefault="00203B2E" w:rsidP="00203B2E">
      <w:pPr>
        <w:keepNext/>
        <w:numPr>
          <w:ilvl w:val="0"/>
          <w:numId w:val="8"/>
        </w:numPr>
        <w:spacing w:before="120"/>
        <w:jc w:val="both"/>
        <w:rPr>
          <w:color w:val="000000"/>
        </w:rPr>
      </w:pPr>
      <w:proofErr w:type="spellStart"/>
      <w:r w:rsidRPr="00203B2E">
        <w:rPr>
          <w:color w:val="000000"/>
        </w:rPr>
        <w:t>Maintenance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of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metadata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for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calculation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of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intermediate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and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target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indicators</w:t>
      </w:r>
      <w:proofErr w:type="spellEnd"/>
    </w:p>
    <w:p w14:paraId="1AA1439F" w14:textId="44E9ABF1" w:rsidR="00750B6B" w:rsidRDefault="00203B2E" w:rsidP="00750B6B">
      <w:pPr>
        <w:pStyle w:val="3"/>
        <w:rPr>
          <w:rFonts w:ascii="Times New Roman" w:hAnsi="Times New Roman" w:cs="Times New Roman"/>
          <w:b/>
          <w:bCs/>
          <w:sz w:val="24"/>
          <w:szCs w:val="24"/>
        </w:rPr>
      </w:pPr>
      <w:r w:rsidRPr="00203B2E">
        <w:rPr>
          <w:rFonts w:ascii="Times New Roman" w:hAnsi="Times New Roman" w:cs="Times New Roman"/>
          <w:b/>
          <w:bCs/>
          <w:sz w:val="24"/>
          <w:szCs w:val="24"/>
        </w:rPr>
        <w:t xml:space="preserve">Administration </w:t>
      </w:r>
      <w:proofErr w:type="spellStart"/>
      <w:r w:rsidRPr="00203B2E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203B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3B2E">
        <w:rPr>
          <w:rFonts w:ascii="Times New Roman" w:hAnsi="Times New Roman" w:cs="Times New Roman"/>
          <w:b/>
          <w:bCs/>
          <w:sz w:val="24"/>
          <w:szCs w:val="24"/>
        </w:rPr>
        <w:t>access</w:t>
      </w:r>
      <w:proofErr w:type="spellEnd"/>
      <w:r w:rsidRPr="00203B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3B2E">
        <w:rPr>
          <w:rFonts w:ascii="Times New Roman" w:hAnsi="Times New Roman" w:cs="Times New Roman"/>
          <w:b/>
          <w:bCs/>
          <w:sz w:val="24"/>
          <w:szCs w:val="24"/>
        </w:rPr>
        <w:t>rights</w:t>
      </w:r>
      <w:proofErr w:type="spellEnd"/>
      <w:r w:rsidRPr="00203B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3B2E">
        <w:rPr>
          <w:rFonts w:ascii="Times New Roman" w:hAnsi="Times New Roman" w:cs="Times New Roman"/>
          <w:b/>
          <w:bCs/>
          <w:sz w:val="24"/>
          <w:szCs w:val="24"/>
        </w:rPr>
        <w:t>management</w:t>
      </w:r>
      <w:proofErr w:type="spellEnd"/>
    </w:p>
    <w:p w14:paraId="37ABEAD4" w14:textId="5EDECFCA" w:rsidR="00750B6B" w:rsidRDefault="00203B2E" w:rsidP="00750B6B">
      <w:pPr>
        <w:keepNext/>
        <w:autoSpaceDE w:val="0"/>
        <w:autoSpaceDN w:val="0"/>
        <w:spacing w:line="264" w:lineRule="auto"/>
        <w:ind w:firstLine="540"/>
        <w:rPr>
          <w:color w:val="000000"/>
        </w:rPr>
      </w:pPr>
      <w:r w:rsidRPr="00203B2E">
        <w:rPr>
          <w:color w:val="000000"/>
        </w:rPr>
        <w:t xml:space="preserve">The </w:t>
      </w:r>
      <w:proofErr w:type="spellStart"/>
      <w:r w:rsidRPr="00203B2E">
        <w:rPr>
          <w:color w:val="000000"/>
        </w:rPr>
        <w:t>functions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of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the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module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shall</w:t>
      </w:r>
      <w:proofErr w:type="spellEnd"/>
      <w:r w:rsidRPr="00203B2E">
        <w:rPr>
          <w:color w:val="000000"/>
        </w:rPr>
        <w:t xml:space="preserve"> </w:t>
      </w:r>
      <w:proofErr w:type="spellStart"/>
      <w:r w:rsidRPr="00203B2E">
        <w:rPr>
          <w:color w:val="000000"/>
        </w:rPr>
        <w:t>perform</w:t>
      </w:r>
      <w:proofErr w:type="spellEnd"/>
      <w:r w:rsidRPr="00203B2E">
        <w:rPr>
          <w:color w:val="000000"/>
        </w:rPr>
        <w:t>:</w:t>
      </w:r>
    </w:p>
    <w:p w14:paraId="5819EE73" w14:textId="77777777" w:rsidR="001B1505" w:rsidRPr="001B1505" w:rsidRDefault="001B1505" w:rsidP="001B1505">
      <w:pPr>
        <w:keepNext/>
        <w:numPr>
          <w:ilvl w:val="0"/>
          <w:numId w:val="8"/>
        </w:numPr>
        <w:spacing w:before="120"/>
        <w:jc w:val="both"/>
        <w:rPr>
          <w:color w:val="000000"/>
        </w:rPr>
      </w:pPr>
      <w:proofErr w:type="spellStart"/>
      <w:r w:rsidRPr="001B1505">
        <w:rPr>
          <w:color w:val="000000"/>
        </w:rPr>
        <w:t>Authorization</w:t>
      </w:r>
      <w:proofErr w:type="spellEnd"/>
      <w:r w:rsidRPr="001B1505">
        <w:rPr>
          <w:color w:val="000000"/>
        </w:rPr>
        <w:t xml:space="preserve"> </w:t>
      </w:r>
      <w:proofErr w:type="spellStart"/>
      <w:r w:rsidRPr="001B1505">
        <w:rPr>
          <w:color w:val="000000"/>
        </w:rPr>
        <w:t>and</w:t>
      </w:r>
      <w:proofErr w:type="spellEnd"/>
      <w:r w:rsidRPr="001B1505">
        <w:rPr>
          <w:color w:val="000000"/>
        </w:rPr>
        <w:t xml:space="preserve"> </w:t>
      </w:r>
      <w:proofErr w:type="spellStart"/>
      <w:r w:rsidRPr="001B1505">
        <w:rPr>
          <w:color w:val="000000"/>
        </w:rPr>
        <w:t>authentication</w:t>
      </w:r>
      <w:proofErr w:type="spellEnd"/>
      <w:r w:rsidRPr="001B1505">
        <w:rPr>
          <w:color w:val="000000"/>
        </w:rPr>
        <w:t xml:space="preserve"> </w:t>
      </w:r>
      <w:proofErr w:type="spellStart"/>
      <w:r w:rsidRPr="001B1505">
        <w:rPr>
          <w:color w:val="000000"/>
        </w:rPr>
        <w:t>of</w:t>
      </w:r>
      <w:proofErr w:type="spellEnd"/>
      <w:r w:rsidRPr="001B1505">
        <w:rPr>
          <w:color w:val="000000"/>
        </w:rPr>
        <w:t xml:space="preserve"> </w:t>
      </w:r>
      <w:proofErr w:type="spellStart"/>
      <w:r w:rsidRPr="001B1505">
        <w:rPr>
          <w:color w:val="000000"/>
        </w:rPr>
        <w:t>users</w:t>
      </w:r>
      <w:proofErr w:type="spellEnd"/>
      <w:r w:rsidRPr="001B1505">
        <w:rPr>
          <w:color w:val="000000"/>
        </w:rPr>
        <w:t xml:space="preserve"> </w:t>
      </w:r>
      <w:proofErr w:type="spellStart"/>
      <w:r w:rsidRPr="001B1505">
        <w:rPr>
          <w:color w:val="000000"/>
        </w:rPr>
        <w:t>on</w:t>
      </w:r>
      <w:proofErr w:type="spellEnd"/>
      <w:r w:rsidRPr="001B1505">
        <w:rPr>
          <w:color w:val="000000"/>
        </w:rPr>
        <w:t xml:space="preserve"> </w:t>
      </w:r>
      <w:proofErr w:type="spellStart"/>
      <w:r w:rsidRPr="001B1505">
        <w:rPr>
          <w:color w:val="000000"/>
        </w:rPr>
        <w:t>the</w:t>
      </w:r>
      <w:proofErr w:type="spellEnd"/>
      <w:r w:rsidRPr="001B1505">
        <w:rPr>
          <w:color w:val="000000"/>
        </w:rPr>
        <w:t xml:space="preserve"> </w:t>
      </w:r>
      <w:proofErr w:type="spellStart"/>
      <w:r w:rsidRPr="001B1505">
        <w:rPr>
          <w:color w:val="000000"/>
        </w:rPr>
        <w:t>basis</w:t>
      </w:r>
      <w:proofErr w:type="spellEnd"/>
      <w:r w:rsidRPr="001B1505">
        <w:rPr>
          <w:color w:val="000000"/>
        </w:rPr>
        <w:t xml:space="preserve"> </w:t>
      </w:r>
      <w:proofErr w:type="spellStart"/>
      <w:r w:rsidRPr="001B1505">
        <w:rPr>
          <w:color w:val="000000"/>
        </w:rPr>
        <w:t>of</w:t>
      </w:r>
      <w:proofErr w:type="spellEnd"/>
      <w:r w:rsidRPr="001B1505">
        <w:rPr>
          <w:color w:val="000000"/>
        </w:rPr>
        <w:t xml:space="preserve"> AD.</w:t>
      </w:r>
    </w:p>
    <w:p w14:paraId="75DD846C" w14:textId="06788A89" w:rsidR="001B1505" w:rsidRPr="001B1505" w:rsidRDefault="001B1505" w:rsidP="001B1505">
      <w:pPr>
        <w:keepNext/>
        <w:numPr>
          <w:ilvl w:val="0"/>
          <w:numId w:val="8"/>
        </w:numPr>
        <w:spacing w:before="120"/>
        <w:jc w:val="both"/>
        <w:rPr>
          <w:color w:val="000000"/>
        </w:rPr>
      </w:pPr>
      <w:proofErr w:type="spellStart"/>
      <w:r w:rsidRPr="001B1505">
        <w:rPr>
          <w:color w:val="000000"/>
        </w:rPr>
        <w:t>Maintaining</w:t>
      </w:r>
      <w:proofErr w:type="spellEnd"/>
      <w:r w:rsidRPr="001B1505">
        <w:rPr>
          <w:color w:val="000000"/>
        </w:rPr>
        <w:t xml:space="preserve"> </w:t>
      </w:r>
      <w:proofErr w:type="spellStart"/>
      <w:r w:rsidRPr="001B1505">
        <w:rPr>
          <w:color w:val="000000"/>
        </w:rPr>
        <w:t>employee</w:t>
      </w:r>
      <w:proofErr w:type="spellEnd"/>
      <w:r w:rsidRPr="001B1505">
        <w:rPr>
          <w:color w:val="000000"/>
        </w:rPr>
        <w:t xml:space="preserve"> </w:t>
      </w:r>
      <w:proofErr w:type="spellStart"/>
      <w:r w:rsidRPr="001B1505">
        <w:rPr>
          <w:color w:val="000000"/>
        </w:rPr>
        <w:t>directories</w:t>
      </w:r>
      <w:proofErr w:type="spellEnd"/>
      <w:r w:rsidRPr="001B1505">
        <w:rPr>
          <w:color w:val="000000"/>
        </w:rPr>
        <w:t xml:space="preserve"> </w:t>
      </w:r>
      <w:proofErr w:type="spellStart"/>
      <w:r w:rsidRPr="001B1505">
        <w:rPr>
          <w:color w:val="000000"/>
        </w:rPr>
        <w:t>based</w:t>
      </w:r>
      <w:proofErr w:type="spellEnd"/>
      <w:r w:rsidRPr="001B1505">
        <w:rPr>
          <w:color w:val="000000"/>
        </w:rPr>
        <w:t xml:space="preserve"> </w:t>
      </w:r>
      <w:proofErr w:type="spellStart"/>
      <w:r w:rsidRPr="001B1505">
        <w:rPr>
          <w:color w:val="000000"/>
        </w:rPr>
        <w:t>on</w:t>
      </w:r>
      <w:proofErr w:type="spellEnd"/>
      <w:r w:rsidRPr="001B1505">
        <w:rPr>
          <w:color w:val="000000"/>
        </w:rPr>
        <w:t xml:space="preserve"> </w:t>
      </w:r>
      <w:proofErr w:type="spellStart"/>
      <w:r w:rsidRPr="001B1505">
        <w:rPr>
          <w:color w:val="000000"/>
        </w:rPr>
        <w:t>information</w:t>
      </w:r>
      <w:proofErr w:type="spellEnd"/>
      <w:r w:rsidRPr="001B1505">
        <w:rPr>
          <w:color w:val="000000"/>
        </w:rPr>
        <w:t xml:space="preserve"> </w:t>
      </w:r>
      <w:proofErr w:type="spellStart"/>
      <w:r w:rsidRPr="001B1505">
        <w:rPr>
          <w:color w:val="000000"/>
        </w:rPr>
        <w:t>from</w:t>
      </w:r>
      <w:proofErr w:type="spellEnd"/>
      <w:r w:rsidRPr="001B1505">
        <w:rPr>
          <w:color w:val="000000"/>
        </w:rPr>
        <w:t xml:space="preserve"> AD</w:t>
      </w:r>
    </w:p>
    <w:p w14:paraId="4E2E0A7C" w14:textId="6D00F09A" w:rsidR="001B1505" w:rsidRPr="001B1505" w:rsidRDefault="001B1505" w:rsidP="001B1505">
      <w:pPr>
        <w:keepNext/>
        <w:numPr>
          <w:ilvl w:val="0"/>
          <w:numId w:val="8"/>
        </w:numPr>
        <w:spacing w:before="120"/>
        <w:jc w:val="both"/>
        <w:rPr>
          <w:color w:val="000000"/>
        </w:rPr>
      </w:pPr>
      <w:proofErr w:type="spellStart"/>
      <w:r w:rsidRPr="001B1505">
        <w:rPr>
          <w:color w:val="000000"/>
        </w:rPr>
        <w:t>Delimitation</w:t>
      </w:r>
      <w:proofErr w:type="spellEnd"/>
      <w:r w:rsidRPr="001B1505">
        <w:rPr>
          <w:color w:val="000000"/>
        </w:rPr>
        <w:t xml:space="preserve"> </w:t>
      </w:r>
      <w:proofErr w:type="spellStart"/>
      <w:r w:rsidRPr="001B1505">
        <w:rPr>
          <w:color w:val="000000"/>
        </w:rPr>
        <w:t>of</w:t>
      </w:r>
      <w:proofErr w:type="spellEnd"/>
      <w:r w:rsidRPr="001B1505">
        <w:rPr>
          <w:color w:val="000000"/>
        </w:rPr>
        <w:t xml:space="preserve"> </w:t>
      </w:r>
      <w:proofErr w:type="spellStart"/>
      <w:r w:rsidRPr="001B1505">
        <w:rPr>
          <w:color w:val="000000"/>
        </w:rPr>
        <w:t>access</w:t>
      </w:r>
      <w:proofErr w:type="spellEnd"/>
      <w:r w:rsidRPr="001B1505">
        <w:rPr>
          <w:color w:val="000000"/>
        </w:rPr>
        <w:t xml:space="preserve"> </w:t>
      </w:r>
      <w:proofErr w:type="spellStart"/>
      <w:r w:rsidRPr="001B1505">
        <w:rPr>
          <w:color w:val="000000"/>
        </w:rPr>
        <w:t>rights</w:t>
      </w:r>
      <w:proofErr w:type="spellEnd"/>
      <w:r w:rsidRPr="001B1505">
        <w:rPr>
          <w:color w:val="000000"/>
        </w:rPr>
        <w:t xml:space="preserve"> </w:t>
      </w:r>
      <w:proofErr w:type="spellStart"/>
      <w:r w:rsidRPr="001B1505">
        <w:rPr>
          <w:color w:val="000000"/>
        </w:rPr>
        <w:t>in</w:t>
      </w:r>
      <w:proofErr w:type="spellEnd"/>
      <w:r w:rsidRPr="001B1505">
        <w:rPr>
          <w:color w:val="000000"/>
        </w:rPr>
        <w:t xml:space="preserve"> </w:t>
      </w:r>
      <w:proofErr w:type="spellStart"/>
      <w:r w:rsidRPr="001B1505">
        <w:rPr>
          <w:color w:val="000000"/>
        </w:rPr>
        <w:t>accordance</w:t>
      </w:r>
      <w:proofErr w:type="spellEnd"/>
      <w:r w:rsidRPr="001B1505">
        <w:rPr>
          <w:color w:val="000000"/>
        </w:rPr>
        <w:t xml:space="preserve"> </w:t>
      </w:r>
      <w:proofErr w:type="spellStart"/>
      <w:r w:rsidRPr="001B1505">
        <w:rPr>
          <w:color w:val="000000"/>
        </w:rPr>
        <w:t>with</w:t>
      </w:r>
      <w:proofErr w:type="spellEnd"/>
      <w:r w:rsidRPr="001B1505">
        <w:rPr>
          <w:color w:val="000000"/>
        </w:rPr>
        <w:t xml:space="preserve"> </w:t>
      </w:r>
      <w:proofErr w:type="spellStart"/>
      <w:r w:rsidRPr="001B1505">
        <w:rPr>
          <w:color w:val="000000"/>
        </w:rPr>
        <w:t>the</w:t>
      </w:r>
      <w:proofErr w:type="spellEnd"/>
      <w:r w:rsidRPr="001B1505">
        <w:rPr>
          <w:color w:val="000000"/>
        </w:rPr>
        <w:t xml:space="preserve"> </w:t>
      </w:r>
      <w:proofErr w:type="spellStart"/>
      <w:r w:rsidRPr="001B1505">
        <w:rPr>
          <w:color w:val="000000"/>
        </w:rPr>
        <w:t>role</w:t>
      </w:r>
      <w:proofErr w:type="spellEnd"/>
      <w:r w:rsidRPr="001B1505">
        <w:rPr>
          <w:color w:val="000000"/>
        </w:rPr>
        <w:t xml:space="preserve"> </w:t>
      </w:r>
      <w:proofErr w:type="spellStart"/>
      <w:r w:rsidRPr="001B1505">
        <w:rPr>
          <w:color w:val="000000"/>
        </w:rPr>
        <w:t>model</w:t>
      </w:r>
      <w:proofErr w:type="spellEnd"/>
      <w:r w:rsidRPr="001B1505">
        <w:rPr>
          <w:color w:val="000000"/>
        </w:rPr>
        <w:t xml:space="preserve"> </w:t>
      </w:r>
      <w:proofErr w:type="spellStart"/>
      <w:r w:rsidRPr="001B1505">
        <w:rPr>
          <w:color w:val="000000"/>
        </w:rPr>
        <w:t>of</w:t>
      </w:r>
      <w:proofErr w:type="spellEnd"/>
      <w:r w:rsidRPr="001B1505">
        <w:rPr>
          <w:color w:val="000000"/>
        </w:rPr>
        <w:t xml:space="preserve"> </w:t>
      </w:r>
      <w:proofErr w:type="spellStart"/>
      <w:r w:rsidRPr="001B1505">
        <w:rPr>
          <w:color w:val="000000"/>
        </w:rPr>
        <w:t>access</w:t>
      </w:r>
      <w:proofErr w:type="spellEnd"/>
      <w:r w:rsidRPr="001B1505">
        <w:rPr>
          <w:color w:val="000000"/>
        </w:rPr>
        <w:t xml:space="preserve"> </w:t>
      </w:r>
      <w:proofErr w:type="spellStart"/>
      <w:r w:rsidRPr="001B1505">
        <w:rPr>
          <w:color w:val="000000"/>
        </w:rPr>
        <w:t>to</w:t>
      </w:r>
      <w:proofErr w:type="spellEnd"/>
      <w:r w:rsidRPr="001B1505">
        <w:rPr>
          <w:color w:val="000000"/>
        </w:rPr>
        <w:t xml:space="preserve"> </w:t>
      </w:r>
      <w:proofErr w:type="spellStart"/>
      <w:r w:rsidRPr="001B1505">
        <w:rPr>
          <w:color w:val="000000"/>
        </w:rPr>
        <w:t>functions</w:t>
      </w:r>
      <w:proofErr w:type="spellEnd"/>
      <w:r w:rsidRPr="001B1505">
        <w:rPr>
          <w:color w:val="000000"/>
        </w:rPr>
        <w:t xml:space="preserve">, </w:t>
      </w:r>
      <w:proofErr w:type="spellStart"/>
      <w:r w:rsidRPr="001B1505">
        <w:rPr>
          <w:color w:val="000000"/>
        </w:rPr>
        <w:t>documents</w:t>
      </w:r>
      <w:proofErr w:type="spellEnd"/>
      <w:r w:rsidRPr="001B1505">
        <w:rPr>
          <w:color w:val="000000"/>
        </w:rPr>
        <w:t xml:space="preserve">, </w:t>
      </w:r>
      <w:proofErr w:type="spellStart"/>
      <w:r w:rsidRPr="001B1505">
        <w:rPr>
          <w:color w:val="000000"/>
        </w:rPr>
        <w:t>reports</w:t>
      </w:r>
      <w:proofErr w:type="spellEnd"/>
      <w:r w:rsidRPr="001B1505">
        <w:rPr>
          <w:color w:val="000000"/>
        </w:rPr>
        <w:t xml:space="preserve">, </w:t>
      </w:r>
      <w:proofErr w:type="spellStart"/>
      <w:r w:rsidRPr="001B1505">
        <w:rPr>
          <w:color w:val="000000"/>
        </w:rPr>
        <w:t>catalogs</w:t>
      </w:r>
      <w:proofErr w:type="spellEnd"/>
      <w:r w:rsidRPr="001B1505">
        <w:rPr>
          <w:color w:val="000000"/>
        </w:rPr>
        <w:t xml:space="preserve">, </w:t>
      </w:r>
      <w:proofErr w:type="spellStart"/>
      <w:r w:rsidRPr="001B1505">
        <w:rPr>
          <w:color w:val="000000"/>
        </w:rPr>
        <w:t>etc</w:t>
      </w:r>
      <w:proofErr w:type="spellEnd"/>
      <w:r w:rsidRPr="001B1505">
        <w:rPr>
          <w:color w:val="000000"/>
        </w:rPr>
        <w:t xml:space="preserve">. </w:t>
      </w:r>
      <w:proofErr w:type="spellStart"/>
      <w:r w:rsidRPr="001B1505">
        <w:rPr>
          <w:color w:val="000000"/>
        </w:rPr>
        <w:t>developed</w:t>
      </w:r>
      <w:proofErr w:type="spellEnd"/>
      <w:r w:rsidRPr="001B1505">
        <w:rPr>
          <w:color w:val="000000"/>
        </w:rPr>
        <w:t xml:space="preserve"> </w:t>
      </w:r>
      <w:proofErr w:type="spellStart"/>
      <w:r w:rsidRPr="001B1505">
        <w:rPr>
          <w:color w:val="000000"/>
        </w:rPr>
        <w:t>during</w:t>
      </w:r>
      <w:proofErr w:type="spellEnd"/>
      <w:r w:rsidRPr="001B1505">
        <w:rPr>
          <w:color w:val="000000"/>
        </w:rPr>
        <w:t xml:space="preserve"> </w:t>
      </w:r>
      <w:proofErr w:type="spellStart"/>
      <w:r w:rsidRPr="001B1505">
        <w:rPr>
          <w:color w:val="000000"/>
        </w:rPr>
        <w:t>the</w:t>
      </w:r>
      <w:proofErr w:type="spellEnd"/>
      <w:r w:rsidRPr="001B1505">
        <w:rPr>
          <w:color w:val="000000"/>
        </w:rPr>
        <w:t xml:space="preserve"> </w:t>
      </w:r>
      <w:proofErr w:type="spellStart"/>
      <w:r w:rsidRPr="001B1505">
        <w:rPr>
          <w:color w:val="000000"/>
        </w:rPr>
        <w:t>project</w:t>
      </w:r>
      <w:proofErr w:type="spellEnd"/>
      <w:r w:rsidRPr="001B1505">
        <w:rPr>
          <w:color w:val="000000"/>
        </w:rPr>
        <w:t>.</w:t>
      </w:r>
    </w:p>
    <w:p w14:paraId="57551C93" w14:textId="24580E13" w:rsidR="001B1505" w:rsidRPr="001B1505" w:rsidRDefault="001B1505" w:rsidP="001B1505">
      <w:pPr>
        <w:keepNext/>
        <w:numPr>
          <w:ilvl w:val="0"/>
          <w:numId w:val="8"/>
        </w:numPr>
        <w:spacing w:before="120"/>
        <w:jc w:val="both"/>
        <w:rPr>
          <w:color w:val="000000"/>
        </w:rPr>
      </w:pPr>
      <w:proofErr w:type="spellStart"/>
      <w:r w:rsidRPr="001B1505">
        <w:rPr>
          <w:color w:val="000000"/>
        </w:rPr>
        <w:t>Differentiation</w:t>
      </w:r>
      <w:proofErr w:type="spellEnd"/>
      <w:r w:rsidRPr="001B1505">
        <w:rPr>
          <w:color w:val="000000"/>
        </w:rPr>
        <w:t xml:space="preserve"> </w:t>
      </w:r>
      <w:proofErr w:type="spellStart"/>
      <w:r w:rsidRPr="001B1505">
        <w:rPr>
          <w:color w:val="000000"/>
        </w:rPr>
        <w:t>of</w:t>
      </w:r>
      <w:proofErr w:type="spellEnd"/>
      <w:r w:rsidRPr="001B1505">
        <w:rPr>
          <w:color w:val="000000"/>
        </w:rPr>
        <w:t xml:space="preserve"> </w:t>
      </w:r>
      <w:proofErr w:type="spellStart"/>
      <w:r w:rsidRPr="001B1505">
        <w:rPr>
          <w:color w:val="000000"/>
        </w:rPr>
        <w:t>access</w:t>
      </w:r>
      <w:proofErr w:type="spellEnd"/>
      <w:r w:rsidRPr="001B1505">
        <w:rPr>
          <w:color w:val="000000"/>
        </w:rPr>
        <w:t xml:space="preserve"> </w:t>
      </w:r>
      <w:proofErr w:type="spellStart"/>
      <w:r w:rsidRPr="001B1505">
        <w:rPr>
          <w:color w:val="000000"/>
        </w:rPr>
        <w:t>rights</w:t>
      </w:r>
      <w:proofErr w:type="spellEnd"/>
      <w:r w:rsidRPr="001B1505">
        <w:rPr>
          <w:color w:val="000000"/>
        </w:rPr>
        <w:t xml:space="preserve"> </w:t>
      </w:r>
      <w:proofErr w:type="spellStart"/>
      <w:r w:rsidRPr="001B1505">
        <w:rPr>
          <w:color w:val="000000"/>
        </w:rPr>
        <w:t>to</w:t>
      </w:r>
      <w:proofErr w:type="spellEnd"/>
      <w:r w:rsidRPr="001B1505">
        <w:rPr>
          <w:color w:val="000000"/>
        </w:rPr>
        <w:t xml:space="preserve"> </w:t>
      </w:r>
      <w:proofErr w:type="spellStart"/>
      <w:r w:rsidRPr="001B1505">
        <w:rPr>
          <w:color w:val="000000"/>
        </w:rPr>
        <w:t>data</w:t>
      </w:r>
      <w:proofErr w:type="spellEnd"/>
      <w:r w:rsidRPr="001B1505">
        <w:rPr>
          <w:color w:val="000000"/>
        </w:rPr>
        <w:t xml:space="preserve"> </w:t>
      </w:r>
      <w:proofErr w:type="spellStart"/>
      <w:r w:rsidRPr="001B1505">
        <w:rPr>
          <w:color w:val="000000"/>
        </w:rPr>
        <w:t>by</w:t>
      </w:r>
      <w:proofErr w:type="spellEnd"/>
      <w:r w:rsidRPr="001B1505">
        <w:rPr>
          <w:color w:val="000000"/>
        </w:rPr>
        <w:t xml:space="preserve"> </w:t>
      </w:r>
      <w:proofErr w:type="spellStart"/>
      <w:r w:rsidRPr="001B1505">
        <w:rPr>
          <w:color w:val="000000"/>
        </w:rPr>
        <w:t>department</w:t>
      </w:r>
      <w:proofErr w:type="spellEnd"/>
      <w:r w:rsidRPr="001B1505">
        <w:rPr>
          <w:color w:val="000000"/>
        </w:rPr>
        <w:t xml:space="preserve">, </w:t>
      </w:r>
      <w:proofErr w:type="spellStart"/>
      <w:r w:rsidRPr="001B1505">
        <w:rPr>
          <w:color w:val="000000"/>
        </w:rPr>
        <w:t>including</w:t>
      </w:r>
      <w:proofErr w:type="spellEnd"/>
      <w:r w:rsidRPr="001B1505">
        <w:rPr>
          <w:color w:val="000000"/>
        </w:rPr>
        <w:t xml:space="preserve"> </w:t>
      </w:r>
      <w:proofErr w:type="spellStart"/>
      <w:r w:rsidRPr="001B1505">
        <w:rPr>
          <w:color w:val="000000"/>
        </w:rPr>
        <w:t>allocation</w:t>
      </w:r>
      <w:proofErr w:type="spellEnd"/>
      <w:r w:rsidRPr="001B1505">
        <w:rPr>
          <w:color w:val="000000"/>
        </w:rPr>
        <w:t xml:space="preserve"> </w:t>
      </w:r>
      <w:proofErr w:type="spellStart"/>
      <w:r w:rsidRPr="001B1505">
        <w:rPr>
          <w:color w:val="000000"/>
        </w:rPr>
        <w:t>of</w:t>
      </w:r>
      <w:proofErr w:type="spellEnd"/>
      <w:r w:rsidRPr="001B1505">
        <w:rPr>
          <w:color w:val="000000"/>
        </w:rPr>
        <w:t xml:space="preserve"> </w:t>
      </w:r>
      <w:proofErr w:type="spellStart"/>
      <w:r w:rsidRPr="001B1505">
        <w:rPr>
          <w:color w:val="000000"/>
        </w:rPr>
        <w:t>roles</w:t>
      </w:r>
      <w:proofErr w:type="spellEnd"/>
      <w:r w:rsidRPr="001B1505">
        <w:rPr>
          <w:color w:val="000000"/>
        </w:rPr>
        <w:t xml:space="preserve"> </w:t>
      </w:r>
      <w:proofErr w:type="spellStart"/>
      <w:r w:rsidRPr="001B1505">
        <w:rPr>
          <w:color w:val="000000"/>
        </w:rPr>
        <w:t>of</w:t>
      </w:r>
      <w:proofErr w:type="spellEnd"/>
      <w:r w:rsidRPr="001B1505">
        <w:rPr>
          <w:color w:val="000000"/>
        </w:rPr>
        <w:t xml:space="preserve"> </w:t>
      </w:r>
      <w:proofErr w:type="spellStart"/>
      <w:r w:rsidRPr="001B1505">
        <w:rPr>
          <w:color w:val="000000"/>
        </w:rPr>
        <w:t>security</w:t>
      </w:r>
      <w:proofErr w:type="spellEnd"/>
      <w:r w:rsidRPr="001B1505">
        <w:rPr>
          <w:color w:val="000000"/>
        </w:rPr>
        <w:t xml:space="preserve"> </w:t>
      </w:r>
      <w:proofErr w:type="spellStart"/>
      <w:r w:rsidRPr="001B1505">
        <w:rPr>
          <w:color w:val="000000"/>
        </w:rPr>
        <w:t>administrators</w:t>
      </w:r>
      <w:proofErr w:type="spellEnd"/>
      <w:r w:rsidRPr="001B1505">
        <w:rPr>
          <w:color w:val="000000"/>
        </w:rPr>
        <w:t xml:space="preserve"> </w:t>
      </w:r>
      <w:proofErr w:type="spellStart"/>
      <w:r w:rsidRPr="001B1505">
        <w:rPr>
          <w:color w:val="000000"/>
        </w:rPr>
        <w:t>and</w:t>
      </w:r>
      <w:proofErr w:type="spellEnd"/>
      <w:r w:rsidRPr="001B1505">
        <w:rPr>
          <w:color w:val="000000"/>
        </w:rPr>
        <w:t xml:space="preserve"> </w:t>
      </w:r>
      <w:proofErr w:type="spellStart"/>
      <w:r w:rsidRPr="001B1505">
        <w:rPr>
          <w:color w:val="000000"/>
        </w:rPr>
        <w:t>system</w:t>
      </w:r>
      <w:proofErr w:type="spellEnd"/>
      <w:r w:rsidRPr="001B1505">
        <w:rPr>
          <w:color w:val="000000"/>
        </w:rPr>
        <w:t xml:space="preserve"> </w:t>
      </w:r>
      <w:proofErr w:type="spellStart"/>
      <w:r w:rsidRPr="001B1505">
        <w:rPr>
          <w:color w:val="000000"/>
        </w:rPr>
        <w:t>administrators</w:t>
      </w:r>
      <w:proofErr w:type="spellEnd"/>
      <w:r w:rsidRPr="001B1505">
        <w:rPr>
          <w:color w:val="000000"/>
        </w:rPr>
        <w:t xml:space="preserve"> </w:t>
      </w:r>
      <w:proofErr w:type="spellStart"/>
      <w:r w:rsidRPr="001B1505">
        <w:rPr>
          <w:color w:val="000000"/>
        </w:rPr>
        <w:t>with</w:t>
      </w:r>
      <w:proofErr w:type="spellEnd"/>
      <w:r w:rsidRPr="001B1505">
        <w:rPr>
          <w:color w:val="000000"/>
        </w:rPr>
        <w:t xml:space="preserve"> </w:t>
      </w:r>
      <w:proofErr w:type="spellStart"/>
      <w:r w:rsidRPr="001B1505">
        <w:rPr>
          <w:color w:val="000000"/>
        </w:rPr>
        <w:t>different</w:t>
      </w:r>
      <w:proofErr w:type="spellEnd"/>
      <w:r w:rsidRPr="001B1505">
        <w:rPr>
          <w:color w:val="000000"/>
        </w:rPr>
        <w:t xml:space="preserve"> </w:t>
      </w:r>
      <w:proofErr w:type="spellStart"/>
      <w:r w:rsidRPr="001B1505">
        <w:rPr>
          <w:color w:val="000000"/>
        </w:rPr>
        <w:t>access</w:t>
      </w:r>
      <w:proofErr w:type="spellEnd"/>
      <w:r w:rsidRPr="001B1505">
        <w:rPr>
          <w:color w:val="000000"/>
        </w:rPr>
        <w:t xml:space="preserve"> </w:t>
      </w:r>
      <w:proofErr w:type="spellStart"/>
      <w:r w:rsidRPr="001B1505">
        <w:rPr>
          <w:color w:val="000000"/>
        </w:rPr>
        <w:t>rights</w:t>
      </w:r>
      <w:proofErr w:type="spellEnd"/>
      <w:r w:rsidRPr="001B1505">
        <w:rPr>
          <w:color w:val="000000"/>
        </w:rPr>
        <w:t xml:space="preserve">. </w:t>
      </w:r>
    </w:p>
    <w:p w14:paraId="2C3F67C3" w14:textId="77777777" w:rsidR="00750B6B" w:rsidRDefault="00750B6B" w:rsidP="00203B2E">
      <w:pPr>
        <w:keepNext/>
        <w:spacing w:before="120"/>
        <w:ind w:left="1060"/>
        <w:jc w:val="both"/>
        <w:rPr>
          <w:color w:val="000000"/>
        </w:rPr>
      </w:pPr>
    </w:p>
    <w:p w14:paraId="177C6627" w14:textId="454614BE" w:rsidR="00750B6B" w:rsidRDefault="001B1505" w:rsidP="00750B6B">
      <w:pPr>
        <w:pStyle w:val="2"/>
        <w:rPr>
          <w:b/>
          <w:sz w:val="24"/>
        </w:rPr>
      </w:pPr>
      <w:bookmarkStart w:id="16" w:name="_Toc171607319"/>
      <w:proofErr w:type="spellStart"/>
      <w:r w:rsidRPr="001B1505">
        <w:rPr>
          <w:b/>
          <w:sz w:val="24"/>
        </w:rPr>
        <w:t>Requirements</w:t>
      </w:r>
      <w:proofErr w:type="spellEnd"/>
      <w:r w:rsidRPr="001B1505">
        <w:rPr>
          <w:b/>
          <w:sz w:val="24"/>
        </w:rPr>
        <w:t xml:space="preserve"> </w:t>
      </w:r>
      <w:proofErr w:type="spellStart"/>
      <w:r w:rsidRPr="001B1505">
        <w:rPr>
          <w:b/>
          <w:sz w:val="24"/>
        </w:rPr>
        <w:t>for</w:t>
      </w:r>
      <w:proofErr w:type="spellEnd"/>
      <w:r w:rsidRPr="001B1505">
        <w:rPr>
          <w:b/>
          <w:sz w:val="24"/>
        </w:rPr>
        <w:t xml:space="preserve"> </w:t>
      </w:r>
      <w:proofErr w:type="spellStart"/>
      <w:r w:rsidRPr="001B1505">
        <w:rPr>
          <w:b/>
          <w:sz w:val="24"/>
        </w:rPr>
        <w:t>information</w:t>
      </w:r>
      <w:proofErr w:type="spellEnd"/>
      <w:r w:rsidRPr="001B1505">
        <w:rPr>
          <w:b/>
          <w:sz w:val="24"/>
        </w:rPr>
        <w:t xml:space="preserve"> </w:t>
      </w:r>
      <w:proofErr w:type="spellStart"/>
      <w:r w:rsidRPr="001B1505">
        <w:rPr>
          <w:b/>
          <w:sz w:val="24"/>
        </w:rPr>
        <w:t>control</w:t>
      </w:r>
      <w:proofErr w:type="spellEnd"/>
      <w:r w:rsidRPr="001B1505">
        <w:rPr>
          <w:b/>
          <w:sz w:val="24"/>
        </w:rPr>
        <w:t xml:space="preserve"> </w:t>
      </w:r>
      <w:proofErr w:type="spellStart"/>
      <w:r w:rsidRPr="001B1505">
        <w:rPr>
          <w:b/>
          <w:sz w:val="24"/>
        </w:rPr>
        <w:t>in</w:t>
      </w:r>
      <w:proofErr w:type="spellEnd"/>
      <w:r w:rsidRPr="001B1505">
        <w:rPr>
          <w:b/>
          <w:sz w:val="24"/>
        </w:rPr>
        <w:t xml:space="preserve"> </w:t>
      </w:r>
      <w:proofErr w:type="spellStart"/>
      <w:r w:rsidRPr="001B1505">
        <w:rPr>
          <w:b/>
          <w:sz w:val="24"/>
        </w:rPr>
        <w:t>the</w:t>
      </w:r>
      <w:proofErr w:type="spellEnd"/>
      <w:r w:rsidRPr="001B1505">
        <w:rPr>
          <w:b/>
          <w:sz w:val="24"/>
        </w:rPr>
        <w:t xml:space="preserve"> </w:t>
      </w:r>
      <w:proofErr w:type="spellStart"/>
      <w:r w:rsidRPr="001B1505">
        <w:rPr>
          <w:b/>
          <w:sz w:val="24"/>
        </w:rPr>
        <w:t>system</w:t>
      </w:r>
      <w:bookmarkEnd w:id="16"/>
      <w:proofErr w:type="spellEnd"/>
    </w:p>
    <w:p w14:paraId="1A67B67E" w14:textId="525889C9" w:rsidR="00750B6B" w:rsidRDefault="001B1505" w:rsidP="00203B2E">
      <w:pPr>
        <w:keepNext/>
        <w:keepLines/>
        <w:spacing w:after="120"/>
        <w:jc w:val="both"/>
      </w:pPr>
      <w:r w:rsidRPr="001B1505">
        <w:t xml:space="preserve">Information </w:t>
      </w:r>
      <w:proofErr w:type="spellStart"/>
      <w:r w:rsidRPr="001B1505">
        <w:t>control</w:t>
      </w:r>
      <w:proofErr w:type="spellEnd"/>
      <w:r w:rsidRPr="001B1505">
        <w:t xml:space="preserve"> </w:t>
      </w:r>
      <w:proofErr w:type="spellStart"/>
      <w:r w:rsidRPr="001B1505">
        <w:t>during</w:t>
      </w:r>
      <w:proofErr w:type="spellEnd"/>
      <w:r w:rsidRPr="001B1505">
        <w:t xml:space="preserve"> </w:t>
      </w:r>
      <w:proofErr w:type="spellStart"/>
      <w:r w:rsidRPr="001B1505">
        <w:t>data</w:t>
      </w:r>
      <w:proofErr w:type="spellEnd"/>
      <w:r w:rsidRPr="001B1505">
        <w:t xml:space="preserve"> </w:t>
      </w:r>
      <w:proofErr w:type="spellStart"/>
      <w:r w:rsidRPr="001B1505">
        <w:t>collection</w:t>
      </w:r>
      <w:proofErr w:type="spellEnd"/>
      <w:r w:rsidRPr="001B1505">
        <w:t xml:space="preserve"> </w:t>
      </w:r>
      <w:proofErr w:type="spellStart"/>
      <w:r w:rsidRPr="001B1505">
        <w:t>and</w:t>
      </w:r>
      <w:proofErr w:type="spellEnd"/>
      <w:r w:rsidRPr="001B1505">
        <w:t xml:space="preserve"> </w:t>
      </w:r>
      <w:proofErr w:type="spellStart"/>
      <w:r w:rsidRPr="001B1505">
        <w:t>processing</w:t>
      </w:r>
      <w:proofErr w:type="spellEnd"/>
      <w:r w:rsidRPr="001B1505">
        <w:t xml:space="preserve"> </w:t>
      </w:r>
      <w:proofErr w:type="spellStart"/>
      <w:r w:rsidRPr="001B1505">
        <w:t>procedures</w:t>
      </w:r>
      <w:proofErr w:type="spellEnd"/>
      <w:r w:rsidRPr="001B1505">
        <w:t xml:space="preserve"> </w:t>
      </w:r>
      <w:proofErr w:type="spellStart"/>
      <w:r w:rsidRPr="001B1505">
        <w:t>is</w:t>
      </w:r>
      <w:proofErr w:type="spellEnd"/>
      <w:r w:rsidRPr="001B1505">
        <w:t xml:space="preserve"> </w:t>
      </w:r>
      <w:proofErr w:type="spellStart"/>
      <w:r w:rsidRPr="001B1505">
        <w:t>performed</w:t>
      </w:r>
      <w:proofErr w:type="spellEnd"/>
      <w:r w:rsidRPr="001B1505">
        <w:t xml:space="preserve"> </w:t>
      </w:r>
      <w:proofErr w:type="spellStart"/>
      <w:r w:rsidRPr="001B1505">
        <w:t>by</w:t>
      </w:r>
      <w:proofErr w:type="spellEnd"/>
      <w:r w:rsidRPr="001B1505">
        <w:t xml:space="preserve"> </w:t>
      </w:r>
      <w:proofErr w:type="spellStart"/>
      <w:r w:rsidRPr="001B1505">
        <w:t>internal</w:t>
      </w:r>
      <w:proofErr w:type="spellEnd"/>
      <w:r w:rsidRPr="001B1505">
        <w:t xml:space="preserve"> </w:t>
      </w:r>
      <w:proofErr w:type="spellStart"/>
      <w:r w:rsidRPr="001B1505">
        <w:t>means</w:t>
      </w:r>
      <w:proofErr w:type="spellEnd"/>
      <w:r w:rsidRPr="001B1505">
        <w:t xml:space="preserve"> </w:t>
      </w:r>
      <w:proofErr w:type="spellStart"/>
      <w:r w:rsidRPr="001B1505">
        <w:t>of</w:t>
      </w:r>
      <w:proofErr w:type="spellEnd"/>
      <w:r w:rsidRPr="001B1505">
        <w:t xml:space="preserve"> MS SharePoint 2013 </w:t>
      </w:r>
      <w:proofErr w:type="spellStart"/>
      <w:r w:rsidRPr="001B1505">
        <w:t>platform</w:t>
      </w:r>
      <w:proofErr w:type="spellEnd"/>
      <w:r w:rsidRPr="001B1505">
        <w:t>.</w:t>
      </w:r>
    </w:p>
    <w:p w14:paraId="17D0CED3" w14:textId="116F15C1" w:rsidR="00750B6B" w:rsidRDefault="001B1505" w:rsidP="00203B2E">
      <w:pPr>
        <w:keepNext/>
        <w:keepLines/>
        <w:numPr>
          <w:ilvl w:val="12"/>
          <w:numId w:val="0"/>
        </w:numPr>
        <w:spacing w:after="120"/>
        <w:jc w:val="both"/>
      </w:pPr>
      <w:r w:rsidRPr="001B1505">
        <w:t xml:space="preserve">The </w:t>
      </w:r>
      <w:proofErr w:type="spellStart"/>
      <w:r w:rsidRPr="001B1505">
        <w:t>integrity</w:t>
      </w:r>
      <w:proofErr w:type="spellEnd"/>
      <w:r w:rsidRPr="001B1505">
        <w:t xml:space="preserve"> </w:t>
      </w:r>
      <w:proofErr w:type="spellStart"/>
      <w:r w:rsidRPr="001B1505">
        <w:t>of</w:t>
      </w:r>
      <w:proofErr w:type="spellEnd"/>
      <w:r w:rsidRPr="001B1505">
        <w:t xml:space="preserve"> </w:t>
      </w:r>
      <w:proofErr w:type="spellStart"/>
      <w:r w:rsidRPr="001B1505">
        <w:t>the</w:t>
      </w:r>
      <w:proofErr w:type="spellEnd"/>
      <w:r w:rsidRPr="001B1505">
        <w:t xml:space="preserve"> </w:t>
      </w:r>
      <w:proofErr w:type="spellStart"/>
      <w:r w:rsidRPr="001B1505">
        <w:t>data</w:t>
      </w:r>
      <w:proofErr w:type="spellEnd"/>
      <w:r w:rsidRPr="001B1505">
        <w:t xml:space="preserve"> </w:t>
      </w:r>
      <w:proofErr w:type="spellStart"/>
      <w:r w:rsidRPr="001B1505">
        <w:t>stored</w:t>
      </w:r>
      <w:proofErr w:type="spellEnd"/>
      <w:r w:rsidRPr="001B1505">
        <w:t xml:space="preserve"> </w:t>
      </w:r>
      <w:proofErr w:type="spellStart"/>
      <w:r w:rsidRPr="001B1505">
        <w:t>in</w:t>
      </w:r>
      <w:proofErr w:type="spellEnd"/>
      <w:r w:rsidRPr="001B1505">
        <w:t xml:space="preserve"> </w:t>
      </w:r>
      <w:proofErr w:type="spellStart"/>
      <w:r w:rsidRPr="001B1505">
        <w:t>the</w:t>
      </w:r>
      <w:proofErr w:type="spellEnd"/>
      <w:r w:rsidRPr="001B1505">
        <w:t xml:space="preserve"> </w:t>
      </w:r>
      <w:proofErr w:type="spellStart"/>
      <w:r w:rsidRPr="001B1505">
        <w:t>internal</w:t>
      </w:r>
      <w:proofErr w:type="spellEnd"/>
      <w:r w:rsidRPr="001B1505">
        <w:t xml:space="preserve"> </w:t>
      </w:r>
      <w:proofErr w:type="spellStart"/>
      <w:r w:rsidRPr="001B1505">
        <w:t>database</w:t>
      </w:r>
      <w:proofErr w:type="spellEnd"/>
      <w:r w:rsidRPr="001B1505">
        <w:t xml:space="preserve"> </w:t>
      </w:r>
      <w:proofErr w:type="spellStart"/>
      <w:r w:rsidRPr="001B1505">
        <w:t>of</w:t>
      </w:r>
      <w:proofErr w:type="spellEnd"/>
      <w:r w:rsidRPr="001B1505">
        <w:t xml:space="preserve"> </w:t>
      </w:r>
      <w:proofErr w:type="spellStart"/>
      <w:r w:rsidRPr="001B1505">
        <w:t>the</w:t>
      </w:r>
      <w:proofErr w:type="spellEnd"/>
      <w:r w:rsidRPr="001B1505">
        <w:t xml:space="preserve"> System </w:t>
      </w:r>
      <w:proofErr w:type="spellStart"/>
      <w:r w:rsidRPr="001B1505">
        <w:t>shall</w:t>
      </w:r>
      <w:proofErr w:type="spellEnd"/>
      <w:r w:rsidRPr="001B1505">
        <w:t xml:space="preserve"> </w:t>
      </w:r>
      <w:proofErr w:type="spellStart"/>
      <w:r w:rsidRPr="001B1505">
        <w:t>be</w:t>
      </w:r>
      <w:proofErr w:type="spellEnd"/>
      <w:r w:rsidRPr="001B1505">
        <w:t xml:space="preserve"> </w:t>
      </w:r>
      <w:proofErr w:type="spellStart"/>
      <w:r w:rsidRPr="001B1505">
        <w:t>automatically</w:t>
      </w:r>
      <w:proofErr w:type="spellEnd"/>
      <w:r w:rsidRPr="001B1505">
        <w:t xml:space="preserve"> </w:t>
      </w:r>
      <w:proofErr w:type="spellStart"/>
      <w:r w:rsidRPr="001B1505">
        <w:t>maintained</w:t>
      </w:r>
      <w:proofErr w:type="spellEnd"/>
      <w:r w:rsidRPr="001B1505">
        <w:t xml:space="preserve"> </w:t>
      </w:r>
      <w:proofErr w:type="spellStart"/>
      <w:r w:rsidRPr="001B1505">
        <w:t>at</w:t>
      </w:r>
      <w:proofErr w:type="spellEnd"/>
      <w:r w:rsidRPr="001B1505">
        <w:t xml:space="preserve"> </w:t>
      </w:r>
      <w:proofErr w:type="spellStart"/>
      <w:r w:rsidRPr="001B1505">
        <w:t>the</w:t>
      </w:r>
      <w:proofErr w:type="spellEnd"/>
      <w:r w:rsidRPr="001B1505">
        <w:t xml:space="preserve"> </w:t>
      </w:r>
      <w:proofErr w:type="spellStart"/>
      <w:r w:rsidRPr="001B1505">
        <w:t>database</w:t>
      </w:r>
      <w:proofErr w:type="spellEnd"/>
      <w:r w:rsidRPr="001B1505">
        <w:t xml:space="preserve"> </w:t>
      </w:r>
      <w:proofErr w:type="spellStart"/>
      <w:r w:rsidRPr="001B1505">
        <w:t>level</w:t>
      </w:r>
      <w:proofErr w:type="spellEnd"/>
      <w:r w:rsidRPr="001B1505">
        <w:t xml:space="preserve"> </w:t>
      </w:r>
      <w:proofErr w:type="spellStart"/>
      <w:r w:rsidRPr="001B1505">
        <w:t>using</w:t>
      </w:r>
      <w:proofErr w:type="spellEnd"/>
      <w:r w:rsidRPr="001B1505">
        <w:t xml:space="preserve"> </w:t>
      </w:r>
      <w:proofErr w:type="spellStart"/>
      <w:r w:rsidRPr="001B1505">
        <w:t>the</w:t>
      </w:r>
      <w:proofErr w:type="spellEnd"/>
      <w:r w:rsidRPr="001B1505">
        <w:t xml:space="preserve"> </w:t>
      </w:r>
      <w:proofErr w:type="spellStart"/>
      <w:r w:rsidRPr="001B1505">
        <w:t>built-in</w:t>
      </w:r>
      <w:proofErr w:type="spellEnd"/>
      <w:r w:rsidRPr="001B1505">
        <w:t xml:space="preserve"> </w:t>
      </w:r>
      <w:proofErr w:type="spellStart"/>
      <w:r w:rsidRPr="001B1505">
        <w:t>standard</w:t>
      </w:r>
      <w:proofErr w:type="spellEnd"/>
      <w:r w:rsidRPr="001B1505">
        <w:t xml:space="preserve"> DBMS Microsoft SQL Server 2012.</w:t>
      </w:r>
    </w:p>
    <w:p w14:paraId="409B4055" w14:textId="695C26A8" w:rsidR="00750B6B" w:rsidRDefault="001B1505" w:rsidP="00203B2E">
      <w:pPr>
        <w:keepNext/>
        <w:keepLines/>
        <w:numPr>
          <w:ilvl w:val="12"/>
          <w:numId w:val="0"/>
        </w:numPr>
        <w:spacing w:after="120"/>
        <w:jc w:val="both"/>
      </w:pPr>
      <w:r w:rsidRPr="001B1505">
        <w:t xml:space="preserve">The </w:t>
      </w:r>
      <w:proofErr w:type="spellStart"/>
      <w:r w:rsidRPr="001B1505">
        <w:t>order</w:t>
      </w:r>
      <w:proofErr w:type="spellEnd"/>
      <w:r w:rsidRPr="001B1505">
        <w:t xml:space="preserve"> </w:t>
      </w:r>
      <w:proofErr w:type="spellStart"/>
      <w:r w:rsidRPr="001B1505">
        <w:t>and</w:t>
      </w:r>
      <w:proofErr w:type="spellEnd"/>
      <w:r w:rsidRPr="001B1505">
        <w:t xml:space="preserve"> </w:t>
      </w:r>
      <w:proofErr w:type="spellStart"/>
      <w:r w:rsidRPr="001B1505">
        <w:t>methods</w:t>
      </w:r>
      <w:proofErr w:type="spellEnd"/>
      <w:r w:rsidRPr="001B1505">
        <w:t xml:space="preserve"> </w:t>
      </w:r>
      <w:proofErr w:type="spellStart"/>
      <w:r w:rsidRPr="001B1505">
        <w:t>of</w:t>
      </w:r>
      <w:proofErr w:type="spellEnd"/>
      <w:r w:rsidRPr="001B1505">
        <w:t xml:space="preserve"> </w:t>
      </w:r>
      <w:proofErr w:type="spellStart"/>
      <w:r w:rsidRPr="001B1505">
        <w:t>diagnosing</w:t>
      </w:r>
      <w:proofErr w:type="spellEnd"/>
      <w:r w:rsidRPr="001B1505">
        <w:t xml:space="preserve"> </w:t>
      </w:r>
      <w:proofErr w:type="spellStart"/>
      <w:r w:rsidRPr="001B1505">
        <w:t>the</w:t>
      </w:r>
      <w:proofErr w:type="spellEnd"/>
      <w:r w:rsidRPr="001B1505">
        <w:t xml:space="preserve"> System </w:t>
      </w:r>
      <w:proofErr w:type="spellStart"/>
      <w:r w:rsidRPr="001B1505">
        <w:t>are</w:t>
      </w:r>
      <w:proofErr w:type="spellEnd"/>
      <w:r w:rsidRPr="001B1505">
        <w:t xml:space="preserve"> </w:t>
      </w:r>
      <w:proofErr w:type="spellStart"/>
      <w:r w:rsidRPr="001B1505">
        <w:t>determined</w:t>
      </w:r>
      <w:proofErr w:type="spellEnd"/>
      <w:r w:rsidRPr="001B1505">
        <w:t xml:space="preserve"> </w:t>
      </w:r>
      <w:proofErr w:type="spellStart"/>
      <w:r w:rsidRPr="001B1505">
        <w:t>by</w:t>
      </w:r>
      <w:proofErr w:type="spellEnd"/>
      <w:r w:rsidRPr="001B1505">
        <w:t xml:space="preserve"> </w:t>
      </w:r>
      <w:proofErr w:type="spellStart"/>
      <w:r w:rsidRPr="001B1505">
        <w:t>the</w:t>
      </w:r>
      <w:proofErr w:type="spellEnd"/>
      <w:r w:rsidRPr="001B1505">
        <w:t xml:space="preserve"> </w:t>
      </w:r>
      <w:proofErr w:type="spellStart"/>
      <w:r w:rsidRPr="001B1505">
        <w:t>internal</w:t>
      </w:r>
      <w:proofErr w:type="spellEnd"/>
      <w:r w:rsidRPr="001B1505">
        <w:t xml:space="preserve"> </w:t>
      </w:r>
      <w:proofErr w:type="spellStart"/>
      <w:r w:rsidRPr="001B1505">
        <w:t>tools</w:t>
      </w:r>
      <w:proofErr w:type="spellEnd"/>
      <w:r w:rsidRPr="001B1505">
        <w:t xml:space="preserve"> </w:t>
      </w:r>
      <w:proofErr w:type="spellStart"/>
      <w:r w:rsidRPr="001B1505">
        <w:t>of</w:t>
      </w:r>
      <w:proofErr w:type="spellEnd"/>
      <w:r w:rsidRPr="001B1505">
        <w:t xml:space="preserve"> </w:t>
      </w:r>
      <w:proofErr w:type="spellStart"/>
      <w:r w:rsidRPr="001B1505">
        <w:t>the</w:t>
      </w:r>
      <w:proofErr w:type="spellEnd"/>
      <w:r w:rsidRPr="001B1505">
        <w:t xml:space="preserve"> MS SharePoint 2013 </w:t>
      </w:r>
      <w:proofErr w:type="spellStart"/>
      <w:r w:rsidRPr="001B1505">
        <w:t>platform</w:t>
      </w:r>
      <w:proofErr w:type="spellEnd"/>
      <w:r w:rsidRPr="001B1505">
        <w:t xml:space="preserve">. In </w:t>
      </w:r>
      <w:proofErr w:type="spellStart"/>
      <w:r w:rsidRPr="001B1505">
        <w:t>general</w:t>
      </w:r>
      <w:proofErr w:type="spellEnd"/>
      <w:r w:rsidRPr="001B1505">
        <w:t xml:space="preserve"> </w:t>
      </w:r>
      <w:proofErr w:type="spellStart"/>
      <w:r w:rsidRPr="001B1505">
        <w:t>case</w:t>
      </w:r>
      <w:proofErr w:type="spellEnd"/>
      <w:r w:rsidRPr="001B1505">
        <w:t xml:space="preserve">, a </w:t>
      </w:r>
      <w:proofErr w:type="spellStart"/>
      <w:r w:rsidRPr="001B1505">
        <w:t>set</w:t>
      </w:r>
      <w:proofErr w:type="spellEnd"/>
      <w:r w:rsidRPr="001B1505">
        <w:t xml:space="preserve"> </w:t>
      </w:r>
      <w:proofErr w:type="spellStart"/>
      <w:r w:rsidRPr="001B1505">
        <w:t>of</w:t>
      </w:r>
      <w:proofErr w:type="spellEnd"/>
      <w:r w:rsidRPr="001B1505">
        <w:t xml:space="preserve"> </w:t>
      </w:r>
      <w:proofErr w:type="spellStart"/>
      <w:r w:rsidRPr="001B1505">
        <w:t>the</w:t>
      </w:r>
      <w:proofErr w:type="spellEnd"/>
      <w:r w:rsidRPr="001B1505">
        <w:t xml:space="preserve"> </w:t>
      </w:r>
      <w:proofErr w:type="spellStart"/>
      <w:r w:rsidRPr="001B1505">
        <w:t>following</w:t>
      </w:r>
      <w:proofErr w:type="spellEnd"/>
      <w:r w:rsidRPr="001B1505">
        <w:t xml:space="preserve"> </w:t>
      </w:r>
      <w:proofErr w:type="spellStart"/>
      <w:r w:rsidRPr="001B1505">
        <w:t>diagnostic</w:t>
      </w:r>
      <w:proofErr w:type="spellEnd"/>
      <w:r w:rsidRPr="001B1505">
        <w:t xml:space="preserve"> </w:t>
      </w:r>
      <w:proofErr w:type="spellStart"/>
      <w:r w:rsidRPr="001B1505">
        <w:t>elements</w:t>
      </w:r>
      <w:proofErr w:type="spellEnd"/>
      <w:r w:rsidRPr="001B1505">
        <w:t xml:space="preserve"> </w:t>
      </w:r>
      <w:proofErr w:type="spellStart"/>
      <w:r w:rsidRPr="001B1505">
        <w:t>is</w:t>
      </w:r>
      <w:proofErr w:type="spellEnd"/>
      <w:r w:rsidRPr="001B1505">
        <w:t xml:space="preserve"> </w:t>
      </w:r>
      <w:proofErr w:type="spellStart"/>
      <w:r w:rsidRPr="001B1505">
        <w:t>required</w:t>
      </w:r>
      <w:proofErr w:type="spellEnd"/>
      <w:r w:rsidRPr="001B1505">
        <w:t xml:space="preserve"> - </w:t>
      </w:r>
      <w:proofErr w:type="spellStart"/>
      <w:r w:rsidRPr="001B1505">
        <w:t>event</w:t>
      </w:r>
      <w:proofErr w:type="spellEnd"/>
      <w:r w:rsidRPr="001B1505">
        <w:t xml:space="preserve"> </w:t>
      </w:r>
      <w:proofErr w:type="spellStart"/>
      <w:r w:rsidRPr="001B1505">
        <w:t>log</w:t>
      </w:r>
      <w:proofErr w:type="spellEnd"/>
      <w:r w:rsidRPr="001B1505">
        <w:t xml:space="preserve">, </w:t>
      </w:r>
      <w:proofErr w:type="spellStart"/>
      <w:r w:rsidRPr="001B1505">
        <w:t>error</w:t>
      </w:r>
      <w:proofErr w:type="spellEnd"/>
      <w:r w:rsidRPr="001B1505">
        <w:t xml:space="preserve"> </w:t>
      </w:r>
      <w:proofErr w:type="spellStart"/>
      <w:r w:rsidRPr="001B1505">
        <w:t>log</w:t>
      </w:r>
      <w:proofErr w:type="spellEnd"/>
      <w:r w:rsidRPr="001B1505">
        <w:t xml:space="preserve">, </w:t>
      </w:r>
      <w:proofErr w:type="spellStart"/>
      <w:r w:rsidRPr="001B1505">
        <w:t>error</w:t>
      </w:r>
      <w:proofErr w:type="spellEnd"/>
      <w:r w:rsidRPr="001B1505">
        <w:t xml:space="preserve"> </w:t>
      </w:r>
      <w:proofErr w:type="spellStart"/>
      <w:r w:rsidRPr="001B1505">
        <w:t>messages</w:t>
      </w:r>
      <w:proofErr w:type="spellEnd"/>
      <w:r w:rsidRPr="001B1505">
        <w:t xml:space="preserve">, </w:t>
      </w:r>
      <w:proofErr w:type="spellStart"/>
      <w:r w:rsidRPr="001B1505">
        <w:t>audit</w:t>
      </w:r>
      <w:proofErr w:type="spellEnd"/>
      <w:r w:rsidRPr="001B1505">
        <w:t xml:space="preserve"> </w:t>
      </w:r>
      <w:proofErr w:type="spellStart"/>
      <w:r w:rsidRPr="001B1505">
        <w:t>of</w:t>
      </w:r>
      <w:proofErr w:type="spellEnd"/>
      <w:r w:rsidRPr="001B1505">
        <w:t xml:space="preserve"> </w:t>
      </w:r>
      <w:proofErr w:type="spellStart"/>
      <w:r w:rsidRPr="001B1505">
        <w:t>user</w:t>
      </w:r>
      <w:proofErr w:type="spellEnd"/>
      <w:r w:rsidRPr="001B1505">
        <w:t xml:space="preserve"> </w:t>
      </w:r>
      <w:proofErr w:type="spellStart"/>
      <w:r w:rsidRPr="001B1505">
        <w:t>actions</w:t>
      </w:r>
      <w:proofErr w:type="spellEnd"/>
      <w:r w:rsidRPr="001B1505">
        <w:t>.</w:t>
      </w:r>
    </w:p>
    <w:p w14:paraId="0F43F6AB" w14:textId="3D5AA65C" w:rsidR="001B1505" w:rsidRDefault="001B1505" w:rsidP="00203B2E">
      <w:pPr>
        <w:keepNext/>
        <w:keepLines/>
        <w:numPr>
          <w:ilvl w:val="12"/>
          <w:numId w:val="0"/>
        </w:numPr>
        <w:spacing w:after="120"/>
        <w:jc w:val="both"/>
      </w:pPr>
    </w:p>
    <w:p w14:paraId="59ACDFA7" w14:textId="2A35AA43" w:rsidR="001B1505" w:rsidRDefault="001B1505" w:rsidP="00203B2E">
      <w:pPr>
        <w:keepNext/>
        <w:keepLines/>
        <w:numPr>
          <w:ilvl w:val="12"/>
          <w:numId w:val="0"/>
        </w:numPr>
        <w:spacing w:after="120"/>
        <w:jc w:val="both"/>
      </w:pPr>
    </w:p>
    <w:p w14:paraId="67D187AF" w14:textId="77777777" w:rsidR="001B1505" w:rsidRDefault="001B1505" w:rsidP="00203B2E">
      <w:pPr>
        <w:keepNext/>
        <w:keepLines/>
        <w:numPr>
          <w:ilvl w:val="12"/>
          <w:numId w:val="0"/>
        </w:numPr>
        <w:spacing w:after="120"/>
        <w:jc w:val="both"/>
      </w:pPr>
    </w:p>
    <w:p w14:paraId="1EFFC1E4" w14:textId="7F6EE752" w:rsidR="00750B6B" w:rsidRDefault="001B1505" w:rsidP="00750B6B">
      <w:pPr>
        <w:pStyle w:val="2"/>
        <w:rPr>
          <w:b/>
          <w:sz w:val="24"/>
        </w:rPr>
      </w:pPr>
      <w:bookmarkStart w:id="17" w:name="_Toc171607320"/>
      <w:proofErr w:type="spellStart"/>
      <w:r w:rsidRPr="001B1505">
        <w:rPr>
          <w:b/>
          <w:sz w:val="24"/>
        </w:rPr>
        <w:lastRenderedPageBreak/>
        <w:t>Requirements</w:t>
      </w:r>
      <w:proofErr w:type="spellEnd"/>
      <w:r w:rsidRPr="001B1505">
        <w:rPr>
          <w:b/>
          <w:sz w:val="24"/>
        </w:rPr>
        <w:t xml:space="preserve"> </w:t>
      </w:r>
      <w:proofErr w:type="spellStart"/>
      <w:r w:rsidRPr="001B1505">
        <w:rPr>
          <w:b/>
          <w:sz w:val="24"/>
        </w:rPr>
        <w:t>to</w:t>
      </w:r>
      <w:proofErr w:type="spellEnd"/>
      <w:r w:rsidRPr="001B1505">
        <w:rPr>
          <w:b/>
          <w:sz w:val="24"/>
        </w:rPr>
        <w:t xml:space="preserve"> </w:t>
      </w:r>
      <w:proofErr w:type="spellStart"/>
      <w:r w:rsidRPr="001B1505">
        <w:rPr>
          <w:b/>
          <w:sz w:val="24"/>
        </w:rPr>
        <w:t>the</w:t>
      </w:r>
      <w:proofErr w:type="spellEnd"/>
      <w:r w:rsidRPr="001B1505">
        <w:rPr>
          <w:b/>
          <w:sz w:val="24"/>
        </w:rPr>
        <w:t xml:space="preserve"> System </w:t>
      </w:r>
      <w:proofErr w:type="spellStart"/>
      <w:r w:rsidRPr="001B1505">
        <w:rPr>
          <w:b/>
          <w:sz w:val="24"/>
        </w:rPr>
        <w:t>operation</w:t>
      </w:r>
      <w:proofErr w:type="spellEnd"/>
      <w:r w:rsidRPr="001B1505">
        <w:rPr>
          <w:b/>
          <w:sz w:val="24"/>
        </w:rPr>
        <w:t xml:space="preserve"> </w:t>
      </w:r>
      <w:proofErr w:type="spellStart"/>
      <w:r w:rsidRPr="001B1505">
        <w:rPr>
          <w:b/>
          <w:sz w:val="24"/>
        </w:rPr>
        <w:t>mode</w:t>
      </w:r>
      <w:bookmarkEnd w:id="17"/>
      <w:proofErr w:type="spellEnd"/>
    </w:p>
    <w:p w14:paraId="54BE0678" w14:textId="189962AC" w:rsidR="00750B6B" w:rsidRDefault="001B1505" w:rsidP="00750B6B">
      <w:pPr>
        <w:keepNext/>
        <w:spacing w:after="120"/>
        <w:jc w:val="both"/>
      </w:pPr>
      <w:proofErr w:type="spellStart"/>
      <w:r w:rsidRPr="001B1505">
        <w:t>Operating</w:t>
      </w:r>
      <w:proofErr w:type="spellEnd"/>
      <w:r w:rsidRPr="001B1505">
        <w:t xml:space="preserve"> </w:t>
      </w:r>
      <w:proofErr w:type="spellStart"/>
      <w:r w:rsidRPr="001B1505">
        <w:t>modes</w:t>
      </w:r>
      <w:proofErr w:type="spellEnd"/>
      <w:r w:rsidRPr="001B1505">
        <w:t xml:space="preserve"> </w:t>
      </w:r>
      <w:proofErr w:type="spellStart"/>
      <w:r w:rsidRPr="001B1505">
        <w:t>of</w:t>
      </w:r>
      <w:proofErr w:type="spellEnd"/>
      <w:r w:rsidRPr="001B1505">
        <w:t xml:space="preserve"> </w:t>
      </w:r>
      <w:proofErr w:type="spellStart"/>
      <w:r w:rsidRPr="001B1505">
        <w:t>the</w:t>
      </w:r>
      <w:proofErr w:type="spellEnd"/>
      <w:r w:rsidRPr="001B1505">
        <w:t xml:space="preserve"> System </w:t>
      </w:r>
      <w:proofErr w:type="spellStart"/>
      <w:r w:rsidRPr="001B1505">
        <w:t>are</w:t>
      </w:r>
      <w:proofErr w:type="spellEnd"/>
      <w:r w:rsidRPr="001B1505">
        <w:t xml:space="preserve"> </w:t>
      </w:r>
      <w:proofErr w:type="spellStart"/>
      <w:r w:rsidRPr="001B1505">
        <w:t>established</w:t>
      </w:r>
      <w:proofErr w:type="spellEnd"/>
      <w:r w:rsidRPr="001B1505">
        <w:t xml:space="preserve"> </w:t>
      </w:r>
      <w:proofErr w:type="spellStart"/>
      <w:r w:rsidRPr="001B1505">
        <w:t>at</w:t>
      </w:r>
      <w:proofErr w:type="spellEnd"/>
      <w:r w:rsidRPr="001B1505">
        <w:t xml:space="preserve"> </w:t>
      </w:r>
      <w:proofErr w:type="spellStart"/>
      <w:r w:rsidRPr="001B1505">
        <w:t>the</w:t>
      </w:r>
      <w:proofErr w:type="spellEnd"/>
      <w:r w:rsidRPr="001B1505">
        <w:t xml:space="preserve"> </w:t>
      </w:r>
      <w:proofErr w:type="spellStart"/>
      <w:r w:rsidRPr="001B1505">
        <w:t>stage</w:t>
      </w:r>
      <w:proofErr w:type="spellEnd"/>
      <w:r w:rsidRPr="001B1505">
        <w:t xml:space="preserve"> </w:t>
      </w:r>
      <w:proofErr w:type="spellStart"/>
      <w:r w:rsidRPr="001B1505">
        <w:t>of</w:t>
      </w:r>
      <w:proofErr w:type="spellEnd"/>
      <w:r w:rsidRPr="001B1505">
        <w:t xml:space="preserve"> </w:t>
      </w:r>
      <w:proofErr w:type="spellStart"/>
      <w:r w:rsidRPr="001B1505">
        <w:t>documentation</w:t>
      </w:r>
      <w:proofErr w:type="spellEnd"/>
      <w:r w:rsidRPr="001B1505">
        <w:t xml:space="preserve"> </w:t>
      </w:r>
      <w:proofErr w:type="spellStart"/>
      <w:r w:rsidRPr="001B1505">
        <w:t>formation</w:t>
      </w:r>
      <w:proofErr w:type="spellEnd"/>
      <w:r w:rsidRPr="001B1505">
        <w:t xml:space="preserve"> - </w:t>
      </w:r>
      <w:proofErr w:type="spellStart"/>
      <w:r w:rsidRPr="001B1505">
        <w:t>technical</w:t>
      </w:r>
      <w:proofErr w:type="spellEnd"/>
      <w:r w:rsidRPr="001B1505">
        <w:t xml:space="preserve"> </w:t>
      </w:r>
      <w:proofErr w:type="spellStart"/>
      <w:r w:rsidRPr="001B1505">
        <w:t>project</w:t>
      </w:r>
      <w:proofErr w:type="spellEnd"/>
      <w:r w:rsidRPr="001B1505">
        <w:t xml:space="preserve"> </w:t>
      </w:r>
      <w:proofErr w:type="spellStart"/>
      <w:r w:rsidRPr="001B1505">
        <w:t>and</w:t>
      </w:r>
      <w:proofErr w:type="spellEnd"/>
      <w:r w:rsidRPr="001B1505">
        <w:t>/</w:t>
      </w:r>
      <w:proofErr w:type="spellStart"/>
      <w:r w:rsidRPr="001B1505">
        <w:t>or</w:t>
      </w:r>
      <w:proofErr w:type="spellEnd"/>
      <w:r w:rsidRPr="001B1505">
        <w:t xml:space="preserve"> </w:t>
      </w:r>
      <w:proofErr w:type="spellStart"/>
      <w:r w:rsidRPr="001B1505">
        <w:t>functional</w:t>
      </w:r>
      <w:proofErr w:type="spellEnd"/>
      <w:r w:rsidRPr="001B1505">
        <w:t xml:space="preserve"> </w:t>
      </w:r>
      <w:proofErr w:type="spellStart"/>
      <w:r w:rsidRPr="001B1505">
        <w:t>design</w:t>
      </w:r>
      <w:proofErr w:type="spellEnd"/>
      <w:r w:rsidRPr="001B1505">
        <w:t xml:space="preserve"> </w:t>
      </w:r>
      <w:proofErr w:type="spellStart"/>
      <w:r w:rsidRPr="001B1505">
        <w:t>of</w:t>
      </w:r>
      <w:proofErr w:type="spellEnd"/>
      <w:r w:rsidRPr="001B1505">
        <w:t xml:space="preserve"> </w:t>
      </w:r>
      <w:proofErr w:type="spellStart"/>
      <w:r w:rsidRPr="001B1505">
        <w:t>the</w:t>
      </w:r>
      <w:proofErr w:type="spellEnd"/>
      <w:r w:rsidRPr="001B1505">
        <w:t xml:space="preserve"> System. In </w:t>
      </w:r>
      <w:proofErr w:type="spellStart"/>
      <w:r w:rsidRPr="001B1505">
        <w:t>general</w:t>
      </w:r>
      <w:proofErr w:type="spellEnd"/>
      <w:r w:rsidRPr="001B1505">
        <w:t xml:space="preserve">, </w:t>
      </w:r>
      <w:proofErr w:type="spellStart"/>
      <w:r w:rsidRPr="001B1505">
        <w:t>the</w:t>
      </w:r>
      <w:proofErr w:type="spellEnd"/>
      <w:r w:rsidRPr="001B1505">
        <w:t xml:space="preserve"> </w:t>
      </w:r>
      <w:proofErr w:type="spellStart"/>
      <w:r w:rsidRPr="001B1505">
        <w:t>following</w:t>
      </w:r>
      <w:proofErr w:type="spellEnd"/>
      <w:r w:rsidRPr="001B1505">
        <w:t xml:space="preserve"> </w:t>
      </w:r>
      <w:proofErr w:type="spellStart"/>
      <w:r w:rsidRPr="001B1505">
        <w:t>modes</w:t>
      </w:r>
      <w:proofErr w:type="spellEnd"/>
      <w:r w:rsidRPr="001B1505">
        <w:t xml:space="preserve"> </w:t>
      </w:r>
      <w:proofErr w:type="spellStart"/>
      <w:r w:rsidRPr="001B1505">
        <w:t>should</w:t>
      </w:r>
      <w:proofErr w:type="spellEnd"/>
      <w:r w:rsidRPr="001B1505">
        <w:t xml:space="preserve"> </w:t>
      </w:r>
      <w:proofErr w:type="spellStart"/>
      <w:r w:rsidRPr="001B1505">
        <w:t>be</w:t>
      </w:r>
      <w:proofErr w:type="spellEnd"/>
      <w:r w:rsidRPr="001B1505">
        <w:t xml:space="preserve"> </w:t>
      </w:r>
      <w:proofErr w:type="spellStart"/>
      <w:r w:rsidRPr="001B1505">
        <w:t>described</w:t>
      </w:r>
      <w:proofErr w:type="spellEnd"/>
      <w:r w:rsidRPr="001B1505">
        <w:t xml:space="preserve"> - </w:t>
      </w:r>
      <w:proofErr w:type="spellStart"/>
      <w:r w:rsidRPr="001B1505">
        <w:t>basic</w:t>
      </w:r>
      <w:proofErr w:type="spellEnd"/>
      <w:r w:rsidRPr="001B1505">
        <w:t xml:space="preserve"> </w:t>
      </w:r>
      <w:proofErr w:type="spellStart"/>
      <w:r w:rsidRPr="001B1505">
        <w:t>mode</w:t>
      </w:r>
      <w:proofErr w:type="spellEnd"/>
      <w:r w:rsidRPr="001B1505">
        <w:t xml:space="preserve">, </w:t>
      </w:r>
      <w:proofErr w:type="spellStart"/>
      <w:r w:rsidRPr="001B1505">
        <w:t>mode</w:t>
      </w:r>
      <w:proofErr w:type="spellEnd"/>
      <w:r w:rsidRPr="001B1505">
        <w:t xml:space="preserve"> </w:t>
      </w:r>
      <w:proofErr w:type="spellStart"/>
      <w:r w:rsidRPr="001B1505">
        <w:t>of</w:t>
      </w:r>
      <w:proofErr w:type="spellEnd"/>
      <w:r w:rsidRPr="001B1505">
        <w:t xml:space="preserve"> </w:t>
      </w:r>
      <w:proofErr w:type="spellStart"/>
      <w:r w:rsidRPr="001B1505">
        <w:t>technological</w:t>
      </w:r>
      <w:proofErr w:type="spellEnd"/>
      <w:r w:rsidRPr="001B1505">
        <w:t xml:space="preserve"> </w:t>
      </w:r>
      <w:proofErr w:type="spellStart"/>
      <w:r w:rsidRPr="001B1505">
        <w:t>works</w:t>
      </w:r>
      <w:proofErr w:type="spellEnd"/>
      <w:r w:rsidRPr="001B1505">
        <w:t xml:space="preserve">, </w:t>
      </w:r>
      <w:proofErr w:type="spellStart"/>
      <w:r w:rsidRPr="001B1505">
        <w:t>pre-emergency</w:t>
      </w:r>
      <w:proofErr w:type="spellEnd"/>
      <w:r w:rsidRPr="001B1505">
        <w:t xml:space="preserve"> </w:t>
      </w:r>
      <w:proofErr w:type="spellStart"/>
      <w:r w:rsidRPr="001B1505">
        <w:t>mode</w:t>
      </w:r>
      <w:proofErr w:type="spellEnd"/>
      <w:r w:rsidRPr="001B1505">
        <w:t xml:space="preserve">, </w:t>
      </w:r>
      <w:proofErr w:type="spellStart"/>
      <w:r w:rsidRPr="001B1505">
        <w:t>emergency</w:t>
      </w:r>
      <w:proofErr w:type="spellEnd"/>
      <w:r w:rsidRPr="001B1505">
        <w:t xml:space="preserve"> </w:t>
      </w:r>
      <w:proofErr w:type="spellStart"/>
      <w:r w:rsidRPr="001B1505">
        <w:t>mode</w:t>
      </w:r>
      <w:proofErr w:type="spellEnd"/>
      <w:r w:rsidRPr="001B1505">
        <w:t>.</w:t>
      </w:r>
    </w:p>
    <w:p w14:paraId="190AFDBE" w14:textId="788367BD" w:rsidR="00750B6B" w:rsidRDefault="001B1505" w:rsidP="00750B6B">
      <w:pPr>
        <w:pStyle w:val="2"/>
        <w:ind w:left="578" w:hanging="578"/>
        <w:rPr>
          <w:b/>
          <w:sz w:val="24"/>
        </w:rPr>
      </w:pPr>
      <w:bookmarkStart w:id="18" w:name="_Toc171607321"/>
      <w:r w:rsidRPr="001B1505">
        <w:rPr>
          <w:b/>
          <w:sz w:val="24"/>
        </w:rPr>
        <w:t xml:space="preserve">System </w:t>
      </w:r>
      <w:proofErr w:type="spellStart"/>
      <w:r w:rsidRPr="001B1505">
        <w:rPr>
          <w:b/>
          <w:sz w:val="24"/>
        </w:rPr>
        <w:t>reliability</w:t>
      </w:r>
      <w:proofErr w:type="spellEnd"/>
      <w:r w:rsidRPr="001B1505">
        <w:rPr>
          <w:b/>
          <w:sz w:val="24"/>
        </w:rPr>
        <w:t xml:space="preserve"> </w:t>
      </w:r>
      <w:proofErr w:type="spellStart"/>
      <w:r w:rsidRPr="001B1505">
        <w:rPr>
          <w:b/>
          <w:sz w:val="24"/>
        </w:rPr>
        <w:t>requirements</w:t>
      </w:r>
      <w:bookmarkEnd w:id="18"/>
      <w:proofErr w:type="spellEnd"/>
    </w:p>
    <w:p w14:paraId="55B514D3" w14:textId="6FBB35D3" w:rsidR="00750B6B" w:rsidRDefault="001B1505" w:rsidP="00750B6B">
      <w:pPr>
        <w:jc w:val="both"/>
      </w:pPr>
      <w:proofErr w:type="spellStart"/>
      <w:r w:rsidRPr="001B1505">
        <w:t>Technical</w:t>
      </w:r>
      <w:proofErr w:type="spellEnd"/>
      <w:r w:rsidRPr="001B1505">
        <w:t xml:space="preserve"> </w:t>
      </w:r>
      <w:proofErr w:type="spellStart"/>
      <w:r w:rsidRPr="001B1505">
        <w:t>means</w:t>
      </w:r>
      <w:proofErr w:type="spellEnd"/>
      <w:r w:rsidRPr="001B1505">
        <w:t xml:space="preserve"> </w:t>
      </w:r>
      <w:proofErr w:type="spellStart"/>
      <w:r w:rsidRPr="001B1505">
        <w:t>of</w:t>
      </w:r>
      <w:proofErr w:type="spellEnd"/>
      <w:r w:rsidRPr="001B1505">
        <w:t xml:space="preserve"> </w:t>
      </w:r>
      <w:proofErr w:type="spellStart"/>
      <w:r w:rsidRPr="001B1505">
        <w:t>the</w:t>
      </w:r>
      <w:proofErr w:type="spellEnd"/>
      <w:r w:rsidRPr="001B1505">
        <w:t xml:space="preserve"> System </w:t>
      </w:r>
      <w:proofErr w:type="spellStart"/>
      <w:r w:rsidRPr="001B1505">
        <w:t>in</w:t>
      </w:r>
      <w:proofErr w:type="spellEnd"/>
      <w:r w:rsidRPr="001B1505">
        <w:t xml:space="preserve"> </w:t>
      </w:r>
      <w:proofErr w:type="spellStart"/>
      <w:r w:rsidRPr="001B1505">
        <w:t>terms</w:t>
      </w:r>
      <w:proofErr w:type="spellEnd"/>
      <w:r w:rsidRPr="001B1505">
        <w:t xml:space="preserve"> </w:t>
      </w:r>
      <w:proofErr w:type="spellStart"/>
      <w:r w:rsidRPr="001B1505">
        <w:t>of</w:t>
      </w:r>
      <w:proofErr w:type="spellEnd"/>
      <w:r w:rsidRPr="001B1505">
        <w:t xml:space="preserve"> </w:t>
      </w:r>
      <w:proofErr w:type="spellStart"/>
      <w:r w:rsidRPr="001B1505">
        <w:t>reliability</w:t>
      </w:r>
      <w:proofErr w:type="spellEnd"/>
      <w:r w:rsidRPr="001B1505">
        <w:t xml:space="preserve"> </w:t>
      </w:r>
      <w:proofErr w:type="spellStart"/>
      <w:r w:rsidRPr="001B1505">
        <w:t>shall</w:t>
      </w:r>
      <w:proofErr w:type="spellEnd"/>
      <w:r w:rsidRPr="001B1505">
        <w:t xml:space="preserve"> </w:t>
      </w:r>
      <w:proofErr w:type="spellStart"/>
      <w:r w:rsidRPr="001B1505">
        <w:t>comply</w:t>
      </w:r>
      <w:proofErr w:type="spellEnd"/>
      <w:r w:rsidRPr="001B1505">
        <w:t xml:space="preserve"> </w:t>
      </w:r>
      <w:proofErr w:type="spellStart"/>
      <w:r w:rsidRPr="001B1505">
        <w:t>with</w:t>
      </w:r>
      <w:proofErr w:type="spellEnd"/>
      <w:r w:rsidRPr="001B1505">
        <w:t xml:space="preserve"> </w:t>
      </w:r>
      <w:proofErr w:type="spellStart"/>
      <w:r w:rsidRPr="001B1505">
        <w:t>the</w:t>
      </w:r>
      <w:proofErr w:type="spellEnd"/>
      <w:r w:rsidRPr="001B1505">
        <w:t xml:space="preserve"> </w:t>
      </w:r>
      <w:proofErr w:type="spellStart"/>
      <w:r w:rsidRPr="001B1505">
        <w:t>recommendations</w:t>
      </w:r>
      <w:proofErr w:type="spellEnd"/>
      <w:r w:rsidRPr="001B1505">
        <w:t xml:space="preserve"> </w:t>
      </w:r>
      <w:proofErr w:type="spellStart"/>
      <w:r w:rsidRPr="001B1505">
        <w:t>of</w:t>
      </w:r>
      <w:proofErr w:type="spellEnd"/>
      <w:r w:rsidRPr="001B1505">
        <w:t xml:space="preserve"> GOST 27883-88.</w:t>
      </w:r>
    </w:p>
    <w:p w14:paraId="1EECC257" w14:textId="2B60077A" w:rsidR="00750B6B" w:rsidRDefault="001B1505" w:rsidP="00750B6B">
      <w:pPr>
        <w:jc w:val="both"/>
      </w:pPr>
      <w:r w:rsidRPr="001B1505">
        <w:t xml:space="preserve">The </w:t>
      </w:r>
      <w:proofErr w:type="spellStart"/>
      <w:r w:rsidRPr="001B1505">
        <w:t>software</w:t>
      </w:r>
      <w:proofErr w:type="spellEnd"/>
      <w:r w:rsidRPr="001B1505">
        <w:t xml:space="preserve"> </w:t>
      </w:r>
      <w:proofErr w:type="spellStart"/>
      <w:r w:rsidRPr="001B1505">
        <w:t>and</w:t>
      </w:r>
      <w:proofErr w:type="spellEnd"/>
      <w:r w:rsidRPr="001B1505">
        <w:t xml:space="preserve"> </w:t>
      </w:r>
      <w:proofErr w:type="spellStart"/>
      <w:r w:rsidRPr="001B1505">
        <w:t>hardware</w:t>
      </w:r>
      <w:proofErr w:type="spellEnd"/>
      <w:r w:rsidRPr="001B1505">
        <w:t xml:space="preserve"> </w:t>
      </w:r>
      <w:proofErr w:type="spellStart"/>
      <w:r w:rsidRPr="001B1505">
        <w:t>complex</w:t>
      </w:r>
      <w:proofErr w:type="spellEnd"/>
      <w:r w:rsidRPr="001B1505">
        <w:t xml:space="preserve"> </w:t>
      </w:r>
      <w:proofErr w:type="spellStart"/>
      <w:r w:rsidRPr="001B1505">
        <w:t>shall</w:t>
      </w:r>
      <w:proofErr w:type="spellEnd"/>
      <w:r w:rsidRPr="001B1505">
        <w:t xml:space="preserve"> </w:t>
      </w:r>
      <w:proofErr w:type="spellStart"/>
      <w:r w:rsidRPr="001B1505">
        <w:t>have</w:t>
      </w:r>
      <w:proofErr w:type="spellEnd"/>
      <w:r w:rsidRPr="001B1505">
        <w:t xml:space="preserve"> </w:t>
      </w:r>
      <w:proofErr w:type="spellStart"/>
      <w:r w:rsidRPr="001B1505">
        <w:t>protection</w:t>
      </w:r>
      <w:proofErr w:type="spellEnd"/>
      <w:r w:rsidRPr="001B1505">
        <w:t xml:space="preserve"> </w:t>
      </w:r>
      <w:proofErr w:type="spellStart"/>
      <w:r w:rsidRPr="001B1505">
        <w:t>measures</w:t>
      </w:r>
      <w:proofErr w:type="spellEnd"/>
      <w:r w:rsidRPr="001B1505">
        <w:t>:</w:t>
      </w:r>
    </w:p>
    <w:p w14:paraId="688BF28F" w14:textId="77777777" w:rsidR="001B1505" w:rsidRDefault="001B1505" w:rsidP="001B1505">
      <w:pPr>
        <w:pStyle w:val="a9"/>
        <w:numPr>
          <w:ilvl w:val="0"/>
          <w:numId w:val="10"/>
        </w:numPr>
        <w:jc w:val="both"/>
      </w:pPr>
      <w:proofErr w:type="spellStart"/>
      <w:r>
        <w:t>against</w:t>
      </w:r>
      <w:proofErr w:type="spellEnd"/>
      <w:r>
        <w:t xml:space="preserve"> </w:t>
      </w:r>
      <w:proofErr w:type="spellStart"/>
      <w:r>
        <w:t>unauthorized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actions</w:t>
      </w:r>
      <w:proofErr w:type="spellEnd"/>
      <w:r>
        <w:t>;</w:t>
      </w:r>
    </w:p>
    <w:p w14:paraId="5BE535FC" w14:textId="27A00F6D" w:rsidR="001B1505" w:rsidRDefault="001B1505" w:rsidP="001B1505">
      <w:pPr>
        <w:pStyle w:val="a9"/>
        <w:numPr>
          <w:ilvl w:val="0"/>
          <w:numId w:val="10"/>
        </w:numPr>
        <w:jc w:val="both"/>
      </w:pPr>
      <w:proofErr w:type="spellStart"/>
      <w:r>
        <w:t>against</w:t>
      </w:r>
      <w:proofErr w:type="spellEnd"/>
      <w:r>
        <w:t xml:space="preserve"> </w:t>
      </w:r>
      <w:proofErr w:type="spellStart"/>
      <w:r>
        <w:t>sudden</w:t>
      </w:r>
      <w:proofErr w:type="spellEnd"/>
      <w:r>
        <w:t xml:space="preserve"> </w:t>
      </w:r>
      <w:proofErr w:type="spellStart"/>
      <w:r>
        <w:t>disconnection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voltage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>;</w:t>
      </w:r>
    </w:p>
    <w:p w14:paraId="0354DCD1" w14:textId="3EF55C73" w:rsidR="001B1505" w:rsidRDefault="001B1505" w:rsidP="001B1505">
      <w:pPr>
        <w:pStyle w:val="a9"/>
        <w:numPr>
          <w:ilvl w:val="0"/>
          <w:numId w:val="10"/>
        </w:numPr>
        <w:jc w:val="both"/>
      </w:pPr>
      <w:proofErr w:type="spellStart"/>
      <w:r>
        <w:t>from</w:t>
      </w:r>
      <w:proofErr w:type="spellEnd"/>
      <w:r>
        <w:t xml:space="preserve"> </w:t>
      </w:r>
      <w:proofErr w:type="spellStart"/>
      <w:r>
        <w:t>interferences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distortions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transmission</w:t>
      </w:r>
      <w:proofErr w:type="spellEnd"/>
      <w:r>
        <w:t>;</w:t>
      </w:r>
    </w:p>
    <w:p w14:paraId="69A7F05A" w14:textId="256AC8EF" w:rsidR="001B1505" w:rsidRDefault="001B1505" w:rsidP="001B1505">
      <w:pPr>
        <w:pStyle w:val="a9"/>
        <w:numPr>
          <w:ilvl w:val="0"/>
          <w:numId w:val="10"/>
        </w:numPr>
        <w:jc w:val="both"/>
      </w:pP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deviations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, </w:t>
      </w:r>
      <w:proofErr w:type="spellStart"/>
      <w:r>
        <w:t>humidity</w:t>
      </w:r>
      <w:proofErr w:type="spellEnd"/>
      <w:r>
        <w:t xml:space="preserve">, </w:t>
      </w:r>
      <w:proofErr w:type="spellStart"/>
      <w:r>
        <w:t>electromagnetic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>;</w:t>
      </w:r>
    </w:p>
    <w:p w14:paraId="6ABC8FE7" w14:textId="1E5391B3" w:rsidR="001B1505" w:rsidRDefault="001B1505" w:rsidP="001B1505">
      <w:pPr>
        <w:pStyle w:val="a9"/>
        <w:numPr>
          <w:ilvl w:val="0"/>
          <w:numId w:val="10"/>
        </w:numPr>
        <w:jc w:val="both"/>
      </w:pPr>
      <w:proofErr w:type="spellStart"/>
      <w:r>
        <w:t>from</w:t>
      </w:r>
      <w:proofErr w:type="spellEnd"/>
      <w:r>
        <w:t xml:space="preserve"> </w:t>
      </w:r>
      <w:proofErr w:type="spellStart"/>
      <w:r>
        <w:t>accidental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destruction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>;</w:t>
      </w:r>
    </w:p>
    <w:p w14:paraId="5EE96E47" w14:textId="074EAA6F" w:rsidR="001B1505" w:rsidRDefault="001B1505" w:rsidP="001B1505">
      <w:pPr>
        <w:pStyle w:val="a9"/>
        <w:numPr>
          <w:ilvl w:val="0"/>
          <w:numId w:val="10"/>
        </w:numPr>
        <w:jc w:val="both"/>
      </w:pPr>
      <w:proofErr w:type="spellStart"/>
      <w:r>
        <w:t>from</w:t>
      </w:r>
      <w:proofErr w:type="spellEnd"/>
      <w:r>
        <w:t xml:space="preserve"> </w:t>
      </w:r>
      <w:proofErr w:type="spellStart"/>
      <w:r>
        <w:t>unauthorized</w:t>
      </w:r>
      <w:proofErr w:type="spellEnd"/>
      <w:r>
        <w:t xml:space="preserve"> </w:t>
      </w:r>
      <w:proofErr w:type="spellStart"/>
      <w:r>
        <w:t>interference</w:t>
      </w:r>
      <w:proofErr w:type="spellEnd"/>
      <w:r>
        <w:t>.</w:t>
      </w:r>
    </w:p>
    <w:p w14:paraId="43EE0D1D" w14:textId="6598F6C7" w:rsidR="00750B6B" w:rsidRDefault="001B1505" w:rsidP="00750B6B">
      <w:pPr>
        <w:ind w:firstLine="360"/>
        <w:jc w:val="both"/>
      </w:pPr>
      <w:r>
        <w:rPr>
          <w:lang w:val="en-US"/>
        </w:rPr>
        <w:t xml:space="preserve">Intensity </w:t>
      </w:r>
      <w:proofErr w:type="spellStart"/>
      <w:r w:rsidRPr="001B1505">
        <w:t>of</w:t>
      </w:r>
      <w:proofErr w:type="spellEnd"/>
      <w:r w:rsidRPr="001B1505">
        <w:t xml:space="preserve"> </w:t>
      </w:r>
      <w:proofErr w:type="spellStart"/>
      <w:r w:rsidRPr="001B1505">
        <w:t>restarts</w:t>
      </w:r>
      <w:proofErr w:type="spellEnd"/>
      <w:r w:rsidRPr="001B1505">
        <w:t xml:space="preserve"> (</w:t>
      </w:r>
      <w:proofErr w:type="spellStart"/>
      <w:r w:rsidRPr="001B1505">
        <w:t>reboots</w:t>
      </w:r>
      <w:proofErr w:type="spellEnd"/>
      <w:r w:rsidRPr="001B1505">
        <w:t xml:space="preserve">) </w:t>
      </w:r>
      <w:proofErr w:type="spellStart"/>
      <w:r w:rsidRPr="001B1505">
        <w:t>and</w:t>
      </w:r>
      <w:proofErr w:type="spellEnd"/>
      <w:r w:rsidRPr="001B1505">
        <w:t xml:space="preserve"> </w:t>
      </w:r>
      <w:proofErr w:type="spellStart"/>
      <w:r w:rsidRPr="001B1505">
        <w:t>their</w:t>
      </w:r>
      <w:proofErr w:type="spellEnd"/>
      <w:r w:rsidRPr="001B1505">
        <w:t xml:space="preserve"> </w:t>
      </w:r>
      <w:proofErr w:type="spellStart"/>
      <w:r w:rsidRPr="001B1505">
        <w:t>duration</w:t>
      </w:r>
      <w:proofErr w:type="spellEnd"/>
      <w:r w:rsidRPr="001B1505">
        <w:t xml:space="preserve"> </w:t>
      </w:r>
      <w:proofErr w:type="spellStart"/>
      <w:r w:rsidRPr="001B1505">
        <w:t>should</w:t>
      </w:r>
      <w:proofErr w:type="spellEnd"/>
      <w:r w:rsidRPr="001B1505">
        <w:t xml:space="preserve"> </w:t>
      </w:r>
      <w:proofErr w:type="spellStart"/>
      <w:r w:rsidRPr="001B1505">
        <w:t>be</w:t>
      </w:r>
      <w:proofErr w:type="spellEnd"/>
      <w:r w:rsidRPr="001B1505">
        <w:t xml:space="preserve"> </w:t>
      </w:r>
      <w:proofErr w:type="spellStart"/>
      <w:r w:rsidRPr="001B1505">
        <w:t>used</w:t>
      </w:r>
      <w:proofErr w:type="spellEnd"/>
      <w:r w:rsidRPr="001B1505">
        <w:t xml:space="preserve"> </w:t>
      </w:r>
      <w:proofErr w:type="spellStart"/>
      <w:r w:rsidRPr="001B1505">
        <w:t>as</w:t>
      </w:r>
      <w:proofErr w:type="spellEnd"/>
      <w:r w:rsidRPr="001B1505">
        <w:t xml:space="preserve"> </w:t>
      </w:r>
      <w:proofErr w:type="spellStart"/>
      <w:r w:rsidRPr="001B1505">
        <w:t>indicators</w:t>
      </w:r>
      <w:proofErr w:type="spellEnd"/>
      <w:r w:rsidRPr="001B1505">
        <w:t xml:space="preserve"> </w:t>
      </w:r>
      <w:proofErr w:type="spellStart"/>
      <w:r w:rsidRPr="001B1505">
        <w:t>of</w:t>
      </w:r>
      <w:proofErr w:type="spellEnd"/>
      <w:r w:rsidRPr="001B1505">
        <w:t xml:space="preserve"> </w:t>
      </w:r>
      <w:proofErr w:type="spellStart"/>
      <w:r w:rsidRPr="001B1505">
        <w:t>reliability</w:t>
      </w:r>
      <w:proofErr w:type="spellEnd"/>
      <w:r w:rsidRPr="001B1505">
        <w:t xml:space="preserve"> </w:t>
      </w:r>
      <w:proofErr w:type="spellStart"/>
      <w:r w:rsidRPr="001B1505">
        <w:t>of</w:t>
      </w:r>
      <w:proofErr w:type="spellEnd"/>
      <w:r w:rsidRPr="001B1505">
        <w:t xml:space="preserve"> </w:t>
      </w:r>
      <w:proofErr w:type="spellStart"/>
      <w:r w:rsidRPr="001B1505">
        <w:t>the</w:t>
      </w:r>
      <w:proofErr w:type="spellEnd"/>
      <w:r w:rsidRPr="001B1505">
        <w:t xml:space="preserve"> System </w:t>
      </w:r>
      <w:proofErr w:type="spellStart"/>
      <w:r w:rsidRPr="001B1505">
        <w:t>software</w:t>
      </w:r>
      <w:proofErr w:type="spellEnd"/>
      <w:r w:rsidRPr="001B1505">
        <w:t xml:space="preserve">. </w:t>
      </w:r>
      <w:r w:rsidR="00750B6B">
        <w:t xml:space="preserve"> </w:t>
      </w:r>
    </w:p>
    <w:p w14:paraId="1E79E6CE" w14:textId="1B74E05C" w:rsidR="00750B6B" w:rsidRDefault="001B1505" w:rsidP="00750B6B">
      <w:pPr>
        <w:ind w:firstLine="360"/>
        <w:jc w:val="both"/>
      </w:pPr>
      <w:proofErr w:type="spellStart"/>
      <w:r w:rsidRPr="001B1505">
        <w:t>Estimation</w:t>
      </w:r>
      <w:proofErr w:type="spellEnd"/>
      <w:r w:rsidRPr="001B1505">
        <w:t xml:space="preserve"> </w:t>
      </w:r>
      <w:proofErr w:type="spellStart"/>
      <w:r w:rsidRPr="001B1505">
        <w:t>of</w:t>
      </w:r>
      <w:proofErr w:type="spellEnd"/>
      <w:r w:rsidRPr="001B1505">
        <w:t xml:space="preserve"> </w:t>
      </w:r>
      <w:proofErr w:type="spellStart"/>
      <w:r w:rsidRPr="001B1505">
        <w:t>values</w:t>
      </w:r>
      <w:proofErr w:type="spellEnd"/>
      <w:r w:rsidRPr="001B1505">
        <w:t xml:space="preserve"> </w:t>
      </w:r>
      <w:proofErr w:type="spellStart"/>
      <w:r w:rsidRPr="001B1505">
        <w:t>of</w:t>
      </w:r>
      <w:proofErr w:type="spellEnd"/>
      <w:r w:rsidRPr="001B1505">
        <w:t xml:space="preserve"> </w:t>
      </w:r>
      <w:proofErr w:type="spellStart"/>
      <w:r w:rsidRPr="001B1505">
        <w:t>intensity</w:t>
      </w:r>
      <w:proofErr w:type="spellEnd"/>
      <w:r w:rsidRPr="001B1505">
        <w:t xml:space="preserve"> </w:t>
      </w:r>
      <w:proofErr w:type="spellStart"/>
      <w:r w:rsidRPr="001B1505">
        <w:t>and</w:t>
      </w:r>
      <w:proofErr w:type="spellEnd"/>
      <w:r w:rsidRPr="001B1505">
        <w:t xml:space="preserve"> </w:t>
      </w:r>
      <w:proofErr w:type="spellStart"/>
      <w:r w:rsidRPr="001B1505">
        <w:t>duration</w:t>
      </w:r>
      <w:proofErr w:type="spellEnd"/>
      <w:r w:rsidRPr="001B1505">
        <w:t xml:space="preserve"> </w:t>
      </w:r>
      <w:proofErr w:type="spellStart"/>
      <w:r w:rsidRPr="001B1505">
        <w:t>of</w:t>
      </w:r>
      <w:proofErr w:type="spellEnd"/>
      <w:r w:rsidRPr="001B1505">
        <w:t xml:space="preserve"> </w:t>
      </w:r>
      <w:proofErr w:type="spellStart"/>
      <w:r w:rsidRPr="001B1505">
        <w:t>restarts</w:t>
      </w:r>
      <w:proofErr w:type="spellEnd"/>
      <w:r w:rsidRPr="001B1505">
        <w:t xml:space="preserve"> (</w:t>
      </w:r>
      <w:proofErr w:type="spellStart"/>
      <w:r w:rsidRPr="001B1505">
        <w:t>reboots</w:t>
      </w:r>
      <w:proofErr w:type="spellEnd"/>
      <w:r w:rsidRPr="001B1505">
        <w:t xml:space="preserve">) </w:t>
      </w:r>
      <w:proofErr w:type="spellStart"/>
      <w:r w:rsidRPr="001B1505">
        <w:t>of</w:t>
      </w:r>
      <w:proofErr w:type="spellEnd"/>
      <w:r w:rsidRPr="001B1505">
        <w:t xml:space="preserve"> </w:t>
      </w:r>
      <w:proofErr w:type="spellStart"/>
      <w:r w:rsidRPr="001B1505">
        <w:t>the</w:t>
      </w:r>
      <w:proofErr w:type="spellEnd"/>
      <w:r w:rsidRPr="001B1505">
        <w:t xml:space="preserve"> </w:t>
      </w:r>
      <w:proofErr w:type="spellStart"/>
      <w:r w:rsidRPr="001B1505">
        <w:t>software</w:t>
      </w:r>
      <w:proofErr w:type="spellEnd"/>
      <w:r w:rsidRPr="001B1505">
        <w:t xml:space="preserve"> </w:t>
      </w:r>
      <w:proofErr w:type="spellStart"/>
      <w:r w:rsidRPr="001B1505">
        <w:t>should</w:t>
      </w:r>
      <w:proofErr w:type="spellEnd"/>
      <w:r w:rsidRPr="001B1505">
        <w:t xml:space="preserve"> </w:t>
      </w:r>
      <w:proofErr w:type="spellStart"/>
      <w:r w:rsidRPr="001B1505">
        <w:t>be</w:t>
      </w:r>
      <w:proofErr w:type="spellEnd"/>
      <w:r w:rsidRPr="001B1505">
        <w:t xml:space="preserve"> </w:t>
      </w:r>
      <w:proofErr w:type="spellStart"/>
      <w:r w:rsidRPr="001B1505">
        <w:t>made</w:t>
      </w:r>
      <w:proofErr w:type="spellEnd"/>
      <w:r w:rsidRPr="001B1505">
        <w:t xml:space="preserve"> </w:t>
      </w:r>
      <w:proofErr w:type="spellStart"/>
      <w:r w:rsidRPr="001B1505">
        <w:t>based</w:t>
      </w:r>
      <w:proofErr w:type="spellEnd"/>
      <w:r w:rsidRPr="001B1505">
        <w:t xml:space="preserve"> </w:t>
      </w:r>
      <w:proofErr w:type="spellStart"/>
      <w:r w:rsidRPr="001B1505">
        <w:t>on</w:t>
      </w:r>
      <w:proofErr w:type="spellEnd"/>
      <w:r w:rsidRPr="001B1505">
        <w:t xml:space="preserve"> </w:t>
      </w:r>
      <w:proofErr w:type="spellStart"/>
      <w:r w:rsidRPr="001B1505">
        <w:t>the</w:t>
      </w:r>
      <w:proofErr w:type="spellEnd"/>
      <w:r w:rsidRPr="001B1505">
        <w:t xml:space="preserve"> </w:t>
      </w:r>
      <w:proofErr w:type="spellStart"/>
      <w:r w:rsidRPr="001B1505">
        <w:t>results</w:t>
      </w:r>
      <w:proofErr w:type="spellEnd"/>
      <w:r w:rsidRPr="001B1505">
        <w:t xml:space="preserve"> </w:t>
      </w:r>
      <w:proofErr w:type="spellStart"/>
      <w:r w:rsidRPr="001B1505">
        <w:t>of</w:t>
      </w:r>
      <w:proofErr w:type="spellEnd"/>
      <w:r w:rsidRPr="001B1505">
        <w:t xml:space="preserve"> </w:t>
      </w:r>
      <w:proofErr w:type="spellStart"/>
      <w:r w:rsidRPr="001B1505">
        <w:t>observation</w:t>
      </w:r>
      <w:proofErr w:type="spellEnd"/>
      <w:r w:rsidRPr="001B1505">
        <w:t xml:space="preserve"> </w:t>
      </w:r>
      <w:proofErr w:type="spellStart"/>
      <w:r w:rsidRPr="001B1505">
        <w:t>of</w:t>
      </w:r>
      <w:proofErr w:type="spellEnd"/>
      <w:r w:rsidRPr="001B1505">
        <w:t xml:space="preserve"> </w:t>
      </w:r>
      <w:proofErr w:type="spellStart"/>
      <w:r w:rsidRPr="001B1505">
        <w:t>the</w:t>
      </w:r>
      <w:proofErr w:type="spellEnd"/>
      <w:r w:rsidRPr="001B1505">
        <w:t xml:space="preserve"> System </w:t>
      </w:r>
      <w:proofErr w:type="spellStart"/>
      <w:r w:rsidRPr="001B1505">
        <w:t>operation</w:t>
      </w:r>
      <w:proofErr w:type="spellEnd"/>
      <w:r w:rsidRPr="001B1505">
        <w:t xml:space="preserve"> </w:t>
      </w:r>
      <w:proofErr w:type="spellStart"/>
      <w:r w:rsidRPr="001B1505">
        <w:t>during</w:t>
      </w:r>
      <w:proofErr w:type="spellEnd"/>
      <w:r w:rsidRPr="001B1505">
        <w:t xml:space="preserve"> </w:t>
      </w:r>
      <w:proofErr w:type="spellStart"/>
      <w:r w:rsidRPr="001B1505">
        <w:t>pilot</w:t>
      </w:r>
      <w:proofErr w:type="spellEnd"/>
      <w:r w:rsidRPr="001B1505">
        <w:t xml:space="preserve"> </w:t>
      </w:r>
      <w:proofErr w:type="spellStart"/>
      <w:r w:rsidRPr="001B1505">
        <w:t>operation</w:t>
      </w:r>
      <w:proofErr w:type="spellEnd"/>
      <w:r w:rsidRPr="001B1505">
        <w:t>.</w:t>
      </w:r>
    </w:p>
    <w:p w14:paraId="45983B70" w14:textId="420BD494" w:rsidR="00750B6B" w:rsidRDefault="001B1505" w:rsidP="00750B6B">
      <w:pPr>
        <w:jc w:val="both"/>
      </w:pPr>
      <w:r w:rsidRPr="001B1505">
        <w:t xml:space="preserve">Data </w:t>
      </w:r>
      <w:proofErr w:type="spellStart"/>
      <w:r w:rsidRPr="001B1505">
        <w:t>storage</w:t>
      </w:r>
      <w:proofErr w:type="spellEnd"/>
      <w:r w:rsidRPr="001B1505">
        <w:t xml:space="preserve"> </w:t>
      </w:r>
      <w:proofErr w:type="spellStart"/>
      <w:r w:rsidRPr="001B1505">
        <w:t>of</w:t>
      </w:r>
      <w:proofErr w:type="spellEnd"/>
      <w:r w:rsidRPr="001B1505">
        <w:t xml:space="preserve"> </w:t>
      </w:r>
      <w:proofErr w:type="spellStart"/>
      <w:r w:rsidRPr="001B1505">
        <w:t>measurement</w:t>
      </w:r>
      <w:proofErr w:type="spellEnd"/>
      <w:r w:rsidRPr="001B1505">
        <w:t xml:space="preserve"> </w:t>
      </w:r>
      <w:proofErr w:type="spellStart"/>
      <w:r w:rsidRPr="001B1505">
        <w:t>results</w:t>
      </w:r>
      <w:proofErr w:type="spellEnd"/>
      <w:r w:rsidRPr="001B1505">
        <w:t xml:space="preserve"> </w:t>
      </w:r>
      <w:proofErr w:type="spellStart"/>
      <w:r w:rsidRPr="001B1505">
        <w:t>should</w:t>
      </w:r>
      <w:proofErr w:type="spellEnd"/>
      <w:r w:rsidRPr="001B1505">
        <w:t xml:space="preserve"> </w:t>
      </w:r>
      <w:proofErr w:type="spellStart"/>
      <w:r w:rsidRPr="001B1505">
        <w:t>be</w:t>
      </w:r>
      <w:proofErr w:type="spellEnd"/>
      <w:r w:rsidRPr="001B1505">
        <w:t xml:space="preserve"> </w:t>
      </w:r>
      <w:proofErr w:type="spellStart"/>
      <w:r w:rsidRPr="001B1505">
        <w:t>carried</w:t>
      </w:r>
      <w:proofErr w:type="spellEnd"/>
      <w:r w:rsidRPr="001B1505">
        <w:t xml:space="preserve"> </w:t>
      </w:r>
      <w:proofErr w:type="spellStart"/>
      <w:r w:rsidRPr="001B1505">
        <w:t>out</w:t>
      </w:r>
      <w:proofErr w:type="spellEnd"/>
      <w:r w:rsidRPr="001B1505">
        <w:t xml:space="preserve"> </w:t>
      </w:r>
      <w:proofErr w:type="spellStart"/>
      <w:r w:rsidRPr="001B1505">
        <w:t>within</w:t>
      </w:r>
      <w:proofErr w:type="spellEnd"/>
      <w:r w:rsidRPr="001B1505">
        <w:t xml:space="preserve"> 3 </w:t>
      </w:r>
      <w:proofErr w:type="spellStart"/>
      <w:r w:rsidRPr="001B1505">
        <w:t>years</w:t>
      </w:r>
      <w:proofErr w:type="spellEnd"/>
      <w:r w:rsidRPr="001B1505">
        <w:t>.</w:t>
      </w:r>
    </w:p>
    <w:p w14:paraId="7C2CFFEA" w14:textId="1D735ED1" w:rsidR="00750B6B" w:rsidRDefault="001B1505" w:rsidP="001B1505">
      <w:pPr>
        <w:keepLines/>
        <w:jc w:val="both"/>
      </w:pPr>
      <w:proofErr w:type="spellStart"/>
      <w:r w:rsidRPr="001B1505">
        <w:t>Reliability</w:t>
      </w:r>
      <w:proofErr w:type="spellEnd"/>
      <w:r w:rsidRPr="001B1505">
        <w:t xml:space="preserve"> </w:t>
      </w:r>
      <w:proofErr w:type="spellStart"/>
      <w:r w:rsidRPr="001B1505">
        <w:t>of</w:t>
      </w:r>
      <w:proofErr w:type="spellEnd"/>
      <w:r w:rsidRPr="001B1505">
        <w:t xml:space="preserve"> </w:t>
      </w:r>
      <w:proofErr w:type="spellStart"/>
      <w:r w:rsidRPr="001B1505">
        <w:t>technical</w:t>
      </w:r>
      <w:proofErr w:type="spellEnd"/>
      <w:r w:rsidRPr="001B1505">
        <w:t xml:space="preserve"> </w:t>
      </w:r>
      <w:proofErr w:type="spellStart"/>
      <w:r w:rsidRPr="001B1505">
        <w:t>means</w:t>
      </w:r>
      <w:proofErr w:type="spellEnd"/>
      <w:r w:rsidRPr="001B1505">
        <w:t xml:space="preserve"> </w:t>
      </w:r>
      <w:proofErr w:type="spellStart"/>
      <w:r w:rsidRPr="001B1505">
        <w:t>of</w:t>
      </w:r>
      <w:proofErr w:type="spellEnd"/>
      <w:r w:rsidRPr="001B1505">
        <w:t xml:space="preserve"> </w:t>
      </w:r>
      <w:proofErr w:type="spellStart"/>
      <w:r w:rsidRPr="001B1505">
        <w:t>different</w:t>
      </w:r>
      <w:proofErr w:type="spellEnd"/>
      <w:r w:rsidRPr="001B1505">
        <w:t xml:space="preserve"> </w:t>
      </w:r>
      <w:proofErr w:type="spellStart"/>
      <w:r w:rsidRPr="001B1505">
        <w:t>levels</w:t>
      </w:r>
      <w:proofErr w:type="spellEnd"/>
      <w:r w:rsidRPr="001B1505">
        <w:t xml:space="preserve"> </w:t>
      </w:r>
      <w:proofErr w:type="spellStart"/>
      <w:r w:rsidRPr="001B1505">
        <w:t>of</w:t>
      </w:r>
      <w:proofErr w:type="spellEnd"/>
      <w:r w:rsidRPr="001B1505">
        <w:t xml:space="preserve"> </w:t>
      </w:r>
      <w:proofErr w:type="spellStart"/>
      <w:r w:rsidRPr="001B1505">
        <w:t>the</w:t>
      </w:r>
      <w:proofErr w:type="spellEnd"/>
      <w:r w:rsidRPr="001B1505">
        <w:t xml:space="preserve"> </w:t>
      </w:r>
      <w:proofErr w:type="spellStart"/>
      <w:r w:rsidRPr="001B1505">
        <w:t>system</w:t>
      </w:r>
      <w:proofErr w:type="spellEnd"/>
      <w:r w:rsidRPr="001B1505">
        <w:t xml:space="preserve"> </w:t>
      </w:r>
      <w:proofErr w:type="spellStart"/>
      <w:r w:rsidRPr="001B1505">
        <w:t>in</w:t>
      </w:r>
      <w:proofErr w:type="spellEnd"/>
      <w:r w:rsidRPr="001B1505">
        <w:t xml:space="preserve"> </w:t>
      </w:r>
      <w:proofErr w:type="spellStart"/>
      <w:r w:rsidRPr="001B1505">
        <w:t>conditions</w:t>
      </w:r>
      <w:proofErr w:type="spellEnd"/>
      <w:r w:rsidRPr="001B1505">
        <w:t xml:space="preserve"> </w:t>
      </w:r>
      <w:proofErr w:type="spellStart"/>
      <w:r w:rsidRPr="001B1505">
        <w:t>and</w:t>
      </w:r>
      <w:proofErr w:type="spellEnd"/>
      <w:r w:rsidRPr="001B1505">
        <w:t xml:space="preserve"> </w:t>
      </w:r>
      <w:proofErr w:type="spellStart"/>
      <w:r w:rsidRPr="001B1505">
        <w:t>modes</w:t>
      </w:r>
      <w:proofErr w:type="spellEnd"/>
      <w:r w:rsidRPr="001B1505">
        <w:t xml:space="preserve"> </w:t>
      </w:r>
      <w:proofErr w:type="spellStart"/>
      <w:r w:rsidRPr="001B1505">
        <w:t>of</w:t>
      </w:r>
      <w:proofErr w:type="spellEnd"/>
      <w:r w:rsidRPr="001B1505">
        <w:t xml:space="preserve"> </w:t>
      </w:r>
      <w:proofErr w:type="spellStart"/>
      <w:r w:rsidRPr="001B1505">
        <w:t>operation</w:t>
      </w:r>
      <w:proofErr w:type="spellEnd"/>
      <w:r w:rsidRPr="001B1505">
        <w:t xml:space="preserve">, </w:t>
      </w:r>
      <w:proofErr w:type="spellStart"/>
      <w:r w:rsidRPr="001B1505">
        <w:t>established</w:t>
      </w:r>
      <w:proofErr w:type="spellEnd"/>
      <w:r w:rsidRPr="001B1505">
        <w:t xml:space="preserve"> </w:t>
      </w:r>
      <w:proofErr w:type="spellStart"/>
      <w:r w:rsidRPr="001B1505">
        <w:t>in</w:t>
      </w:r>
      <w:proofErr w:type="spellEnd"/>
      <w:r w:rsidRPr="001B1505">
        <w:t xml:space="preserve"> </w:t>
      </w:r>
      <w:proofErr w:type="spellStart"/>
      <w:r w:rsidRPr="001B1505">
        <w:t>the</w:t>
      </w:r>
      <w:proofErr w:type="spellEnd"/>
      <w:r w:rsidRPr="001B1505">
        <w:t xml:space="preserve"> </w:t>
      </w:r>
      <w:proofErr w:type="spellStart"/>
      <w:r w:rsidRPr="001B1505">
        <w:t>present</w:t>
      </w:r>
      <w:proofErr w:type="spellEnd"/>
      <w:r w:rsidRPr="001B1505">
        <w:t xml:space="preserve"> </w:t>
      </w:r>
      <w:proofErr w:type="spellStart"/>
      <w:r w:rsidRPr="001B1505">
        <w:t>ToR</w:t>
      </w:r>
      <w:proofErr w:type="spellEnd"/>
      <w:r w:rsidRPr="001B1505">
        <w:t xml:space="preserve">, </w:t>
      </w:r>
      <w:proofErr w:type="spellStart"/>
      <w:r w:rsidRPr="001B1505">
        <w:t>should</w:t>
      </w:r>
      <w:proofErr w:type="spellEnd"/>
      <w:r w:rsidRPr="001B1505">
        <w:t xml:space="preserve"> </w:t>
      </w:r>
      <w:proofErr w:type="spellStart"/>
      <w:r w:rsidRPr="001B1505">
        <w:t>be</w:t>
      </w:r>
      <w:proofErr w:type="spellEnd"/>
      <w:r w:rsidRPr="001B1505">
        <w:t xml:space="preserve"> </w:t>
      </w:r>
      <w:proofErr w:type="spellStart"/>
      <w:r w:rsidRPr="001B1505">
        <w:t>characterized</w:t>
      </w:r>
      <w:proofErr w:type="spellEnd"/>
      <w:r w:rsidRPr="001B1505">
        <w:t xml:space="preserve"> </w:t>
      </w:r>
      <w:proofErr w:type="spellStart"/>
      <w:r w:rsidRPr="001B1505">
        <w:t>by</w:t>
      </w:r>
      <w:proofErr w:type="spellEnd"/>
      <w:r w:rsidRPr="001B1505">
        <w:t xml:space="preserve"> </w:t>
      </w:r>
      <w:proofErr w:type="spellStart"/>
      <w:r w:rsidRPr="001B1505">
        <w:t>the</w:t>
      </w:r>
      <w:proofErr w:type="spellEnd"/>
      <w:r w:rsidRPr="001B1505">
        <w:t xml:space="preserve"> </w:t>
      </w:r>
      <w:proofErr w:type="spellStart"/>
      <w:r w:rsidRPr="001B1505">
        <w:t>following</w:t>
      </w:r>
      <w:proofErr w:type="spellEnd"/>
      <w:r w:rsidRPr="001B1505">
        <w:t xml:space="preserve"> </w:t>
      </w:r>
      <w:proofErr w:type="spellStart"/>
      <w:r w:rsidRPr="001B1505">
        <w:t>values</w:t>
      </w:r>
      <w:proofErr w:type="spellEnd"/>
      <w:r w:rsidRPr="001B1505">
        <w:t xml:space="preserve"> </w:t>
      </w:r>
      <w:proofErr w:type="spellStart"/>
      <w:r w:rsidRPr="001B1505">
        <w:t>of</w:t>
      </w:r>
      <w:proofErr w:type="spellEnd"/>
      <w:r w:rsidRPr="001B1505">
        <w:t xml:space="preserve"> </w:t>
      </w:r>
      <w:proofErr w:type="spellStart"/>
      <w:r w:rsidRPr="001B1505">
        <w:t>indicators</w:t>
      </w:r>
      <w:proofErr w:type="spellEnd"/>
      <w:r w:rsidRPr="001B1505">
        <w:t>:</w:t>
      </w:r>
    </w:p>
    <w:tbl>
      <w:tblPr>
        <w:tblW w:w="9322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41"/>
        <w:gridCol w:w="3907"/>
        <w:gridCol w:w="4774"/>
      </w:tblGrid>
      <w:tr w:rsidR="00750B6B" w14:paraId="182DA518" w14:textId="77777777" w:rsidTr="00750B6B">
        <w:tc>
          <w:tcPr>
            <w:tcW w:w="64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2B81B" w14:textId="77777777" w:rsidR="00750B6B" w:rsidRDefault="00750B6B" w:rsidP="001B1505">
            <w:pPr>
              <w:keepNext/>
              <w:rPr>
                <w:b/>
              </w:rPr>
            </w:pPr>
            <w:r>
              <w:rPr>
                <w:b/>
              </w:rPr>
              <w:t>N/N</w:t>
            </w:r>
          </w:p>
        </w:tc>
        <w:tc>
          <w:tcPr>
            <w:tcW w:w="390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DC6A4" w14:textId="0087EF9B" w:rsidR="00750B6B" w:rsidRDefault="001B1505" w:rsidP="001B1505">
            <w:pPr>
              <w:keepNext/>
              <w:rPr>
                <w:b/>
              </w:rPr>
            </w:pPr>
            <w:r w:rsidRPr="001B1505">
              <w:rPr>
                <w:b/>
              </w:rPr>
              <w:t>PARAMETER</w:t>
            </w:r>
          </w:p>
        </w:tc>
        <w:tc>
          <w:tcPr>
            <w:tcW w:w="477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7FA4B75" w14:textId="63059171" w:rsidR="00750B6B" w:rsidRDefault="001B1505" w:rsidP="001B1505">
            <w:pPr>
              <w:keepNext/>
              <w:rPr>
                <w:b/>
              </w:rPr>
            </w:pPr>
            <w:r w:rsidRPr="001B1505">
              <w:rPr>
                <w:b/>
              </w:rPr>
              <w:t>MEANING</w:t>
            </w:r>
          </w:p>
        </w:tc>
      </w:tr>
      <w:tr w:rsidR="00750B6B" w14:paraId="1BE97FFE" w14:textId="77777777" w:rsidTr="00750B6B">
        <w:tc>
          <w:tcPr>
            <w:tcW w:w="64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3382D" w14:textId="77777777" w:rsidR="00750B6B" w:rsidRDefault="00750B6B" w:rsidP="001B1505">
            <w:pPr>
              <w:keepNext/>
              <w:ind w:left="12" w:right="-108"/>
            </w:pPr>
            <w:r>
              <w:t>1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EE181" w14:textId="5C02912A" w:rsidR="00750B6B" w:rsidRDefault="001B1505" w:rsidP="001B1505">
            <w:pPr>
              <w:keepNext/>
              <w:ind w:left="12" w:right="-108"/>
            </w:pPr>
            <w:proofErr w:type="spellStart"/>
            <w:r w:rsidRPr="001B1505">
              <w:t>Maximum</w:t>
            </w:r>
            <w:proofErr w:type="spellEnd"/>
            <w:r w:rsidRPr="001B1505">
              <w:t xml:space="preserve"> </w:t>
            </w:r>
            <w:proofErr w:type="spellStart"/>
            <w:r w:rsidRPr="001B1505">
              <w:t>acceptable</w:t>
            </w:r>
            <w:proofErr w:type="spellEnd"/>
            <w:r w:rsidRPr="001B1505">
              <w:t xml:space="preserve"> </w:t>
            </w:r>
            <w:proofErr w:type="spellStart"/>
            <w:r w:rsidRPr="001B1505">
              <w:t>downtime</w:t>
            </w:r>
            <w:proofErr w:type="spellEnd"/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58DCC75" w14:textId="1F1766C4" w:rsidR="00750B6B" w:rsidRPr="001B1505" w:rsidRDefault="00750B6B" w:rsidP="001B1505">
            <w:pPr>
              <w:keepNext/>
              <w:ind w:left="12" w:right="-108"/>
              <w:rPr>
                <w:lang w:val="en-US"/>
              </w:rPr>
            </w:pPr>
            <w:r>
              <w:t xml:space="preserve">24 </w:t>
            </w:r>
            <w:r w:rsidR="001B1505">
              <w:rPr>
                <w:lang w:val="en-US"/>
              </w:rPr>
              <w:t>h</w:t>
            </w:r>
          </w:p>
        </w:tc>
      </w:tr>
      <w:tr w:rsidR="00750B6B" w14:paraId="73C8623C" w14:textId="77777777" w:rsidTr="00750B6B">
        <w:tc>
          <w:tcPr>
            <w:tcW w:w="64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004CB" w14:textId="77777777" w:rsidR="00750B6B" w:rsidRDefault="00750B6B" w:rsidP="001B1505">
            <w:pPr>
              <w:keepNext/>
              <w:ind w:left="12" w:right="-108"/>
            </w:pPr>
            <w:r>
              <w:t>2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4D191" w14:textId="2E5D9AC8" w:rsidR="00750B6B" w:rsidRDefault="001B1505" w:rsidP="00E23126">
            <w:pPr>
              <w:keepNext/>
              <w:ind w:right="-108"/>
            </w:pPr>
            <w:proofErr w:type="spellStart"/>
            <w:r w:rsidRPr="001B1505">
              <w:t>Required</w:t>
            </w:r>
            <w:proofErr w:type="spellEnd"/>
            <w:r w:rsidRPr="001B1505">
              <w:t xml:space="preserve"> </w:t>
            </w:r>
            <w:proofErr w:type="spellStart"/>
            <w:r w:rsidRPr="001B1505">
              <w:t>time</w:t>
            </w:r>
            <w:proofErr w:type="spellEnd"/>
            <w:r w:rsidRPr="001B1505">
              <w:t xml:space="preserve"> </w:t>
            </w:r>
            <w:proofErr w:type="spellStart"/>
            <w:r w:rsidRPr="001B1505">
              <w:t>for</w:t>
            </w:r>
            <w:proofErr w:type="spellEnd"/>
            <w:r w:rsidRPr="001B1505">
              <w:t xml:space="preserve"> </w:t>
            </w:r>
            <w:proofErr w:type="spellStart"/>
            <w:r w:rsidRPr="001B1505">
              <w:t>system</w:t>
            </w:r>
            <w:proofErr w:type="spellEnd"/>
            <w:r w:rsidRPr="001B1505">
              <w:t xml:space="preserve"> </w:t>
            </w:r>
            <w:proofErr w:type="spellStart"/>
            <w:r w:rsidRPr="001B1505">
              <w:t>recovery</w:t>
            </w:r>
            <w:proofErr w:type="spellEnd"/>
            <w:r w:rsidRPr="001B1505">
              <w:t xml:space="preserve">, </w:t>
            </w:r>
            <w:proofErr w:type="spellStart"/>
            <w:r w:rsidRPr="001B1505">
              <w:t>hour</w:t>
            </w:r>
            <w:proofErr w:type="spellEnd"/>
            <w:r w:rsidRPr="001B1505">
              <w:tab/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A8C83D7" w14:textId="77777777" w:rsidR="00E23126" w:rsidRDefault="00E23126" w:rsidP="00E23126">
            <w:pPr>
              <w:keepNext/>
              <w:ind w:left="12" w:right="-108"/>
            </w:pPr>
            <w:proofErr w:type="spellStart"/>
            <w:r>
              <w:t>Hardware</w:t>
            </w:r>
            <w:proofErr w:type="spellEnd"/>
            <w:r>
              <w:t xml:space="preserve"> - 12 </w:t>
            </w:r>
            <w:proofErr w:type="spellStart"/>
            <w:r>
              <w:t>hours</w:t>
            </w:r>
            <w:proofErr w:type="spellEnd"/>
          </w:p>
          <w:p w14:paraId="1BAA8E0C" w14:textId="77777777" w:rsidR="00E23126" w:rsidRDefault="00E23126" w:rsidP="00E23126">
            <w:pPr>
              <w:keepNext/>
              <w:ind w:left="12" w:right="-108"/>
            </w:pPr>
            <w:r>
              <w:t xml:space="preserve">System </w:t>
            </w:r>
            <w:proofErr w:type="spellStart"/>
            <w:r>
              <w:t>software</w:t>
            </w:r>
            <w:proofErr w:type="spellEnd"/>
            <w:r>
              <w:t xml:space="preserve"> - 8 </w:t>
            </w:r>
            <w:proofErr w:type="spellStart"/>
            <w:r>
              <w:t>hours</w:t>
            </w:r>
            <w:proofErr w:type="spellEnd"/>
          </w:p>
          <w:p w14:paraId="1DE84C6B" w14:textId="79182C03" w:rsidR="00750B6B" w:rsidRDefault="00E23126" w:rsidP="00E23126">
            <w:pPr>
              <w:keepNext/>
              <w:ind w:left="12" w:right="-108"/>
            </w:pPr>
            <w:r>
              <w:t xml:space="preserve">Application </w:t>
            </w:r>
            <w:proofErr w:type="spellStart"/>
            <w:r>
              <w:t>software</w:t>
            </w:r>
            <w:proofErr w:type="spellEnd"/>
            <w:r>
              <w:t xml:space="preserve"> - 4 </w:t>
            </w:r>
            <w:proofErr w:type="spellStart"/>
            <w:r>
              <w:t>hours</w:t>
            </w:r>
            <w:proofErr w:type="spellEnd"/>
          </w:p>
        </w:tc>
      </w:tr>
      <w:tr w:rsidR="00750B6B" w14:paraId="198C1ED9" w14:textId="77777777" w:rsidTr="00750B6B">
        <w:tc>
          <w:tcPr>
            <w:tcW w:w="64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696D8EEE" w14:textId="77777777" w:rsidR="00750B6B" w:rsidRDefault="00750B6B" w:rsidP="001B1505">
            <w:pPr>
              <w:keepNext/>
              <w:ind w:left="12" w:right="-108"/>
            </w:pPr>
            <w:r>
              <w:t>3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2B113979" w14:textId="6A0D1569" w:rsidR="00750B6B" w:rsidRDefault="00E23126" w:rsidP="001B1505">
            <w:pPr>
              <w:keepNext/>
              <w:ind w:left="12" w:right="-108"/>
            </w:pPr>
            <w:r w:rsidRPr="00E23126">
              <w:t xml:space="preserve">Data </w:t>
            </w:r>
            <w:proofErr w:type="spellStart"/>
            <w:r w:rsidRPr="00E23126">
              <w:t>recovery</w:t>
            </w:r>
            <w:proofErr w:type="spellEnd"/>
            <w:r w:rsidRPr="00E23126">
              <w:t xml:space="preserve"> </w:t>
            </w:r>
            <w:proofErr w:type="spellStart"/>
            <w:r w:rsidRPr="00E23126">
              <w:t>in</w:t>
            </w:r>
            <w:proofErr w:type="spellEnd"/>
            <w:r w:rsidRPr="00E23126">
              <w:t xml:space="preserve"> </w:t>
            </w:r>
            <w:proofErr w:type="spellStart"/>
            <w:r w:rsidRPr="00E23126">
              <w:t>case</w:t>
            </w:r>
            <w:proofErr w:type="spellEnd"/>
            <w:r w:rsidRPr="00E23126">
              <w:t xml:space="preserve"> </w:t>
            </w:r>
            <w:proofErr w:type="spellStart"/>
            <w:r w:rsidRPr="00E23126">
              <w:t>of</w:t>
            </w:r>
            <w:proofErr w:type="spellEnd"/>
            <w:r w:rsidRPr="00E23126">
              <w:t xml:space="preserve"> </w:t>
            </w:r>
            <w:proofErr w:type="spellStart"/>
            <w:r w:rsidRPr="00E23126">
              <w:t>data</w:t>
            </w:r>
            <w:proofErr w:type="spellEnd"/>
            <w:r w:rsidRPr="00E23126">
              <w:t xml:space="preserve"> </w:t>
            </w:r>
            <w:proofErr w:type="spellStart"/>
            <w:r w:rsidRPr="00E23126">
              <w:t>loss</w:t>
            </w:r>
            <w:proofErr w:type="spellEnd"/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4ED697D8" w14:textId="4E58E69A" w:rsidR="00750B6B" w:rsidRPr="00E23126" w:rsidRDefault="00750B6B" w:rsidP="001B1505">
            <w:pPr>
              <w:keepNext/>
              <w:ind w:left="12" w:right="-108"/>
              <w:rPr>
                <w:lang w:val="en-US"/>
              </w:rPr>
            </w:pPr>
            <w:r>
              <w:t xml:space="preserve">24 </w:t>
            </w:r>
            <w:r w:rsidR="00E23126">
              <w:rPr>
                <w:lang w:val="en-US"/>
              </w:rPr>
              <w:t>h</w:t>
            </w:r>
          </w:p>
        </w:tc>
      </w:tr>
    </w:tbl>
    <w:p w14:paraId="5A6B3FB2" w14:textId="77777777" w:rsidR="001B1505" w:rsidRDefault="001B1505" w:rsidP="001B1505">
      <w:pPr>
        <w:pStyle w:val="2"/>
        <w:numPr>
          <w:ilvl w:val="0"/>
          <w:numId w:val="0"/>
        </w:numPr>
        <w:rPr>
          <w:b/>
          <w:sz w:val="24"/>
        </w:rPr>
      </w:pPr>
    </w:p>
    <w:p w14:paraId="2F883B75" w14:textId="73C80FBD" w:rsidR="00750B6B" w:rsidRDefault="00E23126" w:rsidP="001B1505">
      <w:pPr>
        <w:pStyle w:val="2"/>
        <w:pageBreakBefore/>
        <w:ind w:left="578" w:hanging="578"/>
        <w:rPr>
          <w:b/>
          <w:sz w:val="24"/>
        </w:rPr>
      </w:pPr>
      <w:bookmarkStart w:id="19" w:name="_Toc171607322"/>
      <w:proofErr w:type="spellStart"/>
      <w:r w:rsidRPr="00E23126">
        <w:rPr>
          <w:b/>
          <w:sz w:val="24"/>
        </w:rPr>
        <w:lastRenderedPageBreak/>
        <w:t>Requirements</w:t>
      </w:r>
      <w:proofErr w:type="spellEnd"/>
      <w:r w:rsidRPr="00E23126">
        <w:rPr>
          <w:b/>
          <w:sz w:val="24"/>
        </w:rPr>
        <w:t xml:space="preserve"> </w:t>
      </w:r>
      <w:proofErr w:type="spellStart"/>
      <w:r w:rsidRPr="00E23126">
        <w:rPr>
          <w:b/>
          <w:sz w:val="24"/>
        </w:rPr>
        <w:t>for</w:t>
      </w:r>
      <w:proofErr w:type="spellEnd"/>
      <w:r w:rsidRPr="00E23126">
        <w:rPr>
          <w:b/>
          <w:sz w:val="24"/>
        </w:rPr>
        <w:t xml:space="preserve"> </w:t>
      </w:r>
      <w:proofErr w:type="spellStart"/>
      <w:r w:rsidRPr="00E23126">
        <w:rPr>
          <w:b/>
          <w:sz w:val="24"/>
        </w:rPr>
        <w:t>protection</w:t>
      </w:r>
      <w:proofErr w:type="spellEnd"/>
      <w:r w:rsidRPr="00E23126">
        <w:rPr>
          <w:b/>
          <w:sz w:val="24"/>
        </w:rPr>
        <w:t xml:space="preserve"> </w:t>
      </w:r>
      <w:proofErr w:type="spellStart"/>
      <w:r w:rsidRPr="00E23126">
        <w:rPr>
          <w:b/>
          <w:sz w:val="24"/>
        </w:rPr>
        <w:t>of</w:t>
      </w:r>
      <w:proofErr w:type="spellEnd"/>
      <w:r w:rsidRPr="00E23126">
        <w:rPr>
          <w:b/>
          <w:sz w:val="24"/>
        </w:rPr>
        <w:t xml:space="preserve"> </w:t>
      </w:r>
      <w:proofErr w:type="spellStart"/>
      <w:r w:rsidRPr="00E23126">
        <w:rPr>
          <w:b/>
          <w:sz w:val="24"/>
        </w:rPr>
        <w:t>information</w:t>
      </w:r>
      <w:proofErr w:type="spellEnd"/>
      <w:r w:rsidRPr="00E23126">
        <w:rPr>
          <w:b/>
          <w:sz w:val="24"/>
        </w:rPr>
        <w:t xml:space="preserve"> </w:t>
      </w:r>
      <w:proofErr w:type="spellStart"/>
      <w:r w:rsidRPr="00E23126">
        <w:rPr>
          <w:b/>
          <w:sz w:val="24"/>
        </w:rPr>
        <w:t>from</w:t>
      </w:r>
      <w:proofErr w:type="spellEnd"/>
      <w:r w:rsidRPr="00E23126">
        <w:rPr>
          <w:b/>
          <w:sz w:val="24"/>
        </w:rPr>
        <w:t xml:space="preserve"> </w:t>
      </w:r>
      <w:proofErr w:type="spellStart"/>
      <w:r w:rsidRPr="00E23126">
        <w:rPr>
          <w:b/>
          <w:sz w:val="24"/>
        </w:rPr>
        <w:t>unauthorized</w:t>
      </w:r>
      <w:proofErr w:type="spellEnd"/>
      <w:r w:rsidRPr="00E23126">
        <w:rPr>
          <w:b/>
          <w:sz w:val="24"/>
        </w:rPr>
        <w:t xml:space="preserve"> </w:t>
      </w:r>
      <w:proofErr w:type="spellStart"/>
      <w:r w:rsidRPr="00E23126">
        <w:rPr>
          <w:b/>
          <w:sz w:val="24"/>
        </w:rPr>
        <w:t>access</w:t>
      </w:r>
      <w:bookmarkEnd w:id="19"/>
      <w:proofErr w:type="spellEnd"/>
    </w:p>
    <w:p w14:paraId="185DBC11" w14:textId="5E5FCC7B" w:rsidR="00750B6B" w:rsidRDefault="00E23126" w:rsidP="00E23126">
      <w:pPr>
        <w:keepNext/>
        <w:keepLines/>
        <w:spacing w:after="120"/>
        <w:jc w:val="both"/>
      </w:pPr>
      <w:r w:rsidRPr="00E23126">
        <w:t xml:space="preserve">The </w:t>
      </w:r>
      <w:proofErr w:type="spellStart"/>
      <w:r w:rsidRPr="00E23126">
        <w:t>procedure</w:t>
      </w:r>
      <w:proofErr w:type="spellEnd"/>
      <w:r w:rsidRPr="00E23126">
        <w:t xml:space="preserve"> </w:t>
      </w:r>
      <w:proofErr w:type="spellStart"/>
      <w:r w:rsidRPr="00E23126">
        <w:t>for</w:t>
      </w:r>
      <w:proofErr w:type="spellEnd"/>
      <w:r w:rsidRPr="00E23126">
        <w:t xml:space="preserve"> </w:t>
      </w:r>
      <w:proofErr w:type="spellStart"/>
      <w:r w:rsidRPr="00E23126">
        <w:t>creating</w:t>
      </w:r>
      <w:proofErr w:type="spellEnd"/>
      <w:r w:rsidRPr="00E23126">
        <w:t xml:space="preserve"> </w:t>
      </w:r>
      <w:proofErr w:type="spellStart"/>
      <w:r w:rsidRPr="00E23126">
        <w:t>the</w:t>
      </w:r>
      <w:proofErr w:type="spellEnd"/>
      <w:r w:rsidRPr="00E23126">
        <w:t xml:space="preserve"> </w:t>
      </w:r>
      <w:proofErr w:type="spellStart"/>
      <w:r w:rsidRPr="00E23126">
        <w:t>information</w:t>
      </w:r>
      <w:proofErr w:type="spellEnd"/>
      <w:r w:rsidRPr="00E23126">
        <w:t xml:space="preserve"> </w:t>
      </w:r>
      <w:proofErr w:type="spellStart"/>
      <w:r w:rsidRPr="00E23126">
        <w:t>security</w:t>
      </w:r>
      <w:proofErr w:type="spellEnd"/>
      <w:r w:rsidRPr="00E23126">
        <w:t xml:space="preserve"> </w:t>
      </w:r>
      <w:proofErr w:type="spellStart"/>
      <w:r w:rsidRPr="00E23126">
        <w:t>subsystem</w:t>
      </w:r>
      <w:proofErr w:type="spellEnd"/>
      <w:r w:rsidRPr="00E23126">
        <w:t xml:space="preserve">, </w:t>
      </w:r>
      <w:proofErr w:type="spellStart"/>
      <w:r w:rsidRPr="00E23126">
        <w:t>the</w:t>
      </w:r>
      <w:proofErr w:type="spellEnd"/>
      <w:r w:rsidRPr="00E23126">
        <w:t xml:space="preserve"> </w:t>
      </w:r>
      <w:proofErr w:type="spellStart"/>
      <w:r w:rsidRPr="00E23126">
        <w:t>stage</w:t>
      </w:r>
      <w:proofErr w:type="spellEnd"/>
      <w:r w:rsidRPr="00E23126">
        <w:t xml:space="preserve"> </w:t>
      </w:r>
      <w:proofErr w:type="spellStart"/>
      <w:r w:rsidRPr="00E23126">
        <w:t>of</w:t>
      </w:r>
      <w:proofErr w:type="spellEnd"/>
      <w:r w:rsidRPr="00E23126">
        <w:t xml:space="preserve"> </w:t>
      </w:r>
      <w:proofErr w:type="spellStart"/>
      <w:r w:rsidRPr="00E23126">
        <w:t>work</w:t>
      </w:r>
      <w:proofErr w:type="spellEnd"/>
      <w:r w:rsidRPr="00E23126">
        <w:t xml:space="preserve">, </w:t>
      </w:r>
      <w:proofErr w:type="spellStart"/>
      <w:r w:rsidRPr="00E23126">
        <w:t>as</w:t>
      </w:r>
      <w:proofErr w:type="spellEnd"/>
      <w:r w:rsidRPr="00E23126">
        <w:t xml:space="preserve"> </w:t>
      </w:r>
      <w:proofErr w:type="spellStart"/>
      <w:r w:rsidRPr="00E23126">
        <w:t>well</w:t>
      </w:r>
      <w:proofErr w:type="spellEnd"/>
      <w:r w:rsidRPr="00E23126">
        <w:t xml:space="preserve"> </w:t>
      </w:r>
      <w:proofErr w:type="spellStart"/>
      <w:r w:rsidRPr="00E23126">
        <w:t>as</w:t>
      </w:r>
      <w:proofErr w:type="spellEnd"/>
      <w:r w:rsidRPr="00E23126">
        <w:t xml:space="preserve"> </w:t>
      </w:r>
      <w:proofErr w:type="spellStart"/>
      <w:r w:rsidRPr="00E23126">
        <w:t>the</w:t>
      </w:r>
      <w:proofErr w:type="spellEnd"/>
      <w:r w:rsidRPr="00E23126">
        <w:t xml:space="preserve"> </w:t>
      </w:r>
      <w:proofErr w:type="spellStart"/>
      <w:r w:rsidRPr="00E23126">
        <w:t>development</w:t>
      </w:r>
      <w:proofErr w:type="spellEnd"/>
      <w:r w:rsidRPr="00E23126">
        <w:t xml:space="preserve"> </w:t>
      </w:r>
      <w:proofErr w:type="spellStart"/>
      <w:r w:rsidRPr="00E23126">
        <w:t>of</w:t>
      </w:r>
      <w:proofErr w:type="spellEnd"/>
      <w:r w:rsidRPr="00E23126">
        <w:t xml:space="preserve"> </w:t>
      </w:r>
      <w:proofErr w:type="spellStart"/>
      <w:r w:rsidRPr="00E23126">
        <w:t>technical</w:t>
      </w:r>
      <w:proofErr w:type="spellEnd"/>
      <w:r w:rsidRPr="00E23126">
        <w:t xml:space="preserve"> </w:t>
      </w:r>
      <w:proofErr w:type="spellStart"/>
      <w:r w:rsidRPr="00E23126">
        <w:t>and</w:t>
      </w:r>
      <w:proofErr w:type="spellEnd"/>
      <w:r w:rsidRPr="00E23126">
        <w:t xml:space="preserve"> </w:t>
      </w:r>
      <w:proofErr w:type="spellStart"/>
      <w:r w:rsidRPr="00E23126">
        <w:t>working</w:t>
      </w:r>
      <w:proofErr w:type="spellEnd"/>
      <w:r w:rsidRPr="00E23126">
        <w:t xml:space="preserve"> </w:t>
      </w:r>
      <w:proofErr w:type="spellStart"/>
      <w:r w:rsidRPr="00E23126">
        <w:t>documentation</w:t>
      </w:r>
      <w:proofErr w:type="spellEnd"/>
      <w:r w:rsidRPr="00E23126">
        <w:t xml:space="preserve"> </w:t>
      </w:r>
      <w:proofErr w:type="spellStart"/>
      <w:r w:rsidRPr="00E23126">
        <w:t>shall</w:t>
      </w:r>
      <w:proofErr w:type="spellEnd"/>
      <w:r w:rsidRPr="00E23126">
        <w:t xml:space="preserve"> </w:t>
      </w:r>
      <w:proofErr w:type="spellStart"/>
      <w:r w:rsidRPr="00E23126">
        <w:t>comply</w:t>
      </w:r>
      <w:proofErr w:type="spellEnd"/>
      <w:r w:rsidRPr="00E23126">
        <w:t xml:space="preserve"> </w:t>
      </w:r>
      <w:proofErr w:type="spellStart"/>
      <w:r w:rsidRPr="00E23126">
        <w:t>with</w:t>
      </w:r>
      <w:proofErr w:type="spellEnd"/>
      <w:r w:rsidRPr="00E23126">
        <w:t xml:space="preserve"> </w:t>
      </w:r>
      <w:proofErr w:type="spellStart"/>
      <w:r w:rsidRPr="00E23126">
        <w:t>the</w:t>
      </w:r>
      <w:proofErr w:type="spellEnd"/>
      <w:r w:rsidRPr="00E23126">
        <w:t xml:space="preserve"> </w:t>
      </w:r>
      <w:proofErr w:type="spellStart"/>
      <w:r w:rsidRPr="00E23126">
        <w:t>recommendations</w:t>
      </w:r>
      <w:proofErr w:type="spellEnd"/>
      <w:r w:rsidRPr="00E23126">
        <w:t xml:space="preserve"> </w:t>
      </w:r>
      <w:proofErr w:type="spellStart"/>
      <w:r w:rsidRPr="00E23126">
        <w:t>of</w:t>
      </w:r>
      <w:proofErr w:type="spellEnd"/>
      <w:r w:rsidRPr="00E23126">
        <w:t xml:space="preserve"> GOST R 51583-2014 "Information Protection. </w:t>
      </w:r>
      <w:proofErr w:type="spellStart"/>
      <w:r w:rsidRPr="00E23126">
        <w:t>Procedure</w:t>
      </w:r>
      <w:proofErr w:type="spellEnd"/>
      <w:r w:rsidRPr="00E23126">
        <w:t xml:space="preserve"> </w:t>
      </w:r>
      <w:proofErr w:type="spellStart"/>
      <w:r w:rsidRPr="00E23126">
        <w:t>for</w:t>
      </w:r>
      <w:proofErr w:type="spellEnd"/>
      <w:r w:rsidRPr="00E23126">
        <w:t xml:space="preserve"> </w:t>
      </w:r>
      <w:proofErr w:type="spellStart"/>
      <w:r w:rsidRPr="00E23126">
        <w:t>the</w:t>
      </w:r>
      <w:proofErr w:type="spellEnd"/>
      <w:r w:rsidRPr="00E23126">
        <w:t xml:space="preserve"> </w:t>
      </w:r>
      <w:proofErr w:type="spellStart"/>
      <w:r w:rsidRPr="00E23126">
        <w:t>creation</w:t>
      </w:r>
      <w:proofErr w:type="spellEnd"/>
      <w:r w:rsidRPr="00E23126">
        <w:t xml:space="preserve"> </w:t>
      </w:r>
      <w:proofErr w:type="spellStart"/>
      <w:r w:rsidRPr="00E23126">
        <w:t>of</w:t>
      </w:r>
      <w:proofErr w:type="spellEnd"/>
      <w:r w:rsidRPr="00E23126">
        <w:t xml:space="preserve"> </w:t>
      </w:r>
      <w:proofErr w:type="spellStart"/>
      <w:r w:rsidRPr="00E23126">
        <w:t>automated</w:t>
      </w:r>
      <w:proofErr w:type="spellEnd"/>
      <w:r w:rsidRPr="00E23126">
        <w:t xml:space="preserve"> </w:t>
      </w:r>
      <w:proofErr w:type="spellStart"/>
      <w:r w:rsidRPr="00E23126">
        <w:t>systems</w:t>
      </w:r>
      <w:proofErr w:type="spellEnd"/>
      <w:r w:rsidRPr="00E23126">
        <w:t xml:space="preserve"> </w:t>
      </w:r>
      <w:proofErr w:type="spellStart"/>
      <w:r w:rsidRPr="00E23126">
        <w:t>in</w:t>
      </w:r>
      <w:proofErr w:type="spellEnd"/>
      <w:r w:rsidRPr="00E23126">
        <w:t xml:space="preserve"> a </w:t>
      </w:r>
      <w:proofErr w:type="spellStart"/>
      <w:r w:rsidRPr="00E23126">
        <w:t>protected</w:t>
      </w:r>
      <w:proofErr w:type="spellEnd"/>
      <w:r w:rsidRPr="00E23126">
        <w:t xml:space="preserve"> </w:t>
      </w:r>
      <w:proofErr w:type="spellStart"/>
      <w:r w:rsidRPr="00E23126">
        <w:t>version</w:t>
      </w:r>
      <w:proofErr w:type="spellEnd"/>
      <w:r w:rsidRPr="00E23126">
        <w:t xml:space="preserve">. General </w:t>
      </w:r>
      <w:proofErr w:type="spellStart"/>
      <w:r w:rsidRPr="00E23126">
        <w:t>provisions</w:t>
      </w:r>
      <w:proofErr w:type="spellEnd"/>
      <w:r w:rsidRPr="00E23126">
        <w:t>".</w:t>
      </w:r>
    </w:p>
    <w:p w14:paraId="5F04935E" w14:textId="767CC5DD" w:rsidR="00750B6B" w:rsidRDefault="00E23126" w:rsidP="00E23126">
      <w:pPr>
        <w:keepNext/>
        <w:keepLines/>
        <w:numPr>
          <w:ilvl w:val="12"/>
          <w:numId w:val="0"/>
        </w:numPr>
        <w:spacing w:after="120"/>
        <w:jc w:val="both"/>
      </w:pPr>
      <w:proofErr w:type="spellStart"/>
      <w:r w:rsidRPr="00E23126">
        <w:t>Processed</w:t>
      </w:r>
      <w:proofErr w:type="spellEnd"/>
      <w:r w:rsidRPr="00E23126">
        <w:t xml:space="preserve"> </w:t>
      </w:r>
      <w:proofErr w:type="spellStart"/>
      <w:r w:rsidRPr="00E23126">
        <w:t>information</w:t>
      </w:r>
      <w:proofErr w:type="spellEnd"/>
      <w:r w:rsidRPr="00E23126">
        <w:t xml:space="preserve"> </w:t>
      </w:r>
      <w:proofErr w:type="spellStart"/>
      <w:r w:rsidRPr="00E23126">
        <w:t>has</w:t>
      </w:r>
      <w:proofErr w:type="spellEnd"/>
      <w:r w:rsidRPr="00E23126">
        <w:t xml:space="preserve"> a </w:t>
      </w:r>
      <w:proofErr w:type="spellStart"/>
      <w:r w:rsidRPr="00E23126">
        <w:t>high</w:t>
      </w:r>
      <w:proofErr w:type="spellEnd"/>
      <w:r w:rsidRPr="00E23126">
        <w:t xml:space="preserve"> </w:t>
      </w:r>
      <w:proofErr w:type="spellStart"/>
      <w:r w:rsidRPr="00E23126">
        <w:t>degree</w:t>
      </w:r>
      <w:proofErr w:type="spellEnd"/>
      <w:r w:rsidRPr="00E23126">
        <w:t xml:space="preserve"> </w:t>
      </w:r>
      <w:proofErr w:type="spellStart"/>
      <w:r w:rsidRPr="00E23126">
        <w:t>of</w:t>
      </w:r>
      <w:proofErr w:type="spellEnd"/>
      <w:r w:rsidRPr="00E23126">
        <w:t xml:space="preserve"> </w:t>
      </w:r>
      <w:proofErr w:type="spellStart"/>
      <w:r w:rsidRPr="00E23126">
        <w:t>possible</w:t>
      </w:r>
      <w:proofErr w:type="spellEnd"/>
      <w:r w:rsidRPr="00E23126">
        <w:t xml:space="preserve"> </w:t>
      </w:r>
      <w:proofErr w:type="spellStart"/>
      <w:r w:rsidRPr="00E23126">
        <w:t>damage</w:t>
      </w:r>
      <w:proofErr w:type="spellEnd"/>
      <w:r w:rsidRPr="00E23126">
        <w:t xml:space="preserve"> </w:t>
      </w:r>
      <w:proofErr w:type="spellStart"/>
      <w:r w:rsidRPr="00E23126">
        <w:t>in</w:t>
      </w:r>
      <w:proofErr w:type="spellEnd"/>
      <w:r w:rsidRPr="00E23126">
        <w:t xml:space="preserve"> </w:t>
      </w:r>
      <w:proofErr w:type="spellStart"/>
      <w:r w:rsidRPr="00E23126">
        <w:t>case</w:t>
      </w:r>
      <w:proofErr w:type="spellEnd"/>
      <w:r w:rsidRPr="00E23126">
        <w:t xml:space="preserve"> </w:t>
      </w:r>
      <w:proofErr w:type="spellStart"/>
      <w:r w:rsidRPr="00E23126">
        <w:t>of</w:t>
      </w:r>
      <w:proofErr w:type="spellEnd"/>
      <w:r w:rsidRPr="00E23126">
        <w:t xml:space="preserve"> </w:t>
      </w:r>
      <w:proofErr w:type="spellStart"/>
      <w:r w:rsidRPr="00E23126">
        <w:t>violation</w:t>
      </w:r>
      <w:proofErr w:type="spellEnd"/>
      <w:r w:rsidRPr="00E23126">
        <w:t xml:space="preserve"> </w:t>
      </w:r>
      <w:proofErr w:type="spellStart"/>
      <w:r w:rsidRPr="00E23126">
        <w:t>of</w:t>
      </w:r>
      <w:proofErr w:type="spellEnd"/>
      <w:r w:rsidRPr="00E23126">
        <w:t xml:space="preserve"> </w:t>
      </w:r>
      <w:proofErr w:type="spellStart"/>
      <w:r w:rsidRPr="00E23126">
        <w:t>integrity</w:t>
      </w:r>
      <w:proofErr w:type="spellEnd"/>
      <w:r w:rsidRPr="00E23126">
        <w:t xml:space="preserve">, </w:t>
      </w:r>
      <w:proofErr w:type="spellStart"/>
      <w:r w:rsidRPr="00E23126">
        <w:t>confidentiality</w:t>
      </w:r>
      <w:proofErr w:type="spellEnd"/>
      <w:r w:rsidRPr="00E23126">
        <w:t xml:space="preserve">, </w:t>
      </w:r>
      <w:proofErr w:type="spellStart"/>
      <w:r w:rsidRPr="00E23126">
        <w:t>availability</w:t>
      </w:r>
      <w:proofErr w:type="spellEnd"/>
      <w:r w:rsidRPr="00E23126">
        <w:t xml:space="preserve"> </w:t>
      </w:r>
      <w:proofErr w:type="spellStart"/>
      <w:r w:rsidRPr="00E23126">
        <w:t>of</w:t>
      </w:r>
      <w:proofErr w:type="spellEnd"/>
      <w:r w:rsidRPr="00E23126">
        <w:t xml:space="preserve"> </w:t>
      </w:r>
      <w:proofErr w:type="spellStart"/>
      <w:r w:rsidRPr="00E23126">
        <w:t>information</w:t>
      </w:r>
      <w:proofErr w:type="spellEnd"/>
      <w:r w:rsidRPr="00E23126">
        <w:t>.</w:t>
      </w:r>
    </w:p>
    <w:p w14:paraId="4D966A05" w14:textId="0D1FB84D" w:rsidR="00750B6B" w:rsidRDefault="00E23126" w:rsidP="00E23126">
      <w:pPr>
        <w:keepNext/>
        <w:keepLines/>
        <w:numPr>
          <w:ilvl w:val="12"/>
          <w:numId w:val="0"/>
        </w:numPr>
        <w:spacing w:after="120"/>
        <w:jc w:val="both"/>
      </w:pPr>
      <w:proofErr w:type="spellStart"/>
      <w:r w:rsidRPr="00E23126">
        <w:t>Within</w:t>
      </w:r>
      <w:proofErr w:type="spellEnd"/>
      <w:r w:rsidRPr="00E23126">
        <w:t xml:space="preserve"> </w:t>
      </w:r>
      <w:proofErr w:type="spellStart"/>
      <w:r w:rsidRPr="00E23126">
        <w:t>the</w:t>
      </w:r>
      <w:proofErr w:type="spellEnd"/>
      <w:r w:rsidRPr="00E23126">
        <w:t xml:space="preserve"> </w:t>
      </w:r>
      <w:proofErr w:type="spellStart"/>
      <w:r w:rsidRPr="00E23126">
        <w:t>framework</w:t>
      </w:r>
      <w:proofErr w:type="spellEnd"/>
      <w:r w:rsidRPr="00E23126">
        <w:t xml:space="preserve"> </w:t>
      </w:r>
      <w:proofErr w:type="spellStart"/>
      <w:r w:rsidRPr="00E23126">
        <w:t>of</w:t>
      </w:r>
      <w:proofErr w:type="spellEnd"/>
      <w:r w:rsidRPr="00E23126">
        <w:t xml:space="preserve"> </w:t>
      </w:r>
      <w:proofErr w:type="spellStart"/>
      <w:r w:rsidRPr="00E23126">
        <w:t>work</w:t>
      </w:r>
      <w:proofErr w:type="spellEnd"/>
      <w:r w:rsidRPr="00E23126">
        <w:t xml:space="preserve"> </w:t>
      </w:r>
      <w:proofErr w:type="spellStart"/>
      <w:r w:rsidRPr="00E23126">
        <w:t>performance</w:t>
      </w:r>
      <w:proofErr w:type="spellEnd"/>
      <w:r w:rsidRPr="00E23126">
        <w:t xml:space="preserve"> </w:t>
      </w:r>
      <w:proofErr w:type="spellStart"/>
      <w:r w:rsidRPr="00E23126">
        <w:t>it</w:t>
      </w:r>
      <w:proofErr w:type="spellEnd"/>
      <w:r w:rsidRPr="00E23126">
        <w:t xml:space="preserve"> </w:t>
      </w:r>
      <w:proofErr w:type="spellStart"/>
      <w:r w:rsidRPr="00E23126">
        <w:t>is</w:t>
      </w:r>
      <w:proofErr w:type="spellEnd"/>
      <w:r w:rsidRPr="00E23126">
        <w:t xml:space="preserve"> </w:t>
      </w:r>
      <w:proofErr w:type="spellStart"/>
      <w:r w:rsidRPr="00E23126">
        <w:t>necessary</w:t>
      </w:r>
      <w:proofErr w:type="spellEnd"/>
      <w:r w:rsidRPr="00E23126">
        <w:t xml:space="preserve"> </w:t>
      </w:r>
      <w:proofErr w:type="spellStart"/>
      <w:r w:rsidRPr="00E23126">
        <w:t>to</w:t>
      </w:r>
      <w:proofErr w:type="spellEnd"/>
      <w:r w:rsidRPr="00E23126">
        <w:t xml:space="preserve"> </w:t>
      </w:r>
      <w:proofErr w:type="spellStart"/>
      <w:r w:rsidRPr="00E23126">
        <w:t>provide</w:t>
      </w:r>
      <w:proofErr w:type="spellEnd"/>
      <w:r w:rsidRPr="00E23126">
        <w:t xml:space="preserve"> </w:t>
      </w:r>
      <w:proofErr w:type="spellStart"/>
      <w:r w:rsidRPr="00E23126">
        <w:t>not</w:t>
      </w:r>
      <w:proofErr w:type="spellEnd"/>
      <w:r w:rsidRPr="00E23126">
        <w:t xml:space="preserve"> </w:t>
      </w:r>
      <w:proofErr w:type="spellStart"/>
      <w:r w:rsidRPr="00E23126">
        <w:t>less</w:t>
      </w:r>
      <w:proofErr w:type="spellEnd"/>
      <w:r w:rsidRPr="00E23126">
        <w:t xml:space="preserve"> </w:t>
      </w:r>
      <w:proofErr w:type="spellStart"/>
      <w:r w:rsidRPr="00E23126">
        <w:t>than</w:t>
      </w:r>
      <w:proofErr w:type="spellEnd"/>
      <w:r w:rsidRPr="00E23126">
        <w:t>:</w:t>
      </w:r>
    </w:p>
    <w:p w14:paraId="205C2BBF" w14:textId="486EEF03" w:rsidR="00E23126" w:rsidRDefault="00E23126" w:rsidP="00E23126">
      <w:pPr>
        <w:pStyle w:val="a9"/>
        <w:keepLines/>
        <w:numPr>
          <w:ilvl w:val="0"/>
          <w:numId w:val="10"/>
        </w:numPr>
        <w:jc w:val="both"/>
      </w:pPr>
      <w:r>
        <w:t xml:space="preserve">3rd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(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Federal Service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Export</w:t>
      </w:r>
      <w:proofErr w:type="spellEnd"/>
      <w:r>
        <w:t xml:space="preserve"> Control </w:t>
      </w:r>
      <w:proofErr w:type="spellStart"/>
      <w:r>
        <w:t>of</w:t>
      </w:r>
      <w:proofErr w:type="spellEnd"/>
      <w:r>
        <w:t xml:space="preserve"> Russia No. 21 </w:t>
      </w:r>
      <w:proofErr w:type="spellStart"/>
      <w:r>
        <w:t>dated</w:t>
      </w:r>
      <w:proofErr w:type="spellEnd"/>
      <w:r>
        <w:t xml:space="preserve"> 18.02.2013 "On 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composition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>");</w:t>
      </w:r>
    </w:p>
    <w:p w14:paraId="0B070460" w14:textId="66CDD5E2" w:rsidR="00E23126" w:rsidRDefault="00E23126" w:rsidP="00E23126">
      <w:pPr>
        <w:pStyle w:val="a9"/>
        <w:keepLines/>
        <w:numPr>
          <w:ilvl w:val="0"/>
          <w:numId w:val="10"/>
        </w:numPr>
        <w:jc w:val="both"/>
      </w:pPr>
      <w:r>
        <w:t xml:space="preserve">Protection </w:t>
      </w:r>
      <w:proofErr w:type="spellStart"/>
      <w:r>
        <w:t>class</w:t>
      </w:r>
      <w:proofErr w:type="spellEnd"/>
      <w:r>
        <w:t xml:space="preserve"> 1G </w:t>
      </w:r>
      <w:proofErr w:type="spellStart"/>
      <w:r>
        <w:t>in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ensuring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integrity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delimitation</w:t>
      </w:r>
      <w:proofErr w:type="spellEnd"/>
      <w:r>
        <w:t xml:space="preserve"> (</w:t>
      </w:r>
      <w:proofErr w:type="spellStart"/>
      <w:r>
        <w:t>in</w:t>
      </w:r>
      <w:proofErr w:type="spellEnd"/>
      <w:r>
        <w:t xml:space="preserve">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State </w:t>
      </w:r>
      <w:proofErr w:type="spellStart"/>
      <w:r>
        <w:t>Technical</w:t>
      </w:r>
      <w:proofErr w:type="spellEnd"/>
      <w:r>
        <w:t xml:space="preserve"> Commission </w:t>
      </w:r>
      <w:proofErr w:type="spellStart"/>
      <w:r>
        <w:t>of</w:t>
      </w:r>
      <w:proofErr w:type="spellEnd"/>
      <w:r>
        <w:t xml:space="preserve"> Russia "</w:t>
      </w:r>
      <w:proofErr w:type="spellStart"/>
      <w:r>
        <w:t>Automated</w:t>
      </w:r>
      <w:proofErr w:type="spellEnd"/>
      <w:r>
        <w:t xml:space="preserve"> Systems. Protection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unauthorized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. </w:t>
      </w:r>
      <w:proofErr w:type="spellStart"/>
      <w:r>
        <w:t>Classification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automated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" </w:t>
      </w:r>
      <w:proofErr w:type="spellStart"/>
      <w:r>
        <w:t>and</w:t>
      </w:r>
      <w:proofErr w:type="spellEnd"/>
      <w:r>
        <w:t xml:space="preserve"> "Special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Recommendations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Protection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Confidential</w:t>
      </w:r>
      <w:proofErr w:type="spellEnd"/>
      <w:r>
        <w:t xml:space="preserve"> Information (STR-K)");</w:t>
      </w:r>
    </w:p>
    <w:p w14:paraId="49ABC763" w14:textId="7CF4A8F8" w:rsidR="00E23126" w:rsidRDefault="00E23126" w:rsidP="00E23126">
      <w:pPr>
        <w:pStyle w:val="a9"/>
        <w:keepLines/>
        <w:numPr>
          <w:ilvl w:val="0"/>
          <w:numId w:val="10"/>
        </w:numPr>
        <w:jc w:val="both"/>
      </w:pPr>
      <w:r>
        <w:t xml:space="preserve">4th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undeclared</w:t>
      </w:r>
      <w:proofErr w:type="spellEnd"/>
      <w:r>
        <w:t xml:space="preserve"> </w:t>
      </w:r>
      <w:proofErr w:type="spellStart"/>
      <w:r>
        <w:t>capabilities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(</w:t>
      </w:r>
      <w:proofErr w:type="spellStart"/>
      <w:r>
        <w:t>in</w:t>
      </w:r>
      <w:proofErr w:type="spellEnd"/>
      <w:r>
        <w:t xml:space="preserve">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guiding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State </w:t>
      </w:r>
      <w:proofErr w:type="spellStart"/>
      <w:r>
        <w:t>Technical</w:t>
      </w:r>
      <w:proofErr w:type="spellEnd"/>
      <w:r>
        <w:t xml:space="preserve"> Commission </w:t>
      </w:r>
      <w:proofErr w:type="spellStart"/>
      <w:r>
        <w:t>of</w:t>
      </w:r>
      <w:proofErr w:type="spellEnd"/>
      <w:r>
        <w:t xml:space="preserve"> Russia "Protection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unauthorized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1. Software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. </w:t>
      </w:r>
    </w:p>
    <w:p w14:paraId="1EC6CDFA" w14:textId="709C23AD" w:rsidR="00750B6B" w:rsidRDefault="00E23126" w:rsidP="00E23126">
      <w:pPr>
        <w:keepNext/>
        <w:numPr>
          <w:ilvl w:val="12"/>
          <w:numId w:val="0"/>
        </w:numPr>
        <w:spacing w:after="120"/>
        <w:jc w:val="both"/>
      </w:pPr>
      <w:proofErr w:type="spellStart"/>
      <w:r w:rsidRPr="00E23126">
        <w:t>When</w:t>
      </w:r>
      <w:proofErr w:type="spellEnd"/>
      <w:r w:rsidRPr="00E23126">
        <w:t xml:space="preserve"> </w:t>
      </w:r>
      <w:proofErr w:type="spellStart"/>
      <w:r w:rsidRPr="00E23126">
        <w:t>creating</w:t>
      </w:r>
      <w:proofErr w:type="spellEnd"/>
      <w:r w:rsidRPr="00E23126">
        <w:t xml:space="preserve"> </w:t>
      </w:r>
      <w:proofErr w:type="spellStart"/>
      <w:r w:rsidRPr="00E23126">
        <w:t>the</w:t>
      </w:r>
      <w:proofErr w:type="spellEnd"/>
      <w:r w:rsidRPr="00E23126">
        <w:t xml:space="preserve"> System, </w:t>
      </w:r>
      <w:proofErr w:type="spellStart"/>
      <w:r w:rsidRPr="00E23126">
        <w:t>the</w:t>
      </w:r>
      <w:proofErr w:type="spellEnd"/>
      <w:r w:rsidRPr="00E23126">
        <w:t xml:space="preserve"> </w:t>
      </w:r>
      <w:proofErr w:type="spellStart"/>
      <w:r w:rsidRPr="00E23126">
        <w:t>following</w:t>
      </w:r>
      <w:proofErr w:type="spellEnd"/>
      <w:r w:rsidRPr="00E23126">
        <w:t xml:space="preserve"> </w:t>
      </w:r>
      <w:proofErr w:type="spellStart"/>
      <w:r w:rsidRPr="00E23126">
        <w:t>information</w:t>
      </w:r>
      <w:proofErr w:type="spellEnd"/>
      <w:r w:rsidRPr="00E23126">
        <w:t xml:space="preserve"> </w:t>
      </w:r>
      <w:proofErr w:type="spellStart"/>
      <w:r w:rsidRPr="00E23126">
        <w:t>security</w:t>
      </w:r>
      <w:proofErr w:type="spellEnd"/>
      <w:r w:rsidRPr="00E23126">
        <w:t xml:space="preserve"> </w:t>
      </w:r>
      <w:proofErr w:type="spellStart"/>
      <w:r w:rsidRPr="00E23126">
        <w:t>issues</w:t>
      </w:r>
      <w:proofErr w:type="spellEnd"/>
      <w:r w:rsidRPr="00E23126">
        <w:t xml:space="preserve"> </w:t>
      </w:r>
      <w:proofErr w:type="spellStart"/>
      <w:r w:rsidRPr="00E23126">
        <w:t>shall</w:t>
      </w:r>
      <w:proofErr w:type="spellEnd"/>
      <w:r w:rsidRPr="00E23126">
        <w:t xml:space="preserve"> </w:t>
      </w:r>
      <w:proofErr w:type="spellStart"/>
      <w:r w:rsidRPr="00E23126">
        <w:t>be</w:t>
      </w:r>
      <w:proofErr w:type="spellEnd"/>
      <w:r w:rsidRPr="00E23126">
        <w:t xml:space="preserve"> </w:t>
      </w:r>
      <w:proofErr w:type="spellStart"/>
      <w:r w:rsidRPr="00E23126">
        <w:t>resolved</w:t>
      </w:r>
      <w:proofErr w:type="spellEnd"/>
      <w:r w:rsidRPr="00E23126">
        <w:t>:</w:t>
      </w:r>
    </w:p>
    <w:p w14:paraId="44787EB2" w14:textId="77777777" w:rsidR="00E23126" w:rsidRDefault="00E23126" w:rsidP="00E23126">
      <w:pPr>
        <w:pStyle w:val="a9"/>
        <w:keepNext/>
        <w:numPr>
          <w:ilvl w:val="0"/>
          <w:numId w:val="11"/>
        </w:numPr>
        <w:spacing w:after="120"/>
        <w:jc w:val="both"/>
      </w:pPr>
      <w:proofErr w:type="spellStart"/>
      <w:r>
        <w:t>conditions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attestation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workplaces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fulfillment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unauthorized</w:t>
      </w:r>
      <w:proofErr w:type="spellEnd"/>
      <w:r>
        <w:t xml:space="preserve"> </w:t>
      </w:r>
      <w:proofErr w:type="spellStart"/>
      <w:r>
        <w:t>access</w:t>
      </w:r>
      <w:proofErr w:type="spellEnd"/>
      <w:r>
        <w:t>;</w:t>
      </w:r>
    </w:p>
    <w:p w14:paraId="5DA15558" w14:textId="1FAF5B65" w:rsidR="00E23126" w:rsidRDefault="00E23126" w:rsidP="00E23126">
      <w:pPr>
        <w:pStyle w:val="a9"/>
        <w:keepNext/>
        <w:numPr>
          <w:ilvl w:val="0"/>
          <w:numId w:val="11"/>
        </w:numPr>
        <w:spacing w:after="120"/>
        <w:jc w:val="both"/>
      </w:pPr>
      <w:proofErr w:type="spellStart"/>
      <w:r>
        <w:t>adaptation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software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hardware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stages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, </w:t>
      </w:r>
      <w:proofErr w:type="spellStart"/>
      <w:r>
        <w:t>processing</w:t>
      </w:r>
      <w:proofErr w:type="spellEnd"/>
      <w:r>
        <w:t xml:space="preserve">, </w:t>
      </w:r>
      <w:proofErr w:type="spellStart"/>
      <w:r>
        <w:t>transportation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upper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commands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ensuring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, </w:t>
      </w:r>
      <w:proofErr w:type="spellStart"/>
      <w:r>
        <w:t>adequate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confidentiality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content</w:t>
      </w:r>
      <w:proofErr w:type="spellEnd"/>
      <w:r>
        <w:t>;</w:t>
      </w:r>
    </w:p>
    <w:p w14:paraId="1153F347" w14:textId="5180F7EA" w:rsidR="00E23126" w:rsidRDefault="00E23126" w:rsidP="00E23126">
      <w:pPr>
        <w:pStyle w:val="a9"/>
        <w:keepNext/>
        <w:numPr>
          <w:ilvl w:val="0"/>
          <w:numId w:val="11"/>
        </w:numPr>
        <w:spacing w:after="120"/>
        <w:jc w:val="both"/>
      </w:pPr>
      <w:proofErr w:type="spellStart"/>
      <w:r>
        <w:t>differentiation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System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users</w:t>
      </w:r>
      <w:proofErr w:type="spellEnd"/>
      <w:r>
        <w:t>.</w:t>
      </w:r>
    </w:p>
    <w:p w14:paraId="5A61793F" w14:textId="07F72E64" w:rsidR="00750B6B" w:rsidRDefault="00E23126" w:rsidP="00E23126">
      <w:pPr>
        <w:keepNext/>
        <w:spacing w:after="120"/>
        <w:jc w:val="both"/>
      </w:pPr>
      <w:proofErr w:type="spellStart"/>
      <w:r w:rsidRPr="00E23126">
        <w:t>Means</w:t>
      </w:r>
      <w:proofErr w:type="spellEnd"/>
      <w:r w:rsidRPr="00E23126">
        <w:t xml:space="preserve"> </w:t>
      </w:r>
      <w:proofErr w:type="spellStart"/>
      <w:r w:rsidRPr="00E23126">
        <w:t>of</w:t>
      </w:r>
      <w:proofErr w:type="spellEnd"/>
      <w:r w:rsidRPr="00E23126">
        <w:t xml:space="preserve"> </w:t>
      </w:r>
      <w:proofErr w:type="spellStart"/>
      <w:r w:rsidRPr="00E23126">
        <w:t>information</w:t>
      </w:r>
      <w:proofErr w:type="spellEnd"/>
      <w:r w:rsidRPr="00E23126">
        <w:t xml:space="preserve"> </w:t>
      </w:r>
      <w:proofErr w:type="spellStart"/>
      <w:r w:rsidRPr="00E23126">
        <w:t>protection</w:t>
      </w:r>
      <w:proofErr w:type="spellEnd"/>
      <w:r w:rsidRPr="00E23126">
        <w:t xml:space="preserve"> </w:t>
      </w:r>
      <w:proofErr w:type="spellStart"/>
      <w:r w:rsidRPr="00E23126">
        <w:t>against</w:t>
      </w:r>
      <w:proofErr w:type="spellEnd"/>
      <w:r w:rsidRPr="00E23126">
        <w:t xml:space="preserve"> </w:t>
      </w:r>
      <w:proofErr w:type="spellStart"/>
      <w:r w:rsidRPr="00E23126">
        <w:t>intrusion</w:t>
      </w:r>
      <w:proofErr w:type="spellEnd"/>
      <w:r w:rsidRPr="00E23126">
        <w:t xml:space="preserve"> </w:t>
      </w:r>
      <w:proofErr w:type="spellStart"/>
      <w:r w:rsidRPr="00E23126">
        <w:t>shall</w:t>
      </w:r>
      <w:proofErr w:type="spellEnd"/>
      <w:r w:rsidRPr="00E23126">
        <w:t xml:space="preserve"> </w:t>
      </w:r>
      <w:proofErr w:type="spellStart"/>
      <w:r w:rsidRPr="00E23126">
        <w:t>provide</w:t>
      </w:r>
      <w:proofErr w:type="spellEnd"/>
      <w:r w:rsidRPr="00E23126">
        <w:t xml:space="preserve"> </w:t>
      </w:r>
      <w:proofErr w:type="spellStart"/>
      <w:r w:rsidRPr="00E23126">
        <w:t>for</w:t>
      </w:r>
      <w:proofErr w:type="spellEnd"/>
      <w:r w:rsidRPr="00E23126">
        <w:t>:</w:t>
      </w:r>
    </w:p>
    <w:p w14:paraId="36797CF3" w14:textId="77777777" w:rsidR="00E23126" w:rsidRDefault="00E23126" w:rsidP="00E23126">
      <w:pPr>
        <w:pStyle w:val="a9"/>
        <w:keepNext/>
        <w:numPr>
          <w:ilvl w:val="0"/>
          <w:numId w:val="12"/>
        </w:numPr>
        <w:spacing w:after="120"/>
        <w:jc w:val="both"/>
      </w:pPr>
      <w:proofErr w:type="spellStart"/>
      <w:r>
        <w:t>protection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System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intrusion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threats</w:t>
      </w:r>
      <w:proofErr w:type="spellEnd"/>
      <w:r>
        <w:t>;</w:t>
      </w:r>
    </w:p>
    <w:p w14:paraId="1F406CE4" w14:textId="050770B5" w:rsidR="00E23126" w:rsidRDefault="00E23126" w:rsidP="00E23126">
      <w:pPr>
        <w:pStyle w:val="a9"/>
        <w:keepNext/>
        <w:numPr>
          <w:ilvl w:val="0"/>
          <w:numId w:val="12"/>
        </w:numPr>
        <w:spacing w:after="120"/>
        <w:jc w:val="both"/>
      </w:pPr>
      <w:proofErr w:type="spellStart"/>
      <w:r>
        <w:t>registration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attempts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intrusion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protected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means</w:t>
      </w:r>
      <w:proofErr w:type="spellEnd"/>
      <w:r>
        <w:t>;</w:t>
      </w:r>
    </w:p>
    <w:p w14:paraId="373C2EE6" w14:textId="2A65B3FD" w:rsidR="00750B6B" w:rsidRDefault="00E23126" w:rsidP="00E23126">
      <w:pPr>
        <w:keepNext/>
        <w:spacing w:after="120"/>
        <w:jc w:val="both"/>
      </w:pPr>
      <w:proofErr w:type="spellStart"/>
      <w:r w:rsidRPr="00E23126">
        <w:t>means</w:t>
      </w:r>
      <w:proofErr w:type="spellEnd"/>
      <w:r w:rsidRPr="00E23126">
        <w:t xml:space="preserve"> </w:t>
      </w:r>
      <w:proofErr w:type="spellStart"/>
      <w:r w:rsidRPr="00E23126">
        <w:t>of</w:t>
      </w:r>
      <w:proofErr w:type="spellEnd"/>
      <w:r w:rsidRPr="00E23126">
        <w:t xml:space="preserve"> </w:t>
      </w:r>
      <w:proofErr w:type="spellStart"/>
      <w:r w:rsidRPr="00E23126">
        <w:t>information</w:t>
      </w:r>
      <w:proofErr w:type="spellEnd"/>
      <w:r w:rsidRPr="00E23126">
        <w:t xml:space="preserve"> </w:t>
      </w:r>
      <w:proofErr w:type="spellStart"/>
      <w:r w:rsidRPr="00E23126">
        <w:t>protection</w:t>
      </w:r>
      <w:proofErr w:type="spellEnd"/>
      <w:r w:rsidRPr="00E23126">
        <w:t xml:space="preserve"> </w:t>
      </w:r>
      <w:proofErr w:type="spellStart"/>
      <w:r w:rsidRPr="00E23126">
        <w:t>against</w:t>
      </w:r>
      <w:proofErr w:type="spellEnd"/>
      <w:r w:rsidRPr="00E23126">
        <w:t xml:space="preserve"> </w:t>
      </w:r>
      <w:proofErr w:type="spellStart"/>
      <w:r w:rsidRPr="00E23126">
        <w:t>intrusion</w:t>
      </w:r>
      <w:proofErr w:type="spellEnd"/>
      <w:r w:rsidRPr="00E23126">
        <w:t xml:space="preserve"> </w:t>
      </w:r>
      <w:proofErr w:type="spellStart"/>
      <w:r w:rsidRPr="00E23126">
        <w:t>shall</w:t>
      </w:r>
      <w:proofErr w:type="spellEnd"/>
      <w:r w:rsidRPr="00E23126">
        <w:t xml:space="preserve"> </w:t>
      </w:r>
      <w:proofErr w:type="spellStart"/>
      <w:r w:rsidRPr="00E23126">
        <w:t>integrate</w:t>
      </w:r>
      <w:proofErr w:type="spellEnd"/>
      <w:r w:rsidRPr="00E23126">
        <w:t>:</w:t>
      </w:r>
    </w:p>
    <w:p w14:paraId="41AE7428" w14:textId="77777777" w:rsidR="00E23126" w:rsidRDefault="00E23126" w:rsidP="00E23126">
      <w:pPr>
        <w:pStyle w:val="a9"/>
        <w:keepNext/>
        <w:numPr>
          <w:ilvl w:val="0"/>
          <w:numId w:val="13"/>
        </w:numPr>
        <w:spacing w:after="120"/>
        <w:jc w:val="both"/>
      </w:pPr>
      <w:proofErr w:type="spellStart"/>
      <w:r>
        <w:t>regular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intrusion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network</w:t>
      </w:r>
      <w:proofErr w:type="spellEnd"/>
      <w:r>
        <w:t xml:space="preserve"> </w:t>
      </w:r>
      <w:proofErr w:type="spellStart"/>
      <w:r>
        <w:t>operating</w:t>
      </w:r>
      <w:proofErr w:type="spellEnd"/>
      <w:r>
        <w:t xml:space="preserve"> </w:t>
      </w:r>
      <w:proofErr w:type="spellStart"/>
      <w:r>
        <w:t>systems</w:t>
      </w:r>
      <w:proofErr w:type="spellEnd"/>
      <w:r>
        <w:t>;</w:t>
      </w:r>
    </w:p>
    <w:p w14:paraId="5CAAF8D9" w14:textId="15F8A7EE" w:rsidR="00E23126" w:rsidRDefault="00E23126" w:rsidP="00E23126">
      <w:pPr>
        <w:pStyle w:val="a9"/>
        <w:keepNext/>
        <w:numPr>
          <w:ilvl w:val="0"/>
          <w:numId w:val="13"/>
        </w:numPr>
        <w:spacing w:after="120"/>
        <w:jc w:val="both"/>
      </w:pPr>
      <w:proofErr w:type="spellStart"/>
      <w:r>
        <w:t>in-house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intrusion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use</w:t>
      </w:r>
      <w:proofErr w:type="spellEnd"/>
      <w:r>
        <w:t>;</w:t>
      </w:r>
    </w:p>
    <w:p w14:paraId="6DFAE28C" w14:textId="15C9145B" w:rsidR="00E23126" w:rsidRDefault="00E23126" w:rsidP="00E23126">
      <w:pPr>
        <w:pStyle w:val="a9"/>
        <w:keepNext/>
        <w:numPr>
          <w:ilvl w:val="0"/>
          <w:numId w:val="13"/>
        </w:numPr>
        <w:spacing w:after="120"/>
        <w:jc w:val="both"/>
      </w:pPr>
      <w:proofErr w:type="spellStart"/>
      <w:r>
        <w:t>means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intrusion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servers</w:t>
      </w:r>
      <w:proofErr w:type="spellEnd"/>
      <w:r>
        <w:t>.</w:t>
      </w:r>
    </w:p>
    <w:p w14:paraId="10753AAF" w14:textId="7C59093D" w:rsidR="00F738C6" w:rsidRDefault="00E23126" w:rsidP="00F738C6">
      <w:pPr>
        <w:spacing w:after="120"/>
        <w:jc w:val="both"/>
      </w:pPr>
      <w:r w:rsidRPr="00E23126">
        <w:t xml:space="preserve">Control, </w:t>
      </w:r>
      <w:proofErr w:type="spellStart"/>
      <w:r w:rsidRPr="00E23126">
        <w:t>management</w:t>
      </w:r>
      <w:proofErr w:type="spellEnd"/>
      <w:r w:rsidRPr="00E23126">
        <w:t xml:space="preserve"> </w:t>
      </w:r>
      <w:proofErr w:type="spellStart"/>
      <w:r w:rsidRPr="00E23126">
        <w:t>and</w:t>
      </w:r>
      <w:proofErr w:type="spellEnd"/>
      <w:r w:rsidRPr="00E23126">
        <w:t xml:space="preserve"> </w:t>
      </w:r>
      <w:proofErr w:type="spellStart"/>
      <w:r w:rsidRPr="00E23126">
        <w:t>identification</w:t>
      </w:r>
      <w:proofErr w:type="spellEnd"/>
      <w:r w:rsidRPr="00E23126">
        <w:t xml:space="preserve"> </w:t>
      </w:r>
      <w:proofErr w:type="spellStart"/>
      <w:r w:rsidRPr="00E23126">
        <w:t>means</w:t>
      </w:r>
      <w:proofErr w:type="spellEnd"/>
      <w:r w:rsidRPr="00E23126">
        <w:t xml:space="preserve"> </w:t>
      </w:r>
      <w:proofErr w:type="spellStart"/>
      <w:r w:rsidRPr="00E23126">
        <w:t>for</w:t>
      </w:r>
      <w:proofErr w:type="spellEnd"/>
      <w:r w:rsidRPr="00E23126">
        <w:t xml:space="preserve"> </w:t>
      </w:r>
      <w:proofErr w:type="spellStart"/>
      <w:r w:rsidRPr="00E23126">
        <w:t>access</w:t>
      </w:r>
      <w:proofErr w:type="spellEnd"/>
      <w:r w:rsidRPr="00E23126">
        <w:t xml:space="preserve"> </w:t>
      </w:r>
      <w:proofErr w:type="spellStart"/>
      <w:r w:rsidRPr="00E23126">
        <w:t>to</w:t>
      </w:r>
      <w:proofErr w:type="spellEnd"/>
      <w:r w:rsidRPr="00E23126">
        <w:t xml:space="preserve"> </w:t>
      </w:r>
      <w:proofErr w:type="spellStart"/>
      <w:r w:rsidRPr="00E23126">
        <w:t>the</w:t>
      </w:r>
      <w:proofErr w:type="spellEnd"/>
      <w:r w:rsidRPr="00E23126">
        <w:t xml:space="preserve"> System </w:t>
      </w:r>
      <w:proofErr w:type="spellStart"/>
      <w:r w:rsidRPr="00E23126">
        <w:t>shall</w:t>
      </w:r>
      <w:proofErr w:type="spellEnd"/>
      <w:r w:rsidRPr="00E23126">
        <w:t xml:space="preserve"> </w:t>
      </w:r>
      <w:proofErr w:type="spellStart"/>
      <w:r w:rsidRPr="00E23126">
        <w:t>provide</w:t>
      </w:r>
      <w:proofErr w:type="spellEnd"/>
      <w:r w:rsidRPr="00E23126">
        <w:t xml:space="preserve"> </w:t>
      </w:r>
      <w:proofErr w:type="spellStart"/>
      <w:r w:rsidRPr="00E23126">
        <w:t>procedures</w:t>
      </w:r>
      <w:proofErr w:type="spellEnd"/>
      <w:r w:rsidRPr="00E23126">
        <w:t xml:space="preserve"> </w:t>
      </w:r>
      <w:proofErr w:type="spellStart"/>
      <w:r w:rsidRPr="00E23126">
        <w:t>for</w:t>
      </w:r>
      <w:proofErr w:type="spellEnd"/>
      <w:r w:rsidRPr="00E23126">
        <w:t xml:space="preserve"> </w:t>
      </w:r>
      <w:proofErr w:type="spellStart"/>
      <w:r w:rsidRPr="00E23126">
        <w:t>user</w:t>
      </w:r>
      <w:proofErr w:type="spellEnd"/>
      <w:r w:rsidRPr="00E23126">
        <w:t xml:space="preserve"> </w:t>
      </w:r>
      <w:proofErr w:type="spellStart"/>
      <w:r w:rsidRPr="00E23126">
        <w:t>identification</w:t>
      </w:r>
      <w:proofErr w:type="spellEnd"/>
      <w:r w:rsidRPr="00E23126">
        <w:t xml:space="preserve">, </w:t>
      </w:r>
      <w:proofErr w:type="spellStart"/>
      <w:r w:rsidRPr="00E23126">
        <w:t>connection</w:t>
      </w:r>
      <w:proofErr w:type="spellEnd"/>
      <w:r w:rsidRPr="00E23126">
        <w:t xml:space="preserve"> </w:t>
      </w:r>
      <w:proofErr w:type="spellStart"/>
      <w:r w:rsidRPr="00E23126">
        <w:t>control</w:t>
      </w:r>
      <w:proofErr w:type="spellEnd"/>
      <w:r w:rsidRPr="00E23126">
        <w:t xml:space="preserve"> </w:t>
      </w:r>
      <w:proofErr w:type="spellStart"/>
      <w:r w:rsidRPr="00E23126">
        <w:t>and</w:t>
      </w:r>
      <w:proofErr w:type="spellEnd"/>
      <w:r w:rsidRPr="00E23126">
        <w:t xml:space="preserve"> </w:t>
      </w:r>
      <w:proofErr w:type="spellStart"/>
      <w:r w:rsidRPr="00E23126">
        <w:t>management</w:t>
      </w:r>
      <w:proofErr w:type="spellEnd"/>
      <w:r w:rsidRPr="00E23126">
        <w:t xml:space="preserve"> </w:t>
      </w:r>
      <w:proofErr w:type="spellStart"/>
      <w:r w:rsidRPr="00E23126">
        <w:t>of</w:t>
      </w:r>
      <w:proofErr w:type="spellEnd"/>
      <w:r w:rsidRPr="00E23126">
        <w:t xml:space="preserve"> </w:t>
      </w:r>
      <w:proofErr w:type="spellStart"/>
      <w:r w:rsidRPr="00E23126">
        <w:t>their</w:t>
      </w:r>
      <w:proofErr w:type="spellEnd"/>
      <w:r w:rsidRPr="00E23126">
        <w:t xml:space="preserve"> </w:t>
      </w:r>
      <w:proofErr w:type="spellStart"/>
      <w:r w:rsidRPr="00E23126">
        <w:t>access</w:t>
      </w:r>
      <w:proofErr w:type="spellEnd"/>
      <w:r w:rsidRPr="00E23126">
        <w:t xml:space="preserve"> </w:t>
      </w:r>
      <w:proofErr w:type="spellStart"/>
      <w:r w:rsidRPr="00E23126">
        <w:t>to</w:t>
      </w:r>
      <w:proofErr w:type="spellEnd"/>
      <w:r w:rsidRPr="00E23126">
        <w:t xml:space="preserve"> </w:t>
      </w:r>
      <w:proofErr w:type="spellStart"/>
      <w:r w:rsidRPr="00E23126">
        <w:t>the</w:t>
      </w:r>
      <w:proofErr w:type="spellEnd"/>
      <w:r w:rsidRPr="00E23126">
        <w:t xml:space="preserve"> System </w:t>
      </w:r>
      <w:proofErr w:type="spellStart"/>
      <w:r w:rsidRPr="00E23126">
        <w:t>resources</w:t>
      </w:r>
      <w:proofErr w:type="spellEnd"/>
      <w:r w:rsidRPr="00E23126">
        <w:t>.</w:t>
      </w:r>
    </w:p>
    <w:p w14:paraId="1DABB95C" w14:textId="477339A1" w:rsidR="00750B6B" w:rsidRDefault="00E23126" w:rsidP="00F738C6">
      <w:pPr>
        <w:keepLines/>
        <w:numPr>
          <w:ilvl w:val="12"/>
          <w:numId w:val="0"/>
        </w:numPr>
        <w:spacing w:after="120"/>
        <w:jc w:val="both"/>
      </w:pPr>
      <w:proofErr w:type="spellStart"/>
      <w:r w:rsidRPr="00E23126">
        <w:t>Screening</w:t>
      </w:r>
      <w:proofErr w:type="spellEnd"/>
      <w:r w:rsidRPr="00E23126">
        <w:t xml:space="preserve"> </w:t>
      </w:r>
      <w:proofErr w:type="spellStart"/>
      <w:r w:rsidRPr="00E23126">
        <w:t>means</w:t>
      </w:r>
      <w:proofErr w:type="spellEnd"/>
      <w:r w:rsidRPr="00E23126">
        <w:t xml:space="preserve"> </w:t>
      </w:r>
      <w:proofErr w:type="spellStart"/>
      <w:r w:rsidRPr="00E23126">
        <w:t>in</w:t>
      </w:r>
      <w:proofErr w:type="spellEnd"/>
      <w:r w:rsidRPr="00E23126">
        <w:t xml:space="preserve"> </w:t>
      </w:r>
      <w:proofErr w:type="spellStart"/>
      <w:r w:rsidRPr="00E23126">
        <w:t>the</w:t>
      </w:r>
      <w:proofErr w:type="spellEnd"/>
      <w:r w:rsidRPr="00E23126">
        <w:t xml:space="preserve"> System </w:t>
      </w:r>
      <w:proofErr w:type="spellStart"/>
      <w:r w:rsidRPr="00E23126">
        <w:t>shall</w:t>
      </w:r>
      <w:proofErr w:type="spellEnd"/>
      <w:r w:rsidRPr="00E23126">
        <w:t xml:space="preserve"> </w:t>
      </w:r>
      <w:proofErr w:type="spellStart"/>
      <w:r w:rsidRPr="00E23126">
        <w:t>provide</w:t>
      </w:r>
      <w:proofErr w:type="spellEnd"/>
      <w:r w:rsidRPr="00E23126">
        <w:t xml:space="preserve"> </w:t>
      </w:r>
      <w:proofErr w:type="spellStart"/>
      <w:r w:rsidRPr="00E23126">
        <w:t>secure</w:t>
      </w:r>
      <w:proofErr w:type="spellEnd"/>
      <w:r w:rsidRPr="00E23126">
        <w:t xml:space="preserve"> </w:t>
      </w:r>
      <w:proofErr w:type="spellStart"/>
      <w:r w:rsidRPr="00E23126">
        <w:t>connection</w:t>
      </w:r>
      <w:proofErr w:type="spellEnd"/>
      <w:r w:rsidRPr="00E23126">
        <w:t xml:space="preserve"> </w:t>
      </w:r>
      <w:proofErr w:type="spellStart"/>
      <w:r w:rsidRPr="00E23126">
        <w:t>to</w:t>
      </w:r>
      <w:proofErr w:type="spellEnd"/>
      <w:r w:rsidRPr="00E23126">
        <w:t xml:space="preserve"> </w:t>
      </w:r>
      <w:proofErr w:type="spellStart"/>
      <w:r w:rsidRPr="00E23126">
        <w:t>open</w:t>
      </w:r>
      <w:proofErr w:type="spellEnd"/>
      <w:r w:rsidRPr="00E23126">
        <w:t xml:space="preserve"> </w:t>
      </w:r>
      <w:proofErr w:type="spellStart"/>
      <w:r w:rsidRPr="00E23126">
        <w:t>networks</w:t>
      </w:r>
      <w:proofErr w:type="spellEnd"/>
      <w:r w:rsidRPr="00E23126">
        <w:t xml:space="preserve"> (Internet) </w:t>
      </w:r>
      <w:proofErr w:type="spellStart"/>
      <w:r w:rsidRPr="00E23126">
        <w:t>and</w:t>
      </w:r>
      <w:proofErr w:type="spellEnd"/>
      <w:r w:rsidRPr="00E23126">
        <w:t xml:space="preserve"> </w:t>
      </w:r>
      <w:proofErr w:type="spellStart"/>
      <w:r w:rsidRPr="00E23126">
        <w:t>isolation</w:t>
      </w:r>
      <w:proofErr w:type="spellEnd"/>
      <w:r w:rsidRPr="00E23126">
        <w:t xml:space="preserve"> </w:t>
      </w:r>
      <w:proofErr w:type="spellStart"/>
      <w:r w:rsidRPr="00E23126">
        <w:t>of</w:t>
      </w:r>
      <w:proofErr w:type="spellEnd"/>
      <w:r w:rsidRPr="00E23126">
        <w:t xml:space="preserve"> </w:t>
      </w:r>
      <w:proofErr w:type="spellStart"/>
      <w:r w:rsidRPr="00E23126">
        <w:t>separate</w:t>
      </w:r>
      <w:proofErr w:type="spellEnd"/>
      <w:r w:rsidRPr="00E23126">
        <w:t xml:space="preserve"> </w:t>
      </w:r>
      <w:proofErr w:type="spellStart"/>
      <w:r w:rsidRPr="00E23126">
        <w:t>network</w:t>
      </w:r>
      <w:proofErr w:type="spellEnd"/>
      <w:r w:rsidRPr="00E23126">
        <w:t xml:space="preserve"> </w:t>
      </w:r>
      <w:proofErr w:type="spellStart"/>
      <w:r w:rsidRPr="00E23126">
        <w:t>segments</w:t>
      </w:r>
      <w:proofErr w:type="spellEnd"/>
      <w:r w:rsidRPr="00E23126">
        <w:t xml:space="preserve"> </w:t>
      </w:r>
      <w:proofErr w:type="spellStart"/>
      <w:r w:rsidRPr="00E23126">
        <w:t>within</w:t>
      </w:r>
      <w:proofErr w:type="spellEnd"/>
      <w:r w:rsidRPr="00E23126">
        <w:t xml:space="preserve"> </w:t>
      </w:r>
      <w:proofErr w:type="spellStart"/>
      <w:r w:rsidRPr="00E23126">
        <w:t>the</w:t>
      </w:r>
      <w:proofErr w:type="spellEnd"/>
      <w:r w:rsidRPr="00E23126">
        <w:t xml:space="preserve"> System </w:t>
      </w:r>
      <w:proofErr w:type="spellStart"/>
      <w:r w:rsidRPr="00E23126">
        <w:t>itself</w:t>
      </w:r>
      <w:proofErr w:type="spellEnd"/>
      <w:r w:rsidRPr="00E23126">
        <w:t xml:space="preserve">. </w:t>
      </w:r>
      <w:proofErr w:type="spellStart"/>
      <w:r w:rsidRPr="00E23126">
        <w:t>They</w:t>
      </w:r>
      <w:proofErr w:type="spellEnd"/>
      <w:r w:rsidRPr="00E23126">
        <w:t xml:space="preserve"> </w:t>
      </w:r>
      <w:proofErr w:type="spellStart"/>
      <w:r w:rsidRPr="00E23126">
        <w:t>shall</w:t>
      </w:r>
      <w:proofErr w:type="spellEnd"/>
      <w:r w:rsidRPr="00E23126">
        <w:t xml:space="preserve"> </w:t>
      </w:r>
      <w:proofErr w:type="spellStart"/>
      <w:r w:rsidRPr="00E23126">
        <w:t>ensure</w:t>
      </w:r>
      <w:proofErr w:type="spellEnd"/>
      <w:r w:rsidRPr="00E23126">
        <w:t xml:space="preserve"> </w:t>
      </w:r>
      <w:proofErr w:type="spellStart"/>
      <w:r w:rsidRPr="00E23126">
        <w:t>access</w:t>
      </w:r>
      <w:proofErr w:type="spellEnd"/>
      <w:r w:rsidRPr="00E23126">
        <w:t xml:space="preserve"> </w:t>
      </w:r>
      <w:proofErr w:type="spellStart"/>
      <w:r w:rsidRPr="00E23126">
        <w:t>differentiation</w:t>
      </w:r>
      <w:proofErr w:type="spellEnd"/>
      <w:r w:rsidRPr="00E23126">
        <w:t xml:space="preserve"> </w:t>
      </w:r>
      <w:proofErr w:type="spellStart"/>
      <w:r w:rsidRPr="00E23126">
        <w:t>between</w:t>
      </w:r>
      <w:proofErr w:type="spellEnd"/>
      <w:r w:rsidRPr="00E23126">
        <w:t xml:space="preserve"> </w:t>
      </w:r>
      <w:proofErr w:type="spellStart"/>
      <w:r w:rsidRPr="00E23126">
        <w:t>the</w:t>
      </w:r>
      <w:proofErr w:type="spellEnd"/>
      <w:r w:rsidRPr="00E23126">
        <w:t xml:space="preserve"> System </w:t>
      </w:r>
      <w:proofErr w:type="spellStart"/>
      <w:r w:rsidRPr="00E23126">
        <w:t>segments</w:t>
      </w:r>
      <w:proofErr w:type="spellEnd"/>
      <w:r w:rsidRPr="00E23126">
        <w:t xml:space="preserve"> </w:t>
      </w:r>
      <w:proofErr w:type="spellStart"/>
      <w:r w:rsidRPr="00E23126">
        <w:t>and</w:t>
      </w:r>
      <w:proofErr w:type="spellEnd"/>
      <w:r w:rsidRPr="00E23126">
        <w:t xml:space="preserve"> </w:t>
      </w:r>
      <w:proofErr w:type="spellStart"/>
      <w:r w:rsidRPr="00E23126">
        <w:t>control</w:t>
      </w:r>
      <w:proofErr w:type="spellEnd"/>
      <w:r w:rsidRPr="00E23126">
        <w:t xml:space="preserve"> </w:t>
      </w:r>
      <w:proofErr w:type="spellStart"/>
      <w:r w:rsidRPr="00E23126">
        <w:t>of</w:t>
      </w:r>
      <w:proofErr w:type="spellEnd"/>
      <w:r w:rsidRPr="00E23126">
        <w:t xml:space="preserve"> </w:t>
      </w:r>
      <w:proofErr w:type="spellStart"/>
      <w:r w:rsidRPr="00E23126">
        <w:t>information</w:t>
      </w:r>
      <w:proofErr w:type="spellEnd"/>
      <w:r w:rsidRPr="00E23126">
        <w:t xml:space="preserve"> </w:t>
      </w:r>
      <w:proofErr w:type="spellStart"/>
      <w:r w:rsidRPr="00E23126">
        <w:t>flows</w:t>
      </w:r>
      <w:proofErr w:type="spellEnd"/>
      <w:r w:rsidRPr="00E23126">
        <w:t xml:space="preserve"> </w:t>
      </w:r>
      <w:proofErr w:type="spellStart"/>
      <w:r w:rsidRPr="00E23126">
        <w:t>to</w:t>
      </w:r>
      <w:proofErr w:type="spellEnd"/>
      <w:r w:rsidRPr="00E23126">
        <w:t xml:space="preserve"> </w:t>
      </w:r>
      <w:proofErr w:type="spellStart"/>
      <w:r w:rsidRPr="00E23126">
        <w:t>and</w:t>
      </w:r>
      <w:proofErr w:type="spellEnd"/>
      <w:r w:rsidRPr="00E23126">
        <w:t xml:space="preserve"> </w:t>
      </w:r>
      <w:proofErr w:type="spellStart"/>
      <w:r w:rsidRPr="00E23126">
        <w:t>from</w:t>
      </w:r>
      <w:proofErr w:type="spellEnd"/>
      <w:r w:rsidRPr="00E23126">
        <w:t xml:space="preserve"> </w:t>
      </w:r>
      <w:proofErr w:type="spellStart"/>
      <w:r w:rsidRPr="00E23126">
        <w:t>the</w:t>
      </w:r>
      <w:proofErr w:type="spellEnd"/>
      <w:r w:rsidRPr="00E23126">
        <w:t xml:space="preserve"> System.</w:t>
      </w:r>
    </w:p>
    <w:p w14:paraId="4E86B2E6" w14:textId="2B674450" w:rsidR="00F738C6" w:rsidRDefault="00F738C6" w:rsidP="00F738C6">
      <w:pPr>
        <w:keepLines/>
        <w:numPr>
          <w:ilvl w:val="12"/>
          <w:numId w:val="0"/>
        </w:numPr>
        <w:spacing w:after="120"/>
        <w:jc w:val="both"/>
      </w:pPr>
      <w:r>
        <w:lastRenderedPageBreak/>
        <w:t xml:space="preserve">Access </w:t>
      </w:r>
      <w:proofErr w:type="spellStart"/>
      <w:r>
        <w:t>of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System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a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regulated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powers</w:t>
      </w:r>
      <w:proofErr w:type="spellEnd"/>
      <w:r>
        <w:t>.</w:t>
      </w:r>
    </w:p>
    <w:p w14:paraId="208A0A88" w14:textId="33B46A3C" w:rsidR="00F738C6" w:rsidRDefault="00F738C6" w:rsidP="00F738C6">
      <w:pPr>
        <w:keepLines/>
        <w:numPr>
          <w:ilvl w:val="12"/>
          <w:numId w:val="0"/>
        </w:numPr>
        <w:spacing w:after="120"/>
        <w:jc w:val="both"/>
      </w:pPr>
      <w:proofErr w:type="spellStart"/>
      <w:r>
        <w:t>When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System,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handling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passwords</w:t>
      </w:r>
      <w:proofErr w:type="spellEnd"/>
      <w:r>
        <w:t>.</w:t>
      </w:r>
    </w:p>
    <w:p w14:paraId="6AC2C93D" w14:textId="2B5C49FA" w:rsidR="00F738C6" w:rsidRDefault="00F738C6" w:rsidP="00F738C6">
      <w:pPr>
        <w:keepLines/>
        <w:numPr>
          <w:ilvl w:val="12"/>
          <w:numId w:val="0"/>
        </w:numPr>
        <w:spacing w:after="120"/>
        <w:jc w:val="both"/>
      </w:pPr>
      <w:r>
        <w:t xml:space="preserve">Information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System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a </w:t>
      </w:r>
      <w:proofErr w:type="spellStart"/>
      <w:r>
        <w:t>role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hierarchy</w:t>
      </w:r>
      <w:proofErr w:type="spellEnd"/>
      <w:r>
        <w:t>.</w:t>
      </w:r>
    </w:p>
    <w:p w14:paraId="4DAF0E17" w14:textId="0E8ECEEB" w:rsidR="00F738C6" w:rsidRDefault="00F738C6" w:rsidP="00F738C6">
      <w:pPr>
        <w:keepLines/>
        <w:numPr>
          <w:ilvl w:val="12"/>
          <w:numId w:val="0"/>
        </w:numPr>
        <w:spacing w:after="120"/>
        <w:jc w:val="both"/>
      </w:pPr>
      <w:r>
        <w:t xml:space="preserve">User </w:t>
      </w:r>
      <w:proofErr w:type="spellStart"/>
      <w:r>
        <w:t>authorization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accounts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Active Directory.</w:t>
      </w:r>
    </w:p>
    <w:p w14:paraId="284529FD" w14:textId="43E81395" w:rsidR="00750B6B" w:rsidRDefault="00F738C6" w:rsidP="00E23126">
      <w:pPr>
        <w:pStyle w:val="1"/>
        <w:pageBreakBefore/>
        <w:rPr>
          <w:b/>
          <w:bCs/>
          <w:sz w:val="24"/>
        </w:rPr>
      </w:pPr>
      <w:bookmarkStart w:id="20" w:name="_Toc171607323"/>
      <w:r w:rsidRPr="00F738C6">
        <w:rPr>
          <w:b/>
          <w:bCs/>
          <w:sz w:val="24"/>
        </w:rPr>
        <w:lastRenderedPageBreak/>
        <w:t>INTERACTION WITH EXTERNAL INFORMATION SYSTEMS</w:t>
      </w:r>
      <w:bookmarkEnd w:id="20"/>
    </w:p>
    <w:p w14:paraId="006888E9" w14:textId="5F632DAE" w:rsidR="00750B6B" w:rsidRDefault="00F738C6" w:rsidP="00F738C6">
      <w:pPr>
        <w:keepNext/>
        <w:keepLines/>
        <w:spacing w:after="120"/>
        <w:jc w:val="both"/>
      </w:pPr>
      <w:r w:rsidRPr="00F738C6">
        <w:t xml:space="preserve">The </w:t>
      </w:r>
      <w:proofErr w:type="spellStart"/>
      <w:r w:rsidRPr="00F738C6">
        <w:t>Contractor</w:t>
      </w:r>
      <w:proofErr w:type="spellEnd"/>
      <w:r w:rsidRPr="00F738C6">
        <w:t xml:space="preserve"> </w:t>
      </w:r>
      <w:proofErr w:type="spellStart"/>
      <w:r w:rsidRPr="00F738C6">
        <w:t>shall</w:t>
      </w:r>
      <w:proofErr w:type="spellEnd"/>
      <w:r w:rsidRPr="00F738C6">
        <w:t xml:space="preserve"> </w:t>
      </w:r>
      <w:proofErr w:type="spellStart"/>
      <w:r w:rsidRPr="00F738C6">
        <w:t>implement</w:t>
      </w:r>
      <w:proofErr w:type="spellEnd"/>
      <w:r w:rsidRPr="00F738C6">
        <w:t xml:space="preserve"> </w:t>
      </w:r>
      <w:proofErr w:type="spellStart"/>
      <w:r w:rsidRPr="00F738C6">
        <w:t>in</w:t>
      </w:r>
      <w:proofErr w:type="spellEnd"/>
      <w:r w:rsidRPr="00F738C6">
        <w:t xml:space="preserve"> </w:t>
      </w:r>
      <w:proofErr w:type="spellStart"/>
      <w:r w:rsidRPr="00F738C6">
        <w:t>the</w:t>
      </w:r>
      <w:proofErr w:type="spellEnd"/>
      <w:r w:rsidRPr="00F738C6">
        <w:t xml:space="preserve"> System </w:t>
      </w:r>
      <w:proofErr w:type="spellStart"/>
      <w:r w:rsidRPr="00F738C6">
        <w:t>mechanisms</w:t>
      </w:r>
      <w:proofErr w:type="spellEnd"/>
      <w:r w:rsidRPr="00F738C6">
        <w:t xml:space="preserve"> </w:t>
      </w:r>
      <w:proofErr w:type="spellStart"/>
      <w:r w:rsidRPr="00F738C6">
        <w:t>of</w:t>
      </w:r>
      <w:proofErr w:type="spellEnd"/>
      <w:r w:rsidRPr="00F738C6">
        <w:t xml:space="preserve"> </w:t>
      </w:r>
      <w:proofErr w:type="spellStart"/>
      <w:r w:rsidRPr="00F738C6">
        <w:t>interaction</w:t>
      </w:r>
      <w:proofErr w:type="spellEnd"/>
      <w:r w:rsidRPr="00F738C6">
        <w:t xml:space="preserve"> </w:t>
      </w:r>
      <w:proofErr w:type="spellStart"/>
      <w:r w:rsidRPr="00F738C6">
        <w:t>with</w:t>
      </w:r>
      <w:proofErr w:type="spellEnd"/>
      <w:r w:rsidRPr="00F738C6">
        <w:t xml:space="preserve"> </w:t>
      </w:r>
      <w:proofErr w:type="spellStart"/>
      <w:r w:rsidRPr="00F738C6">
        <w:t>the</w:t>
      </w:r>
      <w:proofErr w:type="spellEnd"/>
      <w:r w:rsidRPr="00F738C6">
        <w:t xml:space="preserve"> </w:t>
      </w:r>
      <w:proofErr w:type="spellStart"/>
      <w:r w:rsidRPr="00F738C6">
        <w:t>following</w:t>
      </w:r>
      <w:proofErr w:type="spellEnd"/>
      <w:r w:rsidRPr="00F738C6">
        <w:t xml:space="preserve"> </w:t>
      </w:r>
      <w:proofErr w:type="spellStart"/>
      <w:r w:rsidRPr="00F738C6">
        <w:t>information</w:t>
      </w:r>
      <w:proofErr w:type="spellEnd"/>
      <w:r w:rsidRPr="00F738C6">
        <w:t xml:space="preserve"> </w:t>
      </w:r>
      <w:proofErr w:type="spellStart"/>
      <w:r w:rsidRPr="00F738C6">
        <w:t>systems</w:t>
      </w:r>
      <w:proofErr w:type="spellEnd"/>
      <w:r w:rsidRPr="00F738C6">
        <w:t>:</w:t>
      </w:r>
    </w:p>
    <w:p w14:paraId="2D5FD686" w14:textId="77777777" w:rsidR="00F738C6" w:rsidRDefault="00F738C6" w:rsidP="00F738C6">
      <w:pPr>
        <w:keepNext/>
        <w:keepLines/>
        <w:numPr>
          <w:ilvl w:val="0"/>
          <w:numId w:val="14"/>
        </w:numPr>
        <w:spacing w:after="120"/>
      </w:pPr>
      <w:r>
        <w:t xml:space="preserve">Active Directory </w:t>
      </w:r>
      <w:proofErr w:type="spellStart"/>
      <w:r>
        <w:t>domain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 2000;</w:t>
      </w:r>
    </w:p>
    <w:p w14:paraId="50B59883" w14:textId="7E6F0AC1" w:rsidR="00F738C6" w:rsidRDefault="00F738C6" w:rsidP="00F738C6">
      <w:pPr>
        <w:keepNext/>
        <w:keepLines/>
        <w:numPr>
          <w:ilvl w:val="0"/>
          <w:numId w:val="14"/>
        </w:numPr>
        <w:spacing w:after="120"/>
      </w:pPr>
      <w:proofErr w:type="spellStart"/>
      <w:r>
        <w:t>MSExchange</w:t>
      </w:r>
      <w:proofErr w:type="spellEnd"/>
      <w:r>
        <w:t xml:space="preserve"> 2003 </w:t>
      </w:r>
      <w:proofErr w:type="spellStart"/>
      <w:r>
        <w:t>mail</w:t>
      </w:r>
      <w:proofErr w:type="spellEnd"/>
      <w:r>
        <w:t xml:space="preserve"> </w:t>
      </w:r>
      <w:proofErr w:type="spellStart"/>
      <w:r>
        <w:t>server</w:t>
      </w:r>
      <w:proofErr w:type="spellEnd"/>
      <w:r>
        <w:t>;</w:t>
      </w:r>
    </w:p>
    <w:p w14:paraId="61A8BE84" w14:textId="04FC901E" w:rsidR="00F738C6" w:rsidRDefault="00F738C6" w:rsidP="00F738C6">
      <w:pPr>
        <w:keepNext/>
        <w:keepLines/>
        <w:numPr>
          <w:ilvl w:val="0"/>
          <w:numId w:val="14"/>
        </w:numPr>
        <w:spacing w:after="120"/>
      </w:pPr>
      <w:r>
        <w:t>1C Enterprise AS FEU (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accounting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>)</w:t>
      </w:r>
    </w:p>
    <w:p w14:paraId="21A1C17F" w14:textId="68318811" w:rsidR="00F738C6" w:rsidRDefault="00F738C6" w:rsidP="00F738C6">
      <w:pPr>
        <w:keepNext/>
        <w:keepLines/>
        <w:numPr>
          <w:ilvl w:val="0"/>
          <w:numId w:val="14"/>
        </w:numPr>
        <w:spacing w:after="120"/>
      </w:pPr>
      <w:r>
        <w:t>1C "ASAP&amp;RZP "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system</w:t>
      </w:r>
      <w:proofErr w:type="spellEnd"/>
    </w:p>
    <w:p w14:paraId="72A5ADCB" w14:textId="37B887DE" w:rsidR="00F738C6" w:rsidRDefault="00F738C6" w:rsidP="00F738C6">
      <w:pPr>
        <w:keepNext/>
        <w:keepLines/>
        <w:numPr>
          <w:ilvl w:val="0"/>
          <w:numId w:val="14"/>
        </w:numPr>
        <w:spacing w:after="120"/>
      </w:pPr>
      <w:r w:rsidRPr="00F738C6">
        <w:t>1C Enterprise AIS UTP (</w:t>
      </w:r>
      <w:proofErr w:type="spellStart"/>
      <w:r w:rsidRPr="00F738C6">
        <w:t>system</w:t>
      </w:r>
      <w:proofErr w:type="spellEnd"/>
      <w:r w:rsidRPr="00F738C6">
        <w:t xml:space="preserve"> </w:t>
      </w:r>
      <w:proofErr w:type="spellStart"/>
      <w:r w:rsidRPr="00F738C6">
        <w:t>of</w:t>
      </w:r>
      <w:proofErr w:type="spellEnd"/>
      <w:r w:rsidRPr="00F738C6">
        <w:t xml:space="preserve"> </w:t>
      </w:r>
      <w:proofErr w:type="spellStart"/>
      <w:r w:rsidRPr="00F738C6">
        <w:t>technical</w:t>
      </w:r>
      <w:proofErr w:type="spellEnd"/>
      <w:r w:rsidRPr="00F738C6">
        <w:t xml:space="preserve"> </w:t>
      </w:r>
      <w:proofErr w:type="spellStart"/>
      <w:r w:rsidRPr="00F738C6">
        <w:t>connections</w:t>
      </w:r>
      <w:proofErr w:type="spellEnd"/>
      <w:r w:rsidRPr="00F738C6">
        <w:t xml:space="preserve"> </w:t>
      </w:r>
      <w:proofErr w:type="spellStart"/>
      <w:r w:rsidRPr="00F738C6">
        <w:t>accounting</w:t>
      </w:r>
      <w:proofErr w:type="spellEnd"/>
      <w:r w:rsidRPr="00F738C6">
        <w:t>).</w:t>
      </w:r>
    </w:p>
    <w:p w14:paraId="370DAD31" w14:textId="7FB05AF1" w:rsidR="00F738C6" w:rsidRDefault="00F738C6" w:rsidP="00F738C6">
      <w:pPr>
        <w:keepNext/>
        <w:keepLines/>
        <w:numPr>
          <w:ilvl w:val="12"/>
          <w:numId w:val="0"/>
        </w:numPr>
        <w:spacing w:after="120"/>
        <w:jc w:val="both"/>
      </w:pPr>
      <w:proofErr w:type="spellStart"/>
      <w:r>
        <w:t>Interaction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Active Directory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carrying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authorization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SSO </w:t>
      </w:r>
      <w:proofErr w:type="spellStart"/>
      <w:r>
        <w:t>mechanism</w:t>
      </w:r>
      <w:proofErr w:type="spellEnd"/>
      <w:r>
        <w:t xml:space="preserve">. </w:t>
      </w:r>
      <w:proofErr w:type="spellStart"/>
      <w:r>
        <w:t>Authorization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credentials</w:t>
      </w:r>
      <w:proofErr w:type="spellEnd"/>
      <w:r>
        <w:t xml:space="preserve"> </w:t>
      </w:r>
      <w:proofErr w:type="spellStart"/>
      <w:r>
        <w:t>stored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Active Directory.</w:t>
      </w:r>
    </w:p>
    <w:p w14:paraId="22B9FA88" w14:textId="2B9DBE99" w:rsidR="00F738C6" w:rsidRDefault="00F738C6" w:rsidP="00F738C6">
      <w:pPr>
        <w:keepNext/>
        <w:keepLines/>
        <w:numPr>
          <w:ilvl w:val="12"/>
          <w:numId w:val="0"/>
        </w:numPr>
        <w:spacing w:after="120"/>
        <w:jc w:val="both"/>
      </w:pPr>
      <w:proofErr w:type="spellStart"/>
      <w:r>
        <w:t>Interaction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MSExchange</w:t>
      </w:r>
      <w:proofErr w:type="spellEnd"/>
      <w:r>
        <w:t xml:space="preserve"> 2003 </w:t>
      </w:r>
      <w:proofErr w:type="spellStart"/>
      <w:r>
        <w:t>mail</w:t>
      </w:r>
      <w:proofErr w:type="spellEnd"/>
      <w:r>
        <w:t xml:space="preserve"> </w:t>
      </w:r>
      <w:proofErr w:type="spellStart"/>
      <w:r>
        <w:t>server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notifications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coordination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schedule</w:t>
      </w:r>
      <w:proofErr w:type="spellEnd"/>
      <w:r>
        <w:t xml:space="preserve"> </w:t>
      </w:r>
      <w:proofErr w:type="spellStart"/>
      <w:r>
        <w:t>configured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System.</w:t>
      </w:r>
    </w:p>
    <w:p w14:paraId="53CD030E" w14:textId="5DA5AE8D" w:rsidR="00F738C6" w:rsidRDefault="00F738C6" w:rsidP="00F738C6">
      <w:pPr>
        <w:keepNext/>
        <w:keepLines/>
        <w:numPr>
          <w:ilvl w:val="12"/>
          <w:numId w:val="0"/>
        </w:numPr>
        <w:spacing w:after="120"/>
        <w:jc w:val="both"/>
      </w:pPr>
      <w:proofErr w:type="spellStart"/>
      <w:r>
        <w:t>Interaction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ASFU, 1C "ASUP&amp;RZP", ASUTP, </w:t>
      </w:r>
      <w:proofErr w:type="spellStart"/>
      <w:r>
        <w:t>etc</w:t>
      </w:r>
      <w:proofErr w:type="spellEnd"/>
      <w:r>
        <w:t xml:space="preserve">.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unloading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calculation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indicators</w:t>
      </w:r>
      <w:proofErr w:type="spellEnd"/>
      <w:r>
        <w:t>.</w:t>
      </w:r>
    </w:p>
    <w:p w14:paraId="5375197D" w14:textId="2BED27B8" w:rsidR="00750B6B" w:rsidRDefault="00F738C6" w:rsidP="00F738C6">
      <w:pPr>
        <w:keepNext/>
        <w:keepLines/>
        <w:numPr>
          <w:ilvl w:val="12"/>
          <w:numId w:val="0"/>
        </w:numPr>
        <w:spacing w:after="120"/>
        <w:jc w:val="both"/>
      </w:pPr>
      <w:r>
        <w:t xml:space="preserve">More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interaction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corporate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formation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design</w:t>
      </w:r>
      <w:proofErr w:type="spellEnd"/>
      <w:r>
        <w:t>.</w:t>
      </w:r>
    </w:p>
    <w:p w14:paraId="4E5FABE6" w14:textId="77777777" w:rsidR="00750B6B" w:rsidRDefault="00750B6B" w:rsidP="00750B6B">
      <w:pPr>
        <w:keepNext/>
        <w:numPr>
          <w:ilvl w:val="12"/>
          <w:numId w:val="0"/>
        </w:numPr>
        <w:spacing w:after="120"/>
        <w:jc w:val="both"/>
      </w:pPr>
    </w:p>
    <w:p w14:paraId="47526814" w14:textId="4BE728F3" w:rsidR="00750B6B" w:rsidRDefault="00F738C6" w:rsidP="00F738C6">
      <w:pPr>
        <w:pStyle w:val="1"/>
        <w:pageBreakBefore/>
        <w:rPr>
          <w:b/>
          <w:bCs/>
          <w:sz w:val="24"/>
        </w:rPr>
      </w:pPr>
      <w:bookmarkStart w:id="21" w:name="_Toc171607324"/>
      <w:r w:rsidRPr="00F738C6">
        <w:rPr>
          <w:b/>
          <w:bCs/>
          <w:sz w:val="24"/>
        </w:rPr>
        <w:lastRenderedPageBreak/>
        <w:t>REQUIREMENTS TO THE COMPOSITION, TYPE OF WORKS AND TERMS OF THEIR FULFILLMENT.</w:t>
      </w:r>
      <w:bookmarkEnd w:id="21"/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60"/>
        <w:gridCol w:w="2464"/>
      </w:tblGrid>
      <w:tr w:rsidR="00750B6B" w14:paraId="14872BE6" w14:textId="77777777" w:rsidTr="00750B6B">
        <w:trPr>
          <w:trHeight w:val="585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92B8" w14:textId="77777777" w:rsidR="00750B6B" w:rsidRDefault="00750B6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7350" w14:textId="25A51689" w:rsidR="00750B6B" w:rsidRDefault="00F738C6">
            <w:pPr>
              <w:keepNext/>
              <w:jc w:val="center"/>
              <w:rPr>
                <w:b/>
              </w:rPr>
            </w:pPr>
            <w:proofErr w:type="spellStart"/>
            <w:r w:rsidRPr="00F738C6">
              <w:rPr>
                <w:b/>
              </w:rPr>
              <w:t>Contractor's</w:t>
            </w:r>
            <w:proofErr w:type="spellEnd"/>
            <w:r w:rsidRPr="00F738C6">
              <w:rPr>
                <w:b/>
              </w:rPr>
              <w:t xml:space="preserve"> </w:t>
            </w:r>
            <w:proofErr w:type="spellStart"/>
            <w:r w:rsidRPr="00F738C6">
              <w:rPr>
                <w:b/>
              </w:rPr>
              <w:t>work</w:t>
            </w:r>
            <w:proofErr w:type="spellEnd"/>
            <w:r w:rsidRPr="00F738C6">
              <w:rPr>
                <w:b/>
              </w:rPr>
              <w:t xml:space="preserve"> </w:t>
            </w:r>
            <w:proofErr w:type="spellStart"/>
            <w:r w:rsidRPr="00F738C6">
              <w:rPr>
                <w:b/>
              </w:rPr>
              <w:t>stage</w:t>
            </w:r>
            <w:proofErr w:type="spellEnd"/>
            <w:r w:rsidRPr="00F738C6">
              <w:rPr>
                <w:b/>
              </w:rPr>
              <w:t xml:space="preserve"> / </w:t>
            </w:r>
            <w:proofErr w:type="spellStart"/>
            <w:r w:rsidRPr="00F738C6">
              <w:rPr>
                <w:b/>
              </w:rPr>
              <w:t>documents</w:t>
            </w:r>
            <w:proofErr w:type="spellEnd"/>
            <w:r w:rsidRPr="00F738C6">
              <w:rPr>
                <w:b/>
              </w:rPr>
              <w:t xml:space="preserve"> </w:t>
            </w:r>
            <w:proofErr w:type="spellStart"/>
            <w:r w:rsidRPr="00F738C6">
              <w:rPr>
                <w:b/>
              </w:rPr>
              <w:t>to</w:t>
            </w:r>
            <w:proofErr w:type="spellEnd"/>
            <w:r w:rsidRPr="00F738C6">
              <w:rPr>
                <w:b/>
              </w:rPr>
              <w:t xml:space="preserve"> </w:t>
            </w:r>
            <w:proofErr w:type="spellStart"/>
            <w:r w:rsidRPr="00F738C6">
              <w:rPr>
                <w:b/>
              </w:rPr>
              <w:t>be</w:t>
            </w:r>
            <w:proofErr w:type="spellEnd"/>
            <w:r w:rsidRPr="00F738C6">
              <w:rPr>
                <w:b/>
              </w:rPr>
              <w:t xml:space="preserve"> </w:t>
            </w:r>
            <w:proofErr w:type="spellStart"/>
            <w:r w:rsidRPr="00F738C6">
              <w:rPr>
                <w:b/>
              </w:rPr>
              <w:t>developed</w:t>
            </w:r>
            <w:proofErr w:type="spellEnd"/>
            <w:r w:rsidRPr="00F738C6">
              <w:rPr>
                <w:b/>
              </w:rPr>
              <w:t xml:space="preserve"> </w:t>
            </w:r>
            <w:proofErr w:type="spellStart"/>
            <w:r w:rsidRPr="00F738C6">
              <w:rPr>
                <w:b/>
              </w:rPr>
              <w:t>by</w:t>
            </w:r>
            <w:proofErr w:type="spellEnd"/>
            <w:r w:rsidRPr="00F738C6">
              <w:rPr>
                <w:b/>
              </w:rPr>
              <w:t xml:space="preserve"> </w:t>
            </w:r>
            <w:proofErr w:type="spellStart"/>
            <w:r w:rsidRPr="00F738C6">
              <w:rPr>
                <w:b/>
              </w:rPr>
              <w:t>the</w:t>
            </w:r>
            <w:proofErr w:type="spellEnd"/>
            <w:r w:rsidRPr="00F738C6">
              <w:rPr>
                <w:b/>
              </w:rPr>
              <w:t xml:space="preserve"> </w:t>
            </w:r>
            <w:proofErr w:type="spellStart"/>
            <w:r w:rsidRPr="00F738C6">
              <w:rPr>
                <w:b/>
              </w:rPr>
              <w:t>Contractor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FC10" w14:textId="4788E1C7" w:rsidR="00F738C6" w:rsidRPr="00F738C6" w:rsidRDefault="00F738C6" w:rsidP="00F738C6">
            <w:pPr>
              <w:keepNext/>
              <w:jc w:val="center"/>
              <w:rPr>
                <w:b/>
              </w:rPr>
            </w:pPr>
            <w:proofErr w:type="spellStart"/>
            <w:r w:rsidRPr="00F738C6">
              <w:rPr>
                <w:b/>
              </w:rPr>
              <w:t>Duration</w:t>
            </w:r>
            <w:proofErr w:type="spellEnd"/>
          </w:p>
          <w:p w14:paraId="5D3D5232" w14:textId="243FC356" w:rsidR="00750B6B" w:rsidRDefault="00F738C6" w:rsidP="00F738C6">
            <w:pPr>
              <w:keepNext/>
              <w:jc w:val="center"/>
              <w:rPr>
                <w:b/>
              </w:rPr>
            </w:pPr>
            <w:r w:rsidRPr="00F738C6">
              <w:rPr>
                <w:b/>
              </w:rPr>
              <w:t>(</w:t>
            </w:r>
            <w:proofErr w:type="spellStart"/>
            <w:r w:rsidRPr="00F738C6">
              <w:rPr>
                <w:b/>
              </w:rPr>
              <w:t>working</w:t>
            </w:r>
            <w:proofErr w:type="spellEnd"/>
            <w:r w:rsidRPr="00F738C6">
              <w:rPr>
                <w:b/>
              </w:rPr>
              <w:t xml:space="preserve"> </w:t>
            </w:r>
            <w:proofErr w:type="spellStart"/>
            <w:r w:rsidRPr="00F738C6">
              <w:rPr>
                <w:b/>
              </w:rPr>
              <w:t>days</w:t>
            </w:r>
            <w:proofErr w:type="spellEnd"/>
            <w:r w:rsidRPr="00F738C6">
              <w:rPr>
                <w:b/>
              </w:rPr>
              <w:t>)</w:t>
            </w:r>
          </w:p>
        </w:tc>
      </w:tr>
      <w:tr w:rsidR="00750B6B" w14:paraId="04E4853A" w14:textId="77777777" w:rsidTr="00750B6B">
        <w:trPr>
          <w:trHeight w:val="29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C0F7" w14:textId="77777777" w:rsidR="00750B6B" w:rsidRDefault="00750B6B">
            <w:pPr>
              <w:keepNext/>
              <w:jc w:val="center"/>
            </w:pPr>
            <w:r>
              <w:t>1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9639" w14:textId="77777777" w:rsidR="00750B6B" w:rsidRDefault="00750B6B">
            <w:pPr>
              <w:keepNext/>
              <w:jc w:val="center"/>
            </w:pPr>
            <w: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0863" w14:textId="77777777" w:rsidR="00750B6B" w:rsidRDefault="00750B6B">
            <w:pPr>
              <w:keepNext/>
              <w:jc w:val="center"/>
            </w:pPr>
            <w:r>
              <w:t>3</w:t>
            </w:r>
          </w:p>
        </w:tc>
      </w:tr>
      <w:tr w:rsidR="00750B6B" w14:paraId="00836F1F" w14:textId="77777777" w:rsidTr="00750B6B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AB94" w14:textId="77777777" w:rsidR="00750B6B" w:rsidRDefault="00750B6B">
            <w:pPr>
              <w:keepNext/>
              <w:numPr>
                <w:ilvl w:val="0"/>
                <w:numId w:val="15"/>
              </w:numPr>
              <w:ind w:left="57" w:firstLine="0"/>
              <w:rPr>
                <w:b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3EBB" w14:textId="421897A3" w:rsidR="00750B6B" w:rsidRDefault="00F738C6">
            <w:pPr>
              <w:keepNext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F738C6">
              <w:rPr>
                <w:b/>
              </w:rPr>
              <w:t>Phase</w:t>
            </w:r>
            <w:proofErr w:type="spellEnd"/>
            <w:r w:rsidRPr="00F738C6">
              <w:rPr>
                <w:b/>
              </w:rPr>
              <w:t xml:space="preserve"> 0: Project </w:t>
            </w:r>
            <w:proofErr w:type="spellStart"/>
            <w:r w:rsidRPr="00F738C6">
              <w:rPr>
                <w:b/>
              </w:rPr>
              <w:t>preparation</w:t>
            </w:r>
            <w:proofErr w:type="spellEnd"/>
            <w:r w:rsidRPr="00F738C6">
              <w:rPr>
                <w:b/>
              </w:rPr>
              <w:t>:</w:t>
            </w:r>
          </w:p>
          <w:p w14:paraId="34333C8B" w14:textId="77777777" w:rsidR="00F738C6" w:rsidRPr="00F738C6" w:rsidRDefault="00F738C6" w:rsidP="00F738C6">
            <w:pPr>
              <w:keepNext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proofErr w:type="spellStart"/>
            <w:r w:rsidRPr="00F738C6">
              <w:t>Conducting</w:t>
            </w:r>
            <w:proofErr w:type="spellEnd"/>
            <w:r w:rsidRPr="00F738C6">
              <w:t xml:space="preserve"> a </w:t>
            </w:r>
            <w:proofErr w:type="spellStart"/>
            <w:r w:rsidRPr="00F738C6">
              <w:t>kick-off</w:t>
            </w:r>
            <w:proofErr w:type="spellEnd"/>
            <w:r w:rsidRPr="00F738C6">
              <w:t xml:space="preserve"> </w:t>
            </w:r>
            <w:proofErr w:type="spellStart"/>
            <w:r w:rsidRPr="00F738C6">
              <w:t>meeting</w:t>
            </w:r>
            <w:proofErr w:type="spellEnd"/>
            <w:r w:rsidRPr="00F738C6">
              <w:t xml:space="preserve">. </w:t>
            </w:r>
            <w:proofErr w:type="spellStart"/>
            <w:r w:rsidRPr="00F738C6">
              <w:t>Presentation</w:t>
            </w:r>
            <w:proofErr w:type="spellEnd"/>
            <w:r w:rsidRPr="00F738C6">
              <w:t xml:space="preserve"> </w:t>
            </w:r>
            <w:proofErr w:type="spellStart"/>
            <w:r w:rsidRPr="00F738C6">
              <w:t>and</w:t>
            </w:r>
            <w:proofErr w:type="spellEnd"/>
            <w:r w:rsidRPr="00F738C6">
              <w:t xml:space="preserve"> </w:t>
            </w:r>
            <w:proofErr w:type="spellStart"/>
            <w:r w:rsidRPr="00F738C6">
              <w:t>clarification</w:t>
            </w:r>
            <w:proofErr w:type="spellEnd"/>
            <w:r w:rsidRPr="00F738C6">
              <w:t xml:space="preserve"> </w:t>
            </w:r>
            <w:proofErr w:type="spellStart"/>
            <w:r w:rsidRPr="00F738C6">
              <w:t>of</w:t>
            </w:r>
            <w:proofErr w:type="spellEnd"/>
            <w:r w:rsidRPr="00F738C6">
              <w:t xml:space="preserve"> </w:t>
            </w:r>
            <w:proofErr w:type="spellStart"/>
            <w:r w:rsidRPr="00F738C6">
              <w:t>the</w:t>
            </w:r>
            <w:proofErr w:type="spellEnd"/>
            <w:r w:rsidRPr="00F738C6">
              <w:t xml:space="preserve"> </w:t>
            </w:r>
            <w:proofErr w:type="spellStart"/>
            <w:r w:rsidRPr="00F738C6">
              <w:t>project</w:t>
            </w:r>
            <w:proofErr w:type="spellEnd"/>
            <w:r w:rsidRPr="00F738C6">
              <w:t xml:space="preserve"> </w:t>
            </w:r>
            <w:proofErr w:type="spellStart"/>
            <w:r w:rsidRPr="00F738C6">
              <w:t>objectives</w:t>
            </w:r>
            <w:proofErr w:type="spellEnd"/>
            <w:r w:rsidRPr="00F738C6">
              <w:t xml:space="preserve"> </w:t>
            </w:r>
            <w:proofErr w:type="spellStart"/>
            <w:r w:rsidRPr="00F738C6">
              <w:t>and</w:t>
            </w:r>
            <w:proofErr w:type="spellEnd"/>
            <w:r w:rsidRPr="00F738C6">
              <w:t xml:space="preserve"> </w:t>
            </w:r>
            <w:proofErr w:type="spellStart"/>
            <w:r w:rsidRPr="00F738C6">
              <w:t>scope</w:t>
            </w:r>
            <w:proofErr w:type="spellEnd"/>
          </w:p>
          <w:p w14:paraId="2CA67BC3" w14:textId="608CC321" w:rsidR="00F738C6" w:rsidRPr="00F738C6" w:rsidRDefault="00F738C6" w:rsidP="00F738C6">
            <w:pPr>
              <w:keepNext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proofErr w:type="spellStart"/>
            <w:r w:rsidRPr="00F738C6">
              <w:t>Formation</w:t>
            </w:r>
            <w:proofErr w:type="spellEnd"/>
            <w:r w:rsidRPr="00F738C6">
              <w:t xml:space="preserve"> </w:t>
            </w:r>
            <w:proofErr w:type="spellStart"/>
            <w:r w:rsidRPr="00F738C6">
              <w:t>of</w:t>
            </w:r>
            <w:proofErr w:type="spellEnd"/>
            <w:r w:rsidRPr="00F738C6">
              <w:t xml:space="preserve"> </w:t>
            </w:r>
            <w:proofErr w:type="spellStart"/>
            <w:r w:rsidRPr="00F738C6">
              <w:t>the</w:t>
            </w:r>
            <w:proofErr w:type="spellEnd"/>
            <w:r w:rsidRPr="00F738C6">
              <w:t xml:space="preserve"> </w:t>
            </w:r>
            <w:proofErr w:type="spellStart"/>
            <w:r w:rsidRPr="00F738C6">
              <w:t>project</w:t>
            </w:r>
            <w:proofErr w:type="spellEnd"/>
            <w:r w:rsidRPr="00F738C6">
              <w:t xml:space="preserve"> </w:t>
            </w:r>
            <w:proofErr w:type="spellStart"/>
            <w:r w:rsidRPr="00F738C6">
              <w:t>work</w:t>
            </w:r>
            <w:proofErr w:type="spellEnd"/>
            <w:r w:rsidRPr="00F738C6">
              <w:t xml:space="preserve"> </w:t>
            </w:r>
            <w:proofErr w:type="spellStart"/>
            <w:r w:rsidRPr="00F738C6">
              <w:t>plan</w:t>
            </w:r>
            <w:proofErr w:type="spellEnd"/>
          </w:p>
          <w:p w14:paraId="09E6A476" w14:textId="1326C4FF" w:rsidR="00F738C6" w:rsidRPr="00F738C6" w:rsidRDefault="00F738C6" w:rsidP="00F738C6">
            <w:pPr>
              <w:keepNext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proofErr w:type="spellStart"/>
            <w:r w:rsidRPr="00F738C6">
              <w:t>Formation</w:t>
            </w:r>
            <w:proofErr w:type="spellEnd"/>
            <w:r w:rsidRPr="00F738C6">
              <w:t xml:space="preserve"> </w:t>
            </w:r>
            <w:proofErr w:type="spellStart"/>
            <w:r w:rsidRPr="00F738C6">
              <w:t>and</w:t>
            </w:r>
            <w:proofErr w:type="spellEnd"/>
            <w:r w:rsidRPr="00F738C6">
              <w:t xml:space="preserve"> </w:t>
            </w:r>
            <w:proofErr w:type="spellStart"/>
            <w:r w:rsidRPr="00F738C6">
              <w:t>approval</w:t>
            </w:r>
            <w:proofErr w:type="spellEnd"/>
            <w:r w:rsidRPr="00F738C6">
              <w:t xml:space="preserve"> </w:t>
            </w:r>
            <w:proofErr w:type="spellStart"/>
            <w:r w:rsidRPr="00F738C6">
              <w:t>of</w:t>
            </w:r>
            <w:proofErr w:type="spellEnd"/>
            <w:r w:rsidRPr="00F738C6">
              <w:t xml:space="preserve"> </w:t>
            </w:r>
            <w:proofErr w:type="spellStart"/>
            <w:r w:rsidRPr="00F738C6">
              <w:t>the</w:t>
            </w:r>
            <w:proofErr w:type="spellEnd"/>
            <w:r w:rsidRPr="00F738C6">
              <w:t xml:space="preserve"> </w:t>
            </w:r>
            <w:proofErr w:type="spellStart"/>
            <w:r w:rsidRPr="00F738C6">
              <w:t>project</w:t>
            </w:r>
            <w:proofErr w:type="spellEnd"/>
            <w:r w:rsidRPr="00F738C6">
              <w:t xml:space="preserve"> </w:t>
            </w:r>
            <w:proofErr w:type="spellStart"/>
            <w:r w:rsidRPr="00F738C6">
              <w:t>team</w:t>
            </w:r>
            <w:proofErr w:type="spellEnd"/>
          </w:p>
          <w:p w14:paraId="2B69150F" w14:textId="516035B7" w:rsidR="00F738C6" w:rsidRDefault="00F738C6" w:rsidP="00F738C6">
            <w:pPr>
              <w:keepNext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b/>
              </w:rPr>
            </w:pPr>
            <w:r w:rsidRPr="00F738C6">
              <w:t xml:space="preserve">Development </w:t>
            </w:r>
            <w:proofErr w:type="spellStart"/>
            <w:r w:rsidRPr="00F738C6">
              <w:t>and</w:t>
            </w:r>
            <w:proofErr w:type="spellEnd"/>
            <w:r w:rsidRPr="00F738C6">
              <w:t xml:space="preserve"> </w:t>
            </w:r>
            <w:proofErr w:type="spellStart"/>
            <w:r w:rsidRPr="00F738C6">
              <w:t>approval</w:t>
            </w:r>
            <w:proofErr w:type="spellEnd"/>
            <w:r w:rsidRPr="00F738C6">
              <w:t xml:space="preserve"> </w:t>
            </w:r>
            <w:proofErr w:type="spellStart"/>
            <w:r w:rsidRPr="00F738C6">
              <w:t>of</w:t>
            </w:r>
            <w:proofErr w:type="spellEnd"/>
            <w:r w:rsidRPr="00F738C6">
              <w:t xml:space="preserve"> </w:t>
            </w:r>
            <w:proofErr w:type="spellStart"/>
            <w:r w:rsidRPr="00F738C6">
              <w:t>the</w:t>
            </w:r>
            <w:proofErr w:type="spellEnd"/>
            <w:r w:rsidRPr="00F738C6">
              <w:t xml:space="preserve"> Project </w:t>
            </w:r>
            <w:proofErr w:type="spellStart"/>
            <w:r w:rsidRPr="00F738C6">
              <w:t>Charter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AE5F" w14:textId="33FF7562" w:rsidR="00750B6B" w:rsidRDefault="00F738C6">
            <w:pPr>
              <w:keepNext/>
              <w:jc w:val="center"/>
              <w:rPr>
                <w:b/>
              </w:rPr>
            </w:pPr>
            <w:r w:rsidRPr="00F738C6">
              <w:rPr>
                <w:b/>
                <w:color w:val="FF0000"/>
              </w:rPr>
              <w:t xml:space="preserve">6 </w:t>
            </w:r>
            <w:proofErr w:type="spellStart"/>
            <w:r w:rsidRPr="00F738C6">
              <w:rPr>
                <w:b/>
                <w:color w:val="FF0000"/>
              </w:rPr>
              <w:t>days</w:t>
            </w:r>
            <w:proofErr w:type="spellEnd"/>
            <w:r w:rsidRPr="00F738C6">
              <w:rPr>
                <w:b/>
                <w:color w:val="FF0000"/>
              </w:rPr>
              <w:t xml:space="preserve"> </w:t>
            </w:r>
            <w:proofErr w:type="spellStart"/>
            <w:r w:rsidRPr="00F738C6">
              <w:rPr>
                <w:b/>
                <w:color w:val="FF0000"/>
              </w:rPr>
              <w:t>from</w:t>
            </w:r>
            <w:proofErr w:type="spellEnd"/>
            <w:r w:rsidRPr="00F738C6">
              <w:rPr>
                <w:b/>
                <w:color w:val="FF0000"/>
              </w:rPr>
              <w:t xml:space="preserve"> </w:t>
            </w:r>
            <w:proofErr w:type="spellStart"/>
            <w:r w:rsidRPr="00F738C6">
              <w:rPr>
                <w:b/>
                <w:color w:val="FF0000"/>
              </w:rPr>
              <w:t>the</w:t>
            </w:r>
            <w:proofErr w:type="spellEnd"/>
            <w:r w:rsidRPr="00F738C6">
              <w:rPr>
                <w:b/>
                <w:color w:val="FF0000"/>
              </w:rPr>
              <w:t xml:space="preserve"> </w:t>
            </w:r>
            <w:proofErr w:type="spellStart"/>
            <w:r w:rsidRPr="00F738C6">
              <w:rPr>
                <w:b/>
                <w:color w:val="FF0000"/>
              </w:rPr>
              <w:t>signing</w:t>
            </w:r>
            <w:proofErr w:type="spellEnd"/>
            <w:r w:rsidRPr="00F738C6">
              <w:rPr>
                <w:b/>
                <w:color w:val="FF0000"/>
              </w:rPr>
              <w:t xml:space="preserve"> </w:t>
            </w:r>
            <w:proofErr w:type="spellStart"/>
            <w:r w:rsidRPr="00F738C6">
              <w:rPr>
                <w:b/>
                <w:color w:val="FF0000"/>
              </w:rPr>
              <w:t>of</w:t>
            </w:r>
            <w:proofErr w:type="spellEnd"/>
            <w:r w:rsidRPr="00F738C6">
              <w:rPr>
                <w:b/>
                <w:color w:val="FF0000"/>
              </w:rPr>
              <w:t xml:space="preserve"> </w:t>
            </w:r>
            <w:proofErr w:type="spellStart"/>
            <w:r w:rsidRPr="00F738C6">
              <w:rPr>
                <w:b/>
                <w:color w:val="FF0000"/>
              </w:rPr>
              <w:t>the</w:t>
            </w:r>
            <w:proofErr w:type="spellEnd"/>
            <w:r w:rsidRPr="00F738C6">
              <w:rPr>
                <w:b/>
                <w:color w:val="FF0000"/>
              </w:rPr>
              <w:t xml:space="preserve"> </w:t>
            </w:r>
            <w:proofErr w:type="spellStart"/>
            <w:r w:rsidRPr="00F738C6">
              <w:rPr>
                <w:b/>
                <w:color w:val="FF0000"/>
              </w:rPr>
              <w:t>contract</w:t>
            </w:r>
            <w:proofErr w:type="spellEnd"/>
          </w:p>
        </w:tc>
      </w:tr>
      <w:tr w:rsidR="00750B6B" w14:paraId="25B53E2A" w14:textId="77777777" w:rsidTr="00750B6B">
        <w:trPr>
          <w:trHeight w:val="81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AE6F" w14:textId="77777777" w:rsidR="00750B6B" w:rsidRDefault="00750B6B">
            <w:pPr>
              <w:keepNext/>
              <w:numPr>
                <w:ilvl w:val="0"/>
                <w:numId w:val="15"/>
              </w:numPr>
              <w:ind w:left="57" w:firstLine="0"/>
              <w:rPr>
                <w:b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BEAD" w14:textId="58AC8809" w:rsidR="00750B6B" w:rsidRDefault="00F738C6">
            <w:pPr>
              <w:keepNext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F738C6">
              <w:rPr>
                <w:b/>
              </w:rPr>
              <w:t>Phase</w:t>
            </w:r>
            <w:proofErr w:type="spellEnd"/>
            <w:r w:rsidRPr="00F738C6">
              <w:rPr>
                <w:b/>
              </w:rPr>
              <w:t xml:space="preserve"> 1: System Design:</w:t>
            </w:r>
          </w:p>
          <w:p w14:paraId="7B29DCCB" w14:textId="1FA222AF" w:rsidR="00750B6B" w:rsidRDefault="00F738C6">
            <w:pPr>
              <w:keepNext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proofErr w:type="spellStart"/>
            <w:r w:rsidRPr="00F738C6">
              <w:t>Working</w:t>
            </w:r>
            <w:proofErr w:type="spellEnd"/>
            <w:r w:rsidRPr="00F738C6">
              <w:t xml:space="preserve"> </w:t>
            </w:r>
            <w:proofErr w:type="spellStart"/>
            <w:r w:rsidRPr="00F738C6">
              <w:t>meetings</w:t>
            </w:r>
            <w:proofErr w:type="spellEnd"/>
            <w:r w:rsidRPr="00F738C6">
              <w:t xml:space="preserve"> </w:t>
            </w:r>
            <w:proofErr w:type="spellStart"/>
            <w:r w:rsidRPr="00F738C6">
              <w:t>to</w:t>
            </w:r>
            <w:proofErr w:type="spellEnd"/>
            <w:r w:rsidRPr="00F738C6">
              <w:t xml:space="preserve"> </w:t>
            </w:r>
            <w:proofErr w:type="spellStart"/>
            <w:r w:rsidRPr="00F738C6">
              <w:t>collect</w:t>
            </w:r>
            <w:proofErr w:type="spellEnd"/>
            <w:r w:rsidRPr="00F738C6">
              <w:t xml:space="preserve"> </w:t>
            </w:r>
            <w:proofErr w:type="spellStart"/>
            <w:r w:rsidRPr="00F738C6">
              <w:t>and</w:t>
            </w:r>
            <w:proofErr w:type="spellEnd"/>
            <w:r w:rsidRPr="00F738C6">
              <w:t xml:space="preserve"> </w:t>
            </w:r>
            <w:proofErr w:type="spellStart"/>
            <w:r w:rsidRPr="00F738C6">
              <w:t>clarify</w:t>
            </w:r>
            <w:proofErr w:type="spellEnd"/>
            <w:r w:rsidRPr="00F738C6">
              <w:t xml:space="preserve"> </w:t>
            </w:r>
            <w:proofErr w:type="spellStart"/>
            <w:r w:rsidRPr="00F738C6">
              <w:t>the</w:t>
            </w:r>
            <w:proofErr w:type="spellEnd"/>
            <w:r w:rsidRPr="00F738C6">
              <w:t xml:space="preserve"> </w:t>
            </w:r>
            <w:proofErr w:type="spellStart"/>
            <w:r w:rsidRPr="00F738C6">
              <w:t>requirements</w:t>
            </w:r>
            <w:proofErr w:type="spellEnd"/>
            <w:r w:rsidRPr="00F738C6">
              <w:t xml:space="preserve"> </w:t>
            </w:r>
            <w:proofErr w:type="spellStart"/>
            <w:r w:rsidRPr="00F738C6">
              <w:t>for</w:t>
            </w:r>
            <w:proofErr w:type="spellEnd"/>
            <w:r w:rsidRPr="00F738C6">
              <w:rPr>
                <w:b/>
              </w:rPr>
              <w:t xml:space="preserve"> </w:t>
            </w:r>
            <w:proofErr w:type="spellStart"/>
            <w:r w:rsidRPr="00F738C6">
              <w:rPr>
                <w:b/>
              </w:rPr>
              <w:t>the</w:t>
            </w:r>
            <w:proofErr w:type="spellEnd"/>
            <w:r w:rsidRPr="00F738C6">
              <w:rPr>
                <w:b/>
              </w:rPr>
              <w:t xml:space="preserve"> System:</w:t>
            </w:r>
          </w:p>
          <w:p w14:paraId="13B5204E" w14:textId="752EDFA9" w:rsidR="00F738C6" w:rsidRDefault="00F738C6" w:rsidP="00F738C6">
            <w:pPr>
              <w:pStyle w:val="a9"/>
              <w:keepNext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62" w:hanging="425"/>
            </w:pPr>
            <w:proofErr w:type="spellStart"/>
            <w:r>
              <w:t>analysis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existing</w:t>
            </w:r>
            <w:proofErr w:type="spellEnd"/>
            <w:r>
              <w:t xml:space="preserve"> </w:t>
            </w:r>
            <w:proofErr w:type="spellStart"/>
            <w:r>
              <w:t>business</w:t>
            </w:r>
            <w:proofErr w:type="spellEnd"/>
            <w:r>
              <w:t xml:space="preserve"> </w:t>
            </w:r>
            <w:proofErr w:type="spellStart"/>
            <w:r>
              <w:t>process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area</w:t>
            </w:r>
            <w:proofErr w:type="spellEnd"/>
            <w:r>
              <w:t xml:space="preserve"> </w:t>
            </w:r>
            <w:proofErr w:type="spellStart"/>
            <w:r>
              <w:t>being</w:t>
            </w:r>
            <w:proofErr w:type="spellEnd"/>
            <w:r>
              <w:t xml:space="preserve"> </w:t>
            </w:r>
            <w:proofErr w:type="spellStart"/>
            <w:r>
              <w:t>automated</w:t>
            </w:r>
            <w:proofErr w:type="spellEnd"/>
            <w:r>
              <w:t>;</w:t>
            </w:r>
          </w:p>
          <w:p w14:paraId="100851CF" w14:textId="1E9F9A9E" w:rsidR="00750B6B" w:rsidRDefault="00F738C6" w:rsidP="00F738C6">
            <w:pPr>
              <w:pStyle w:val="a9"/>
              <w:keepNext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362" w:hanging="425"/>
            </w:pPr>
            <w:r>
              <w:rPr>
                <w:lang w:val="en-US"/>
              </w:rPr>
              <w:t>a</w:t>
            </w:r>
            <w:proofErr w:type="spellStart"/>
            <w:r>
              <w:t>nalysis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composition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structure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data</w:t>
            </w:r>
            <w:proofErr w:type="spellEnd"/>
            <w:r>
              <w:t xml:space="preserve"> </w:t>
            </w:r>
            <w:proofErr w:type="spellStart"/>
            <w:r>
              <w:t>contained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existing</w:t>
            </w:r>
            <w:proofErr w:type="spellEnd"/>
            <w:r>
              <w:t xml:space="preserve"> </w:t>
            </w:r>
            <w:proofErr w:type="spellStart"/>
            <w:r>
              <w:t>corporate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systems</w:t>
            </w:r>
            <w:proofErr w:type="spellEnd"/>
            <w:r>
              <w:t>.</w:t>
            </w:r>
          </w:p>
          <w:p w14:paraId="49598BBF" w14:textId="410CE9B0" w:rsidR="00F738C6" w:rsidRDefault="00F738C6" w:rsidP="00F738C6">
            <w:pPr>
              <w:keepNext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>
              <w:t xml:space="preserve">Development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coordination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Technical</w:t>
            </w:r>
            <w:proofErr w:type="spellEnd"/>
            <w:r>
              <w:t xml:space="preserve"> </w:t>
            </w:r>
            <w:proofErr w:type="spellStart"/>
            <w:r>
              <w:t>Working</w:t>
            </w:r>
            <w:proofErr w:type="spellEnd"/>
            <w:r>
              <w:t xml:space="preserve"> </w:t>
            </w:r>
            <w:proofErr w:type="spellStart"/>
            <w:r>
              <w:t>Draft</w:t>
            </w:r>
            <w:proofErr w:type="spellEnd"/>
          </w:p>
          <w:p w14:paraId="6C2A849C" w14:textId="6A0C1986" w:rsidR="00750B6B" w:rsidRPr="00F738C6" w:rsidRDefault="00F738C6" w:rsidP="00F738C6">
            <w:pPr>
              <w:keepNext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b/>
              </w:rPr>
            </w:pPr>
            <w:r>
              <w:t xml:space="preserve">Development </w:t>
            </w:r>
            <w:proofErr w:type="spellStart"/>
            <w:r>
              <w:t>of</w:t>
            </w:r>
            <w:proofErr w:type="spellEnd"/>
            <w:r>
              <w:t xml:space="preserve"> a </w:t>
            </w:r>
            <w:proofErr w:type="spellStart"/>
            <w:r>
              <w:t>protocol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integration</w:t>
            </w:r>
            <w:proofErr w:type="spellEnd"/>
            <w:r>
              <w:t xml:space="preserve"> </w:t>
            </w:r>
            <w:proofErr w:type="spellStart"/>
            <w:r>
              <w:t>interaction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related</w:t>
            </w:r>
            <w:proofErr w:type="spellEnd"/>
            <w:r>
              <w:t xml:space="preserve"> </w:t>
            </w:r>
            <w:proofErr w:type="spellStart"/>
            <w:r>
              <w:t>corporate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systems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3508" w14:textId="4477BB4A" w:rsidR="00750B6B" w:rsidRDefault="00F738C6">
            <w:pPr>
              <w:keepNext/>
              <w:jc w:val="center"/>
              <w:rPr>
                <w:b/>
              </w:rPr>
            </w:pPr>
            <w:r w:rsidRPr="00F738C6">
              <w:rPr>
                <w:b/>
                <w:color w:val="FF0000"/>
              </w:rPr>
              <w:t xml:space="preserve">31 </w:t>
            </w:r>
            <w:proofErr w:type="spellStart"/>
            <w:r w:rsidRPr="00F738C6">
              <w:rPr>
                <w:b/>
                <w:color w:val="FF0000"/>
              </w:rPr>
              <w:t>days</w:t>
            </w:r>
            <w:proofErr w:type="spellEnd"/>
            <w:r w:rsidRPr="00F738C6">
              <w:rPr>
                <w:b/>
                <w:color w:val="FF0000"/>
              </w:rPr>
              <w:t xml:space="preserve"> </w:t>
            </w:r>
            <w:proofErr w:type="spellStart"/>
            <w:r w:rsidRPr="00F738C6">
              <w:rPr>
                <w:b/>
                <w:color w:val="FF0000"/>
              </w:rPr>
              <w:t>from</w:t>
            </w:r>
            <w:proofErr w:type="spellEnd"/>
            <w:r w:rsidRPr="00F738C6">
              <w:rPr>
                <w:b/>
                <w:color w:val="FF0000"/>
              </w:rPr>
              <w:t xml:space="preserve"> </w:t>
            </w:r>
            <w:proofErr w:type="spellStart"/>
            <w:r w:rsidRPr="00F738C6">
              <w:rPr>
                <w:b/>
                <w:color w:val="FF0000"/>
              </w:rPr>
              <w:t>the</w:t>
            </w:r>
            <w:proofErr w:type="spellEnd"/>
            <w:r w:rsidRPr="00F738C6">
              <w:rPr>
                <w:b/>
                <w:color w:val="FF0000"/>
              </w:rPr>
              <w:t xml:space="preserve"> </w:t>
            </w:r>
            <w:proofErr w:type="spellStart"/>
            <w:r w:rsidRPr="00F738C6">
              <w:rPr>
                <w:b/>
                <w:color w:val="FF0000"/>
              </w:rPr>
              <w:t>moment</w:t>
            </w:r>
            <w:proofErr w:type="spellEnd"/>
            <w:r w:rsidRPr="00F738C6">
              <w:rPr>
                <w:b/>
                <w:color w:val="FF0000"/>
              </w:rPr>
              <w:t xml:space="preserve"> </w:t>
            </w:r>
            <w:proofErr w:type="spellStart"/>
            <w:r w:rsidRPr="00F738C6">
              <w:rPr>
                <w:b/>
                <w:color w:val="FF0000"/>
              </w:rPr>
              <w:t>of</w:t>
            </w:r>
            <w:proofErr w:type="spellEnd"/>
            <w:r w:rsidRPr="00F738C6">
              <w:rPr>
                <w:b/>
                <w:color w:val="FF0000"/>
              </w:rPr>
              <w:t xml:space="preserve"> </w:t>
            </w:r>
            <w:proofErr w:type="spellStart"/>
            <w:r w:rsidRPr="00F738C6">
              <w:rPr>
                <w:b/>
                <w:color w:val="FF0000"/>
              </w:rPr>
              <w:t>Phase</w:t>
            </w:r>
            <w:proofErr w:type="spellEnd"/>
            <w:r w:rsidRPr="00F738C6">
              <w:rPr>
                <w:b/>
                <w:color w:val="FF0000"/>
              </w:rPr>
              <w:t xml:space="preserve"> 0 </w:t>
            </w:r>
            <w:proofErr w:type="spellStart"/>
            <w:r w:rsidRPr="00F738C6">
              <w:rPr>
                <w:b/>
                <w:color w:val="FF0000"/>
              </w:rPr>
              <w:t>completion</w:t>
            </w:r>
            <w:proofErr w:type="spellEnd"/>
          </w:p>
        </w:tc>
      </w:tr>
      <w:tr w:rsidR="00750B6B" w14:paraId="5E96BEE2" w14:textId="77777777" w:rsidTr="00750B6B">
        <w:trPr>
          <w:trHeight w:val="81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84F6" w14:textId="77777777" w:rsidR="00750B6B" w:rsidRDefault="00750B6B">
            <w:pPr>
              <w:keepNext/>
              <w:numPr>
                <w:ilvl w:val="0"/>
                <w:numId w:val="15"/>
              </w:numPr>
              <w:ind w:left="57" w:firstLine="0"/>
              <w:rPr>
                <w:b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9194" w14:textId="07A57C69" w:rsidR="00750B6B" w:rsidRDefault="00F738C6">
            <w:pPr>
              <w:keepNext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F738C6">
              <w:rPr>
                <w:b/>
              </w:rPr>
              <w:t>Phase</w:t>
            </w:r>
            <w:proofErr w:type="spellEnd"/>
            <w:r w:rsidRPr="00F738C6">
              <w:rPr>
                <w:b/>
              </w:rPr>
              <w:t xml:space="preserve"> 2. System </w:t>
            </w:r>
            <w:proofErr w:type="spellStart"/>
            <w:r w:rsidRPr="00F738C6">
              <w:rPr>
                <w:b/>
              </w:rPr>
              <w:t>development</w:t>
            </w:r>
            <w:proofErr w:type="spellEnd"/>
            <w:r w:rsidRPr="00F738C6">
              <w:rPr>
                <w:b/>
              </w:rPr>
              <w:t>:</w:t>
            </w:r>
          </w:p>
          <w:p w14:paraId="6D60567E" w14:textId="77777777" w:rsidR="00702E56" w:rsidRPr="00702E56" w:rsidRDefault="00702E56" w:rsidP="00702E56">
            <w:pPr>
              <w:keepNext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proofErr w:type="spellStart"/>
            <w:r w:rsidRPr="00702E56">
              <w:t>Preparation</w:t>
            </w:r>
            <w:proofErr w:type="spellEnd"/>
            <w:r w:rsidRPr="00702E56">
              <w:t xml:space="preserve"> </w:t>
            </w:r>
            <w:proofErr w:type="spellStart"/>
            <w:r w:rsidRPr="00702E56">
              <w:t>and</w:t>
            </w:r>
            <w:proofErr w:type="spellEnd"/>
            <w:r w:rsidRPr="00702E56">
              <w:t xml:space="preserve"> </w:t>
            </w:r>
            <w:proofErr w:type="spellStart"/>
            <w:r w:rsidRPr="00702E56">
              <w:t>customization</w:t>
            </w:r>
            <w:proofErr w:type="spellEnd"/>
            <w:r w:rsidRPr="00702E56">
              <w:t xml:space="preserve"> </w:t>
            </w:r>
            <w:proofErr w:type="spellStart"/>
            <w:r w:rsidRPr="00702E56">
              <w:t>of</w:t>
            </w:r>
            <w:proofErr w:type="spellEnd"/>
            <w:r w:rsidRPr="00702E56">
              <w:t xml:space="preserve"> </w:t>
            </w:r>
            <w:proofErr w:type="spellStart"/>
            <w:r w:rsidRPr="00702E56">
              <w:t>software</w:t>
            </w:r>
            <w:proofErr w:type="spellEnd"/>
            <w:r w:rsidRPr="00702E56">
              <w:t xml:space="preserve"> </w:t>
            </w:r>
            <w:proofErr w:type="spellStart"/>
            <w:r w:rsidRPr="00702E56">
              <w:t>and</w:t>
            </w:r>
            <w:proofErr w:type="spellEnd"/>
            <w:r w:rsidRPr="00702E56">
              <w:t xml:space="preserve"> </w:t>
            </w:r>
            <w:proofErr w:type="spellStart"/>
            <w:r w:rsidRPr="00702E56">
              <w:t>hardware</w:t>
            </w:r>
            <w:proofErr w:type="spellEnd"/>
            <w:r w:rsidRPr="00702E56">
              <w:t xml:space="preserve"> </w:t>
            </w:r>
            <w:proofErr w:type="spellStart"/>
            <w:r w:rsidRPr="00702E56">
              <w:t>infrastructure</w:t>
            </w:r>
            <w:proofErr w:type="spellEnd"/>
          </w:p>
          <w:p w14:paraId="23E30694" w14:textId="680C013A" w:rsidR="00702E56" w:rsidRPr="00702E56" w:rsidRDefault="00702E56" w:rsidP="00702E56">
            <w:pPr>
              <w:keepNext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 w:rsidRPr="00702E56">
              <w:t xml:space="preserve">Development </w:t>
            </w:r>
            <w:proofErr w:type="spellStart"/>
            <w:r w:rsidRPr="00702E56">
              <w:t>and</w:t>
            </w:r>
            <w:proofErr w:type="spellEnd"/>
            <w:r w:rsidRPr="00702E56">
              <w:t xml:space="preserve"> </w:t>
            </w:r>
            <w:proofErr w:type="spellStart"/>
            <w:r w:rsidRPr="00702E56">
              <w:t>testing</w:t>
            </w:r>
            <w:proofErr w:type="spellEnd"/>
            <w:r w:rsidRPr="00702E56">
              <w:t xml:space="preserve"> </w:t>
            </w:r>
            <w:proofErr w:type="spellStart"/>
            <w:r w:rsidRPr="00702E56">
              <w:t>of</w:t>
            </w:r>
            <w:proofErr w:type="spellEnd"/>
            <w:r w:rsidRPr="00702E56">
              <w:t xml:space="preserve"> </w:t>
            </w:r>
            <w:proofErr w:type="spellStart"/>
            <w:r w:rsidRPr="00702E56">
              <w:t>functional</w:t>
            </w:r>
            <w:proofErr w:type="spellEnd"/>
            <w:r w:rsidRPr="00702E56">
              <w:t xml:space="preserve"> </w:t>
            </w:r>
            <w:proofErr w:type="spellStart"/>
            <w:r w:rsidRPr="00702E56">
              <w:t>modules</w:t>
            </w:r>
            <w:proofErr w:type="spellEnd"/>
            <w:r w:rsidRPr="00702E56">
              <w:t xml:space="preserve"> </w:t>
            </w:r>
          </w:p>
          <w:p w14:paraId="6F08D649" w14:textId="2F97F6BF" w:rsidR="00702E56" w:rsidRDefault="00702E56" w:rsidP="00702E56">
            <w:pPr>
              <w:keepNext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b/>
              </w:rPr>
            </w:pPr>
            <w:r w:rsidRPr="00702E56">
              <w:t xml:space="preserve">Development </w:t>
            </w:r>
            <w:proofErr w:type="spellStart"/>
            <w:r w:rsidRPr="00702E56">
              <w:t>of</w:t>
            </w:r>
            <w:proofErr w:type="spellEnd"/>
            <w:r w:rsidRPr="00702E56">
              <w:t xml:space="preserve"> </w:t>
            </w:r>
            <w:proofErr w:type="spellStart"/>
            <w:r w:rsidRPr="00702E56">
              <w:t>project</w:t>
            </w:r>
            <w:proofErr w:type="spellEnd"/>
            <w:r w:rsidRPr="00702E56">
              <w:t xml:space="preserve"> </w:t>
            </w:r>
            <w:proofErr w:type="spellStart"/>
            <w:r w:rsidRPr="00702E56">
              <w:t>documentation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AFEC" w14:textId="3208ED14" w:rsidR="00750B6B" w:rsidRDefault="00702E56">
            <w:pPr>
              <w:keepNext/>
              <w:jc w:val="center"/>
              <w:rPr>
                <w:b/>
                <w:color w:val="FF0000"/>
              </w:rPr>
            </w:pPr>
            <w:r w:rsidRPr="00702E56">
              <w:rPr>
                <w:b/>
                <w:color w:val="FF0000"/>
              </w:rPr>
              <w:t xml:space="preserve">95 </w:t>
            </w:r>
            <w:proofErr w:type="spellStart"/>
            <w:r w:rsidRPr="00702E56">
              <w:rPr>
                <w:b/>
                <w:color w:val="FF0000"/>
              </w:rPr>
              <w:t>days</w:t>
            </w:r>
            <w:proofErr w:type="spellEnd"/>
            <w:r w:rsidRPr="00702E56">
              <w:rPr>
                <w:b/>
                <w:color w:val="FF0000"/>
              </w:rPr>
              <w:t xml:space="preserve"> </w:t>
            </w:r>
            <w:proofErr w:type="spellStart"/>
            <w:r w:rsidRPr="00702E56">
              <w:rPr>
                <w:b/>
                <w:color w:val="FF0000"/>
              </w:rPr>
              <w:t>from</w:t>
            </w:r>
            <w:proofErr w:type="spellEnd"/>
            <w:r w:rsidRPr="00702E56">
              <w:rPr>
                <w:b/>
                <w:color w:val="FF0000"/>
              </w:rPr>
              <w:t xml:space="preserve"> </w:t>
            </w:r>
            <w:proofErr w:type="spellStart"/>
            <w:r w:rsidRPr="00702E56">
              <w:rPr>
                <w:b/>
                <w:color w:val="FF0000"/>
              </w:rPr>
              <w:t>the</w:t>
            </w:r>
            <w:proofErr w:type="spellEnd"/>
            <w:r w:rsidRPr="00702E56">
              <w:rPr>
                <w:b/>
                <w:color w:val="FF0000"/>
              </w:rPr>
              <w:t xml:space="preserve"> </w:t>
            </w:r>
            <w:proofErr w:type="spellStart"/>
            <w:r w:rsidRPr="00702E56">
              <w:rPr>
                <w:b/>
                <w:color w:val="FF0000"/>
              </w:rPr>
              <w:t>completion</w:t>
            </w:r>
            <w:proofErr w:type="spellEnd"/>
            <w:r w:rsidRPr="00702E56">
              <w:rPr>
                <w:b/>
                <w:color w:val="FF0000"/>
              </w:rPr>
              <w:t xml:space="preserve"> </w:t>
            </w:r>
            <w:proofErr w:type="spellStart"/>
            <w:r w:rsidRPr="00702E56">
              <w:rPr>
                <w:b/>
                <w:color w:val="FF0000"/>
              </w:rPr>
              <w:t>of</w:t>
            </w:r>
            <w:proofErr w:type="spellEnd"/>
            <w:r w:rsidRPr="00702E56">
              <w:rPr>
                <w:b/>
                <w:color w:val="FF0000"/>
              </w:rPr>
              <w:t xml:space="preserve"> </w:t>
            </w:r>
            <w:proofErr w:type="spellStart"/>
            <w:r w:rsidRPr="00702E56">
              <w:rPr>
                <w:b/>
                <w:color w:val="FF0000"/>
              </w:rPr>
              <w:t>Phase</w:t>
            </w:r>
            <w:proofErr w:type="spellEnd"/>
            <w:r w:rsidRPr="00702E56">
              <w:rPr>
                <w:b/>
                <w:color w:val="FF0000"/>
              </w:rPr>
              <w:t xml:space="preserve"> 1</w:t>
            </w:r>
          </w:p>
        </w:tc>
      </w:tr>
      <w:tr w:rsidR="00750B6B" w14:paraId="4EDE2881" w14:textId="77777777" w:rsidTr="00750B6B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CF3F" w14:textId="77777777" w:rsidR="00750B6B" w:rsidRDefault="00750B6B">
            <w:pPr>
              <w:keepNext/>
              <w:numPr>
                <w:ilvl w:val="0"/>
                <w:numId w:val="15"/>
              </w:numPr>
              <w:ind w:left="57" w:firstLine="0"/>
              <w:rPr>
                <w:b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9A59" w14:textId="7137D85B" w:rsidR="00750B6B" w:rsidRDefault="00702E56">
            <w:pPr>
              <w:keepNext/>
              <w:autoSpaceDE w:val="0"/>
              <w:autoSpaceDN w:val="0"/>
              <w:adjustRightInd w:val="0"/>
            </w:pPr>
            <w:proofErr w:type="spellStart"/>
            <w:r w:rsidRPr="00702E56">
              <w:rPr>
                <w:b/>
              </w:rPr>
              <w:t>Phase</w:t>
            </w:r>
            <w:proofErr w:type="spellEnd"/>
            <w:r w:rsidRPr="00702E56">
              <w:rPr>
                <w:b/>
              </w:rPr>
              <w:t xml:space="preserve"> 3. Development </w:t>
            </w:r>
            <w:proofErr w:type="spellStart"/>
            <w:r w:rsidRPr="00702E56">
              <w:rPr>
                <w:b/>
              </w:rPr>
              <w:t>of</w:t>
            </w:r>
            <w:proofErr w:type="spellEnd"/>
            <w:r w:rsidRPr="00702E56">
              <w:rPr>
                <w:b/>
              </w:rPr>
              <w:t xml:space="preserve"> System </w:t>
            </w:r>
            <w:proofErr w:type="spellStart"/>
            <w:r w:rsidRPr="00702E56">
              <w:rPr>
                <w:b/>
              </w:rPr>
              <w:t>documentation</w:t>
            </w:r>
            <w:proofErr w:type="spellEnd"/>
            <w:r w:rsidRPr="00702E56">
              <w:rPr>
                <w:b/>
              </w:rPr>
              <w:t>:</w:t>
            </w:r>
          </w:p>
          <w:p w14:paraId="158C3229" w14:textId="77777777" w:rsidR="00702E56" w:rsidRDefault="00702E56" w:rsidP="00702E56">
            <w:pPr>
              <w:keepNext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proofErr w:type="spellStart"/>
            <w:r>
              <w:t>Creation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technical</w:t>
            </w:r>
            <w:proofErr w:type="spellEnd"/>
            <w:r>
              <w:t xml:space="preserve"> </w:t>
            </w:r>
            <w:proofErr w:type="spellStart"/>
            <w:r>
              <w:t>documentation</w:t>
            </w:r>
            <w:proofErr w:type="spellEnd"/>
          </w:p>
          <w:p w14:paraId="5ECD9825" w14:textId="7AF79188" w:rsidR="00702E56" w:rsidRDefault="00702E56" w:rsidP="00702E56">
            <w:pPr>
              <w:keepNext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proofErr w:type="spellStart"/>
            <w:r>
              <w:t>Creation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user</w:t>
            </w:r>
            <w:proofErr w:type="spellEnd"/>
            <w:r>
              <w:t xml:space="preserve"> </w:t>
            </w:r>
            <w:proofErr w:type="spellStart"/>
            <w:r>
              <w:t>documentation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ADB1" w14:textId="534BF69A" w:rsidR="00750B6B" w:rsidRDefault="00702E56">
            <w:pPr>
              <w:keepNext/>
              <w:jc w:val="center"/>
              <w:rPr>
                <w:b/>
                <w:color w:val="FF0000"/>
              </w:rPr>
            </w:pPr>
            <w:r w:rsidRPr="00702E56">
              <w:rPr>
                <w:b/>
                <w:color w:val="FF0000"/>
              </w:rPr>
              <w:t xml:space="preserve">18 </w:t>
            </w:r>
            <w:proofErr w:type="spellStart"/>
            <w:r w:rsidRPr="00702E56">
              <w:rPr>
                <w:b/>
                <w:color w:val="FF0000"/>
              </w:rPr>
              <w:t>days</w:t>
            </w:r>
            <w:proofErr w:type="spellEnd"/>
            <w:r w:rsidRPr="00702E56">
              <w:rPr>
                <w:b/>
                <w:color w:val="FF0000"/>
              </w:rPr>
              <w:t xml:space="preserve"> </w:t>
            </w:r>
            <w:proofErr w:type="spellStart"/>
            <w:r w:rsidRPr="00702E56">
              <w:rPr>
                <w:b/>
                <w:color w:val="FF0000"/>
              </w:rPr>
              <w:t>from</w:t>
            </w:r>
            <w:proofErr w:type="spellEnd"/>
            <w:r w:rsidRPr="00702E56">
              <w:rPr>
                <w:b/>
                <w:color w:val="FF0000"/>
              </w:rPr>
              <w:t xml:space="preserve"> </w:t>
            </w:r>
            <w:proofErr w:type="spellStart"/>
            <w:r w:rsidRPr="00702E56">
              <w:rPr>
                <w:b/>
                <w:color w:val="FF0000"/>
              </w:rPr>
              <w:t>completion</w:t>
            </w:r>
            <w:proofErr w:type="spellEnd"/>
            <w:r w:rsidRPr="00702E56">
              <w:rPr>
                <w:b/>
                <w:color w:val="FF0000"/>
              </w:rPr>
              <w:t xml:space="preserve"> </w:t>
            </w:r>
            <w:proofErr w:type="spellStart"/>
            <w:r w:rsidRPr="00702E56">
              <w:rPr>
                <w:b/>
                <w:color w:val="FF0000"/>
              </w:rPr>
              <w:t>of</w:t>
            </w:r>
            <w:proofErr w:type="spellEnd"/>
            <w:r w:rsidRPr="00702E56">
              <w:rPr>
                <w:b/>
                <w:color w:val="FF0000"/>
              </w:rPr>
              <w:t xml:space="preserve"> </w:t>
            </w:r>
            <w:proofErr w:type="spellStart"/>
            <w:r w:rsidRPr="00702E56">
              <w:rPr>
                <w:b/>
                <w:color w:val="FF0000"/>
              </w:rPr>
              <w:t>Phase</w:t>
            </w:r>
            <w:proofErr w:type="spellEnd"/>
            <w:r w:rsidRPr="00702E56">
              <w:rPr>
                <w:b/>
                <w:color w:val="FF0000"/>
              </w:rPr>
              <w:t xml:space="preserve"> 2</w:t>
            </w:r>
          </w:p>
        </w:tc>
      </w:tr>
      <w:tr w:rsidR="00750B6B" w14:paraId="20F7CCF3" w14:textId="77777777" w:rsidTr="00750B6B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C876" w14:textId="77777777" w:rsidR="00750B6B" w:rsidRDefault="00750B6B">
            <w:pPr>
              <w:keepNext/>
              <w:numPr>
                <w:ilvl w:val="0"/>
                <w:numId w:val="15"/>
              </w:numPr>
              <w:ind w:left="57" w:firstLine="0"/>
              <w:rPr>
                <w:b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2A6B" w14:textId="3D2D8EAB" w:rsidR="00750B6B" w:rsidRDefault="00702E56">
            <w:pPr>
              <w:keepNext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702E56">
              <w:rPr>
                <w:b/>
              </w:rPr>
              <w:t>Phase</w:t>
            </w:r>
            <w:proofErr w:type="spellEnd"/>
            <w:r w:rsidRPr="00702E56">
              <w:rPr>
                <w:b/>
              </w:rPr>
              <w:t xml:space="preserve"> 4. </w:t>
            </w:r>
            <w:proofErr w:type="spellStart"/>
            <w:r w:rsidRPr="00702E56">
              <w:rPr>
                <w:b/>
              </w:rPr>
              <w:t>Implementation</w:t>
            </w:r>
            <w:proofErr w:type="spellEnd"/>
            <w:r w:rsidRPr="00702E56">
              <w:rPr>
                <w:b/>
              </w:rPr>
              <w:t xml:space="preserve"> </w:t>
            </w:r>
            <w:proofErr w:type="spellStart"/>
            <w:r w:rsidRPr="00702E56">
              <w:rPr>
                <w:b/>
              </w:rPr>
              <w:t>and</w:t>
            </w:r>
            <w:proofErr w:type="spellEnd"/>
            <w:r w:rsidRPr="00702E56">
              <w:rPr>
                <w:b/>
              </w:rPr>
              <w:t xml:space="preserve"> </w:t>
            </w:r>
            <w:proofErr w:type="spellStart"/>
            <w:r w:rsidRPr="00702E56">
              <w:rPr>
                <w:b/>
              </w:rPr>
              <w:t>pilot</w:t>
            </w:r>
            <w:proofErr w:type="spellEnd"/>
            <w:r w:rsidRPr="00702E56">
              <w:rPr>
                <w:b/>
              </w:rPr>
              <w:t xml:space="preserve"> </w:t>
            </w:r>
            <w:proofErr w:type="spellStart"/>
            <w:r w:rsidRPr="00702E56">
              <w:rPr>
                <w:b/>
              </w:rPr>
              <w:t>operation</w:t>
            </w:r>
            <w:proofErr w:type="spellEnd"/>
            <w:r w:rsidRPr="00702E56">
              <w:rPr>
                <w:b/>
              </w:rPr>
              <w:t xml:space="preserve"> </w:t>
            </w:r>
            <w:proofErr w:type="spellStart"/>
            <w:r w:rsidRPr="00702E56">
              <w:rPr>
                <w:b/>
              </w:rPr>
              <w:t>of</w:t>
            </w:r>
            <w:proofErr w:type="spellEnd"/>
            <w:r w:rsidRPr="00702E56">
              <w:rPr>
                <w:b/>
              </w:rPr>
              <w:t xml:space="preserve"> </w:t>
            </w:r>
            <w:proofErr w:type="spellStart"/>
            <w:r w:rsidRPr="00702E56">
              <w:rPr>
                <w:b/>
              </w:rPr>
              <w:t>the</w:t>
            </w:r>
            <w:proofErr w:type="spellEnd"/>
            <w:r w:rsidRPr="00702E56">
              <w:rPr>
                <w:b/>
              </w:rPr>
              <w:t xml:space="preserve"> System:</w:t>
            </w:r>
          </w:p>
          <w:p w14:paraId="1789DDF8" w14:textId="77777777" w:rsidR="00702E56" w:rsidRPr="00702E56" w:rsidRDefault="00702E56" w:rsidP="00702E56">
            <w:pPr>
              <w:keepNext/>
              <w:numPr>
                <w:ilvl w:val="0"/>
                <w:numId w:val="16"/>
              </w:numPr>
              <w:tabs>
                <w:tab w:val="num" w:pos="0"/>
              </w:tabs>
              <w:autoSpaceDE w:val="0"/>
              <w:autoSpaceDN w:val="0"/>
              <w:adjustRightInd w:val="0"/>
            </w:pPr>
            <w:r w:rsidRPr="00702E56">
              <w:t xml:space="preserve">Solution </w:t>
            </w:r>
            <w:proofErr w:type="spellStart"/>
            <w:r w:rsidRPr="00702E56">
              <w:t>deployment</w:t>
            </w:r>
            <w:proofErr w:type="spellEnd"/>
            <w:r w:rsidRPr="00702E56">
              <w:t xml:space="preserve"> </w:t>
            </w:r>
            <w:proofErr w:type="spellStart"/>
            <w:r w:rsidRPr="00702E56">
              <w:t>and</w:t>
            </w:r>
            <w:proofErr w:type="spellEnd"/>
            <w:r w:rsidRPr="00702E56">
              <w:t xml:space="preserve"> </w:t>
            </w:r>
            <w:proofErr w:type="spellStart"/>
            <w:r w:rsidRPr="00702E56">
              <w:t>integration</w:t>
            </w:r>
            <w:proofErr w:type="spellEnd"/>
            <w:r w:rsidRPr="00702E56">
              <w:t xml:space="preserve"> </w:t>
            </w:r>
            <w:proofErr w:type="spellStart"/>
            <w:r w:rsidRPr="00702E56">
              <w:t>customization</w:t>
            </w:r>
            <w:proofErr w:type="spellEnd"/>
          </w:p>
          <w:p w14:paraId="1F152D51" w14:textId="42E33EB3" w:rsidR="00702E56" w:rsidRPr="00702E56" w:rsidRDefault="00702E56" w:rsidP="00702E56">
            <w:pPr>
              <w:keepNext/>
              <w:numPr>
                <w:ilvl w:val="0"/>
                <w:numId w:val="16"/>
              </w:numPr>
              <w:tabs>
                <w:tab w:val="num" w:pos="0"/>
              </w:tabs>
              <w:autoSpaceDE w:val="0"/>
              <w:autoSpaceDN w:val="0"/>
              <w:adjustRightInd w:val="0"/>
            </w:pPr>
            <w:proofErr w:type="spellStart"/>
            <w:r w:rsidRPr="00702E56">
              <w:t>Training</w:t>
            </w:r>
            <w:proofErr w:type="spellEnd"/>
            <w:r w:rsidRPr="00702E56">
              <w:t xml:space="preserve"> </w:t>
            </w:r>
            <w:proofErr w:type="spellStart"/>
            <w:r w:rsidRPr="00702E56">
              <w:t>of</w:t>
            </w:r>
            <w:proofErr w:type="spellEnd"/>
            <w:r w:rsidRPr="00702E56">
              <w:t xml:space="preserve"> </w:t>
            </w:r>
            <w:proofErr w:type="spellStart"/>
            <w:r w:rsidRPr="00702E56">
              <w:t>end</w:t>
            </w:r>
            <w:proofErr w:type="spellEnd"/>
            <w:r w:rsidRPr="00702E56">
              <w:t xml:space="preserve"> </w:t>
            </w:r>
            <w:proofErr w:type="spellStart"/>
            <w:r w:rsidRPr="00702E56">
              <w:t>users</w:t>
            </w:r>
            <w:proofErr w:type="spellEnd"/>
            <w:r w:rsidRPr="00702E56">
              <w:t xml:space="preserve"> </w:t>
            </w:r>
            <w:proofErr w:type="spellStart"/>
            <w:r w:rsidRPr="00702E56">
              <w:t>of</w:t>
            </w:r>
            <w:proofErr w:type="spellEnd"/>
            <w:r w:rsidRPr="00702E56">
              <w:t xml:space="preserve"> </w:t>
            </w:r>
            <w:proofErr w:type="spellStart"/>
            <w:r w:rsidRPr="00702E56">
              <w:t>the</w:t>
            </w:r>
            <w:proofErr w:type="spellEnd"/>
            <w:r w:rsidRPr="00702E56">
              <w:t xml:space="preserve"> </w:t>
            </w:r>
            <w:proofErr w:type="spellStart"/>
            <w:r w:rsidRPr="00702E56">
              <w:t>system</w:t>
            </w:r>
            <w:proofErr w:type="spellEnd"/>
          </w:p>
          <w:p w14:paraId="0A783513" w14:textId="22E9411B" w:rsidR="00702E56" w:rsidRPr="00702E56" w:rsidRDefault="00702E56" w:rsidP="00702E56">
            <w:pPr>
              <w:keepNext/>
              <w:numPr>
                <w:ilvl w:val="0"/>
                <w:numId w:val="16"/>
              </w:numPr>
              <w:tabs>
                <w:tab w:val="num" w:pos="0"/>
              </w:tabs>
              <w:autoSpaceDE w:val="0"/>
              <w:autoSpaceDN w:val="0"/>
              <w:adjustRightInd w:val="0"/>
            </w:pPr>
            <w:proofErr w:type="spellStart"/>
            <w:r w:rsidRPr="00702E56">
              <w:t>Preliminary</w:t>
            </w:r>
            <w:proofErr w:type="spellEnd"/>
            <w:r w:rsidRPr="00702E56">
              <w:t xml:space="preserve"> </w:t>
            </w:r>
            <w:proofErr w:type="spellStart"/>
            <w:r w:rsidRPr="00702E56">
              <w:t>testing</w:t>
            </w:r>
            <w:proofErr w:type="spellEnd"/>
            <w:r w:rsidRPr="00702E56">
              <w:t xml:space="preserve"> </w:t>
            </w:r>
            <w:proofErr w:type="spellStart"/>
            <w:r w:rsidRPr="00702E56">
              <w:t>of</w:t>
            </w:r>
            <w:proofErr w:type="spellEnd"/>
            <w:r w:rsidRPr="00702E56">
              <w:t xml:space="preserve"> </w:t>
            </w:r>
            <w:proofErr w:type="spellStart"/>
            <w:r w:rsidRPr="00702E56">
              <w:t>portal</w:t>
            </w:r>
            <w:proofErr w:type="spellEnd"/>
            <w:r w:rsidRPr="00702E56">
              <w:t xml:space="preserve"> </w:t>
            </w:r>
            <w:proofErr w:type="spellStart"/>
            <w:r w:rsidRPr="00702E56">
              <w:t>functionality</w:t>
            </w:r>
            <w:proofErr w:type="spellEnd"/>
          </w:p>
          <w:p w14:paraId="11A93A7A" w14:textId="697367BF" w:rsidR="00702E56" w:rsidRDefault="00702E56" w:rsidP="00702E56">
            <w:pPr>
              <w:keepNext/>
              <w:numPr>
                <w:ilvl w:val="0"/>
                <w:numId w:val="16"/>
              </w:numPr>
              <w:tabs>
                <w:tab w:val="num" w:pos="0"/>
              </w:tabs>
              <w:autoSpaceDE w:val="0"/>
              <w:autoSpaceDN w:val="0"/>
              <w:adjustRightInd w:val="0"/>
              <w:rPr>
                <w:b/>
              </w:rPr>
            </w:pPr>
            <w:r w:rsidRPr="00702E56">
              <w:t xml:space="preserve">Pilot </w:t>
            </w:r>
            <w:proofErr w:type="spellStart"/>
            <w:r w:rsidRPr="00702E56">
              <w:t>operation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046F" w14:textId="1D64BCD4" w:rsidR="00750B6B" w:rsidRDefault="00702E56">
            <w:pPr>
              <w:keepNext/>
              <w:jc w:val="center"/>
              <w:rPr>
                <w:b/>
                <w:color w:val="FF0000"/>
              </w:rPr>
            </w:pPr>
            <w:r w:rsidRPr="00702E56">
              <w:rPr>
                <w:b/>
                <w:color w:val="FF0000"/>
              </w:rPr>
              <w:t xml:space="preserve">20 </w:t>
            </w:r>
            <w:proofErr w:type="spellStart"/>
            <w:r w:rsidRPr="00702E56">
              <w:rPr>
                <w:b/>
                <w:color w:val="FF0000"/>
              </w:rPr>
              <w:t>days</w:t>
            </w:r>
            <w:proofErr w:type="spellEnd"/>
            <w:r w:rsidRPr="00702E56">
              <w:rPr>
                <w:b/>
                <w:color w:val="FF0000"/>
              </w:rPr>
              <w:t xml:space="preserve"> </w:t>
            </w:r>
            <w:proofErr w:type="spellStart"/>
            <w:r w:rsidRPr="00702E56">
              <w:rPr>
                <w:b/>
                <w:color w:val="FF0000"/>
              </w:rPr>
              <w:t>from</w:t>
            </w:r>
            <w:proofErr w:type="spellEnd"/>
            <w:r w:rsidRPr="00702E56">
              <w:rPr>
                <w:b/>
                <w:color w:val="FF0000"/>
              </w:rPr>
              <w:t xml:space="preserve"> </w:t>
            </w:r>
            <w:proofErr w:type="spellStart"/>
            <w:r w:rsidRPr="00702E56">
              <w:rPr>
                <w:b/>
                <w:color w:val="FF0000"/>
              </w:rPr>
              <w:t>the</w:t>
            </w:r>
            <w:proofErr w:type="spellEnd"/>
            <w:r w:rsidRPr="00702E56">
              <w:rPr>
                <w:b/>
                <w:color w:val="FF0000"/>
              </w:rPr>
              <w:t xml:space="preserve"> </w:t>
            </w:r>
            <w:proofErr w:type="spellStart"/>
            <w:r w:rsidRPr="00702E56">
              <w:rPr>
                <w:b/>
                <w:color w:val="FF0000"/>
              </w:rPr>
              <w:t>completion</w:t>
            </w:r>
            <w:proofErr w:type="spellEnd"/>
            <w:r w:rsidRPr="00702E56">
              <w:rPr>
                <w:b/>
                <w:color w:val="FF0000"/>
              </w:rPr>
              <w:t xml:space="preserve"> </w:t>
            </w:r>
            <w:proofErr w:type="spellStart"/>
            <w:r w:rsidRPr="00702E56">
              <w:rPr>
                <w:b/>
                <w:color w:val="FF0000"/>
              </w:rPr>
              <w:t>of</w:t>
            </w:r>
            <w:proofErr w:type="spellEnd"/>
            <w:r w:rsidRPr="00702E56">
              <w:rPr>
                <w:b/>
                <w:color w:val="FF0000"/>
              </w:rPr>
              <w:t xml:space="preserve"> </w:t>
            </w:r>
            <w:proofErr w:type="spellStart"/>
            <w:r w:rsidRPr="00702E56">
              <w:rPr>
                <w:b/>
                <w:color w:val="FF0000"/>
              </w:rPr>
              <w:t>Phase</w:t>
            </w:r>
            <w:proofErr w:type="spellEnd"/>
            <w:r w:rsidRPr="00702E56">
              <w:rPr>
                <w:b/>
                <w:color w:val="FF0000"/>
              </w:rPr>
              <w:t xml:space="preserve"> 3</w:t>
            </w:r>
          </w:p>
        </w:tc>
      </w:tr>
      <w:tr w:rsidR="00750B6B" w14:paraId="119C5D12" w14:textId="77777777" w:rsidTr="00750B6B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49B6" w14:textId="77777777" w:rsidR="00750B6B" w:rsidRDefault="00750B6B">
            <w:pPr>
              <w:keepNext/>
              <w:numPr>
                <w:ilvl w:val="0"/>
                <w:numId w:val="15"/>
              </w:numPr>
              <w:ind w:left="57" w:firstLine="0"/>
              <w:rPr>
                <w:b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B73D" w14:textId="56850B55" w:rsidR="00750B6B" w:rsidRDefault="00702E56">
            <w:pPr>
              <w:keepNext/>
              <w:autoSpaceDE w:val="0"/>
              <w:autoSpaceDN w:val="0"/>
              <w:adjustRightInd w:val="0"/>
            </w:pPr>
            <w:proofErr w:type="spellStart"/>
            <w:r w:rsidRPr="00702E56">
              <w:rPr>
                <w:b/>
              </w:rPr>
              <w:t>Phase</w:t>
            </w:r>
            <w:proofErr w:type="spellEnd"/>
            <w:r w:rsidRPr="00702E56">
              <w:rPr>
                <w:b/>
              </w:rPr>
              <w:t xml:space="preserve"> 5. </w:t>
            </w:r>
            <w:proofErr w:type="spellStart"/>
            <w:r w:rsidRPr="00702E56">
              <w:rPr>
                <w:b/>
              </w:rPr>
              <w:t>Putting</w:t>
            </w:r>
            <w:proofErr w:type="spellEnd"/>
            <w:r w:rsidRPr="00702E56">
              <w:rPr>
                <w:b/>
              </w:rPr>
              <w:t xml:space="preserve"> </w:t>
            </w:r>
            <w:proofErr w:type="spellStart"/>
            <w:r w:rsidRPr="00702E56">
              <w:rPr>
                <w:b/>
              </w:rPr>
              <w:t>the</w:t>
            </w:r>
            <w:proofErr w:type="spellEnd"/>
            <w:r w:rsidRPr="00702E56">
              <w:rPr>
                <w:b/>
              </w:rPr>
              <w:t xml:space="preserve"> </w:t>
            </w:r>
            <w:proofErr w:type="spellStart"/>
            <w:r w:rsidRPr="00702E56">
              <w:rPr>
                <w:b/>
              </w:rPr>
              <w:t>system</w:t>
            </w:r>
            <w:proofErr w:type="spellEnd"/>
            <w:r w:rsidRPr="00702E56">
              <w:rPr>
                <w:b/>
              </w:rPr>
              <w:t xml:space="preserve"> </w:t>
            </w:r>
            <w:proofErr w:type="spellStart"/>
            <w:r w:rsidRPr="00702E56">
              <w:rPr>
                <w:b/>
              </w:rPr>
              <w:t>into</w:t>
            </w:r>
            <w:proofErr w:type="spellEnd"/>
            <w:r w:rsidRPr="00702E56">
              <w:rPr>
                <w:b/>
              </w:rPr>
              <w:t xml:space="preserve"> </w:t>
            </w:r>
            <w:proofErr w:type="spellStart"/>
            <w:r w:rsidRPr="00702E56">
              <w:rPr>
                <w:b/>
              </w:rPr>
              <w:t>operation</w:t>
            </w:r>
            <w:proofErr w:type="spellEnd"/>
            <w:r w:rsidRPr="00702E56">
              <w:rPr>
                <w:b/>
              </w:rPr>
              <w:t>:</w:t>
            </w:r>
          </w:p>
          <w:p w14:paraId="0304388C" w14:textId="77777777" w:rsidR="00702E56" w:rsidRDefault="00702E56" w:rsidP="00702E56">
            <w:pPr>
              <w:keepNext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proofErr w:type="spellStart"/>
            <w:r>
              <w:t>Conducting</w:t>
            </w:r>
            <w:proofErr w:type="spellEnd"/>
            <w:r>
              <w:t xml:space="preserve"> </w:t>
            </w:r>
            <w:proofErr w:type="spellStart"/>
            <w:r>
              <w:t>acceptance</w:t>
            </w:r>
            <w:proofErr w:type="spellEnd"/>
            <w:r>
              <w:t xml:space="preserve"> </w:t>
            </w:r>
            <w:proofErr w:type="spellStart"/>
            <w:r>
              <w:t>tests</w:t>
            </w:r>
            <w:proofErr w:type="spellEnd"/>
          </w:p>
          <w:p w14:paraId="2B54DF8F" w14:textId="39D1E2EB" w:rsidR="00702E56" w:rsidRDefault="00702E56" w:rsidP="00702E56">
            <w:pPr>
              <w:keepNext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proofErr w:type="spellStart"/>
            <w:r>
              <w:t>Approval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</w:t>
            </w:r>
            <w:proofErr w:type="spellStart"/>
            <w:r>
              <w:t>acceptance</w:t>
            </w:r>
            <w:proofErr w:type="spellEnd"/>
            <w:r>
              <w:t xml:space="preserve"> </w:t>
            </w:r>
            <w:proofErr w:type="spellStart"/>
            <w:r>
              <w:t>certificate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4DDC" w14:textId="49F3CCED" w:rsidR="00750B6B" w:rsidRDefault="00702E56">
            <w:pPr>
              <w:keepNext/>
              <w:jc w:val="center"/>
              <w:rPr>
                <w:b/>
                <w:color w:val="FF0000"/>
              </w:rPr>
            </w:pPr>
            <w:r w:rsidRPr="00702E56">
              <w:rPr>
                <w:b/>
                <w:color w:val="FF0000"/>
              </w:rPr>
              <w:t xml:space="preserve">10 </w:t>
            </w:r>
            <w:proofErr w:type="spellStart"/>
            <w:r w:rsidRPr="00702E56">
              <w:rPr>
                <w:b/>
                <w:color w:val="FF0000"/>
              </w:rPr>
              <w:t>days</w:t>
            </w:r>
            <w:proofErr w:type="spellEnd"/>
            <w:r w:rsidRPr="00702E56">
              <w:rPr>
                <w:b/>
                <w:color w:val="FF0000"/>
              </w:rPr>
              <w:t xml:space="preserve"> </w:t>
            </w:r>
            <w:proofErr w:type="spellStart"/>
            <w:r w:rsidRPr="00702E56">
              <w:rPr>
                <w:b/>
                <w:color w:val="FF0000"/>
              </w:rPr>
              <w:t>from</w:t>
            </w:r>
            <w:proofErr w:type="spellEnd"/>
            <w:r w:rsidRPr="00702E56">
              <w:rPr>
                <w:b/>
                <w:color w:val="FF0000"/>
              </w:rPr>
              <w:t xml:space="preserve"> </w:t>
            </w:r>
            <w:proofErr w:type="spellStart"/>
            <w:r w:rsidRPr="00702E56">
              <w:rPr>
                <w:b/>
                <w:color w:val="FF0000"/>
              </w:rPr>
              <w:t>completion</w:t>
            </w:r>
            <w:proofErr w:type="spellEnd"/>
            <w:r w:rsidRPr="00702E56">
              <w:rPr>
                <w:b/>
                <w:color w:val="FF0000"/>
              </w:rPr>
              <w:t xml:space="preserve"> </w:t>
            </w:r>
            <w:proofErr w:type="spellStart"/>
            <w:r w:rsidRPr="00702E56">
              <w:rPr>
                <w:b/>
                <w:color w:val="FF0000"/>
              </w:rPr>
              <w:t>of</w:t>
            </w:r>
            <w:proofErr w:type="spellEnd"/>
            <w:r w:rsidRPr="00702E56">
              <w:rPr>
                <w:b/>
                <w:color w:val="FF0000"/>
              </w:rPr>
              <w:t xml:space="preserve"> </w:t>
            </w:r>
            <w:proofErr w:type="spellStart"/>
            <w:r w:rsidRPr="00702E56">
              <w:rPr>
                <w:b/>
                <w:color w:val="FF0000"/>
              </w:rPr>
              <w:t>phase</w:t>
            </w:r>
            <w:proofErr w:type="spellEnd"/>
            <w:r w:rsidRPr="00702E56">
              <w:rPr>
                <w:b/>
                <w:color w:val="FF0000"/>
              </w:rPr>
              <w:t xml:space="preserve"> 4</w:t>
            </w:r>
          </w:p>
          <w:p w14:paraId="1CE4D3C1" w14:textId="77777777" w:rsidR="00750B6B" w:rsidRDefault="00750B6B">
            <w:pPr>
              <w:keepNext/>
              <w:jc w:val="center"/>
              <w:rPr>
                <w:b/>
                <w:color w:val="FF0000"/>
              </w:rPr>
            </w:pPr>
          </w:p>
        </w:tc>
      </w:tr>
    </w:tbl>
    <w:p w14:paraId="36AB39BB" w14:textId="77777777" w:rsidR="00750B6B" w:rsidRDefault="00750B6B" w:rsidP="00750B6B">
      <w:pPr>
        <w:pStyle w:val="1"/>
        <w:numPr>
          <w:ilvl w:val="0"/>
          <w:numId w:val="0"/>
        </w:numPr>
        <w:ind w:left="431"/>
        <w:rPr>
          <w:b/>
          <w:bCs/>
          <w:sz w:val="24"/>
        </w:rPr>
      </w:pPr>
      <w:bookmarkStart w:id="22" w:name="_Toc429669820"/>
      <w:bookmarkStart w:id="23" w:name="_Toc409447604"/>
      <w:bookmarkEnd w:id="22"/>
    </w:p>
    <w:p w14:paraId="61D28BA1" w14:textId="77777777" w:rsidR="00750B6B" w:rsidRDefault="00750B6B" w:rsidP="00750B6B">
      <w:pPr>
        <w:pStyle w:val="1"/>
        <w:numPr>
          <w:ilvl w:val="0"/>
          <w:numId w:val="0"/>
        </w:numPr>
        <w:ind w:left="431"/>
        <w:rPr>
          <w:b/>
          <w:bCs/>
          <w:sz w:val="24"/>
        </w:rPr>
      </w:pPr>
    </w:p>
    <w:p w14:paraId="65439161" w14:textId="3EB4A7DF" w:rsidR="00750B6B" w:rsidRDefault="00702E56" w:rsidP="00F738C6">
      <w:pPr>
        <w:pStyle w:val="1"/>
        <w:pageBreakBefore/>
        <w:rPr>
          <w:b/>
          <w:bCs/>
          <w:sz w:val="24"/>
        </w:rPr>
      </w:pPr>
      <w:bookmarkStart w:id="24" w:name="_Toc171607325"/>
      <w:bookmarkEnd w:id="23"/>
      <w:r w:rsidRPr="00702E56">
        <w:rPr>
          <w:b/>
          <w:bCs/>
          <w:sz w:val="24"/>
        </w:rPr>
        <w:lastRenderedPageBreak/>
        <w:t>PROCEDURE OF CONTROL AND ACCEPTANCE OF THE SYSTEM</w:t>
      </w:r>
      <w:bookmarkEnd w:id="24"/>
    </w:p>
    <w:p w14:paraId="0CA22F8B" w14:textId="572A244A" w:rsidR="00702E56" w:rsidRPr="00702E56" w:rsidRDefault="00702E56" w:rsidP="00702E56">
      <w:pPr>
        <w:keepNext/>
        <w:autoSpaceDE w:val="0"/>
        <w:autoSpaceDN w:val="0"/>
        <w:spacing w:line="264" w:lineRule="auto"/>
        <w:ind w:firstLine="540"/>
        <w:jc w:val="both"/>
        <w:rPr>
          <w:color w:val="000000"/>
        </w:rPr>
      </w:pPr>
      <w:proofErr w:type="spellStart"/>
      <w:r w:rsidRPr="00702E56">
        <w:rPr>
          <w:color w:val="000000"/>
        </w:rPr>
        <w:t>Upon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completion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of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the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work</w:t>
      </w:r>
      <w:proofErr w:type="spellEnd"/>
      <w:r w:rsidRPr="00702E56">
        <w:rPr>
          <w:color w:val="000000"/>
        </w:rPr>
        <w:t xml:space="preserve">, </w:t>
      </w:r>
      <w:proofErr w:type="spellStart"/>
      <w:r w:rsidRPr="00702E56">
        <w:rPr>
          <w:color w:val="000000"/>
        </w:rPr>
        <w:t>the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Contractor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shall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carry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out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tests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of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all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subsystems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in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accordance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with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the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test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methodology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developed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by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the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Contractor</w:t>
      </w:r>
      <w:proofErr w:type="spellEnd"/>
      <w:r w:rsidRPr="00702E56">
        <w:rPr>
          <w:color w:val="000000"/>
        </w:rPr>
        <w:t xml:space="preserve">. </w:t>
      </w:r>
    </w:p>
    <w:p w14:paraId="18589ABC" w14:textId="4506A550" w:rsidR="00750B6B" w:rsidRDefault="00702E56" w:rsidP="00702E56">
      <w:pPr>
        <w:keepNext/>
        <w:autoSpaceDE w:val="0"/>
        <w:autoSpaceDN w:val="0"/>
        <w:spacing w:line="264" w:lineRule="auto"/>
        <w:ind w:firstLine="540"/>
        <w:jc w:val="both"/>
        <w:rPr>
          <w:color w:val="000000"/>
        </w:rPr>
      </w:pPr>
      <w:proofErr w:type="spellStart"/>
      <w:r w:rsidRPr="00702E56">
        <w:rPr>
          <w:color w:val="000000"/>
        </w:rPr>
        <w:t>Upon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completion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of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works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on</w:t>
      </w:r>
      <w:proofErr w:type="spellEnd"/>
      <w:r w:rsidRPr="00702E56">
        <w:rPr>
          <w:color w:val="000000"/>
        </w:rPr>
        <w:t xml:space="preserve"> System </w:t>
      </w:r>
      <w:proofErr w:type="spellStart"/>
      <w:r w:rsidRPr="00702E56">
        <w:rPr>
          <w:color w:val="000000"/>
        </w:rPr>
        <w:t>development</w:t>
      </w:r>
      <w:proofErr w:type="spellEnd"/>
      <w:r w:rsidRPr="00702E56">
        <w:rPr>
          <w:color w:val="000000"/>
        </w:rPr>
        <w:t xml:space="preserve">, </w:t>
      </w:r>
      <w:proofErr w:type="spellStart"/>
      <w:r w:rsidRPr="00702E56">
        <w:rPr>
          <w:color w:val="000000"/>
        </w:rPr>
        <w:t>the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Contractor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together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with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the</w:t>
      </w:r>
      <w:proofErr w:type="spellEnd"/>
      <w:r w:rsidRPr="00702E56">
        <w:rPr>
          <w:color w:val="000000"/>
        </w:rPr>
        <w:t xml:space="preserve"> Customer </w:t>
      </w:r>
      <w:proofErr w:type="spellStart"/>
      <w:r w:rsidRPr="00702E56">
        <w:rPr>
          <w:color w:val="000000"/>
        </w:rPr>
        <w:t>shall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carry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out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complex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tests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in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accordance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with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the</w:t>
      </w:r>
      <w:proofErr w:type="spellEnd"/>
      <w:r w:rsidRPr="00702E56">
        <w:rPr>
          <w:color w:val="000000"/>
        </w:rPr>
        <w:t xml:space="preserve"> "Program </w:t>
      </w:r>
      <w:proofErr w:type="spellStart"/>
      <w:r w:rsidRPr="00702E56">
        <w:rPr>
          <w:color w:val="000000"/>
        </w:rPr>
        <w:t>of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acceptance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tests</w:t>
      </w:r>
      <w:proofErr w:type="spellEnd"/>
      <w:r w:rsidRPr="00702E56">
        <w:rPr>
          <w:color w:val="000000"/>
        </w:rPr>
        <w:t>".</w:t>
      </w:r>
    </w:p>
    <w:p w14:paraId="1A34CB7B" w14:textId="6140F238" w:rsidR="00750B6B" w:rsidRDefault="00702E56" w:rsidP="00750B6B">
      <w:pPr>
        <w:keepNext/>
        <w:autoSpaceDE w:val="0"/>
        <w:autoSpaceDN w:val="0"/>
        <w:spacing w:line="264" w:lineRule="auto"/>
        <w:ind w:firstLine="540"/>
        <w:jc w:val="both"/>
        <w:rPr>
          <w:color w:val="000000"/>
        </w:rPr>
      </w:pPr>
      <w:r w:rsidRPr="00702E56">
        <w:rPr>
          <w:color w:val="000000"/>
        </w:rPr>
        <w:t xml:space="preserve">To </w:t>
      </w:r>
      <w:proofErr w:type="spellStart"/>
      <w:r w:rsidRPr="00702E56">
        <w:rPr>
          <w:color w:val="000000"/>
        </w:rPr>
        <w:t>conduct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comprehensive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tests</w:t>
      </w:r>
      <w:proofErr w:type="spellEnd"/>
      <w:r w:rsidRPr="00702E56">
        <w:rPr>
          <w:color w:val="000000"/>
        </w:rPr>
        <w:t xml:space="preserve">, </w:t>
      </w:r>
      <w:proofErr w:type="spellStart"/>
      <w:r w:rsidRPr="00702E56">
        <w:rPr>
          <w:color w:val="000000"/>
        </w:rPr>
        <w:t>the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Contractor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shall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deliver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to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the</w:t>
      </w:r>
      <w:proofErr w:type="spellEnd"/>
      <w:r w:rsidRPr="00702E56">
        <w:rPr>
          <w:color w:val="000000"/>
        </w:rPr>
        <w:t xml:space="preserve"> Customer:</w:t>
      </w:r>
    </w:p>
    <w:p w14:paraId="51FD035F" w14:textId="77777777" w:rsidR="00702E56" w:rsidRPr="00702E56" w:rsidRDefault="00702E56" w:rsidP="00702E56">
      <w:pPr>
        <w:pStyle w:val="a9"/>
        <w:keepNext/>
        <w:numPr>
          <w:ilvl w:val="0"/>
          <w:numId w:val="18"/>
        </w:numPr>
        <w:autoSpaceDE w:val="0"/>
        <w:autoSpaceDN w:val="0"/>
        <w:spacing w:line="264" w:lineRule="auto"/>
        <w:jc w:val="both"/>
        <w:rPr>
          <w:color w:val="000000"/>
        </w:rPr>
      </w:pPr>
      <w:r w:rsidRPr="00702E56">
        <w:rPr>
          <w:color w:val="000000"/>
        </w:rPr>
        <w:t xml:space="preserve">User </w:t>
      </w:r>
      <w:proofErr w:type="spellStart"/>
      <w:r w:rsidRPr="00702E56">
        <w:rPr>
          <w:color w:val="000000"/>
        </w:rPr>
        <w:t>manuals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according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to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their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roles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in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the</w:t>
      </w:r>
      <w:proofErr w:type="spellEnd"/>
      <w:r w:rsidRPr="00702E56">
        <w:rPr>
          <w:color w:val="000000"/>
        </w:rPr>
        <w:t xml:space="preserve"> System;</w:t>
      </w:r>
    </w:p>
    <w:p w14:paraId="72773930" w14:textId="3748548B" w:rsidR="00702E56" w:rsidRPr="00702E56" w:rsidRDefault="00702E56" w:rsidP="00702E56">
      <w:pPr>
        <w:pStyle w:val="a9"/>
        <w:keepNext/>
        <w:numPr>
          <w:ilvl w:val="0"/>
          <w:numId w:val="18"/>
        </w:numPr>
        <w:autoSpaceDE w:val="0"/>
        <w:autoSpaceDN w:val="0"/>
        <w:spacing w:line="264" w:lineRule="auto"/>
        <w:jc w:val="both"/>
        <w:rPr>
          <w:color w:val="000000"/>
        </w:rPr>
      </w:pPr>
      <w:r w:rsidRPr="00702E56">
        <w:rPr>
          <w:color w:val="000000"/>
        </w:rPr>
        <w:t xml:space="preserve">System </w:t>
      </w:r>
      <w:proofErr w:type="spellStart"/>
      <w:r w:rsidRPr="00702E56">
        <w:rPr>
          <w:color w:val="000000"/>
        </w:rPr>
        <w:t>Passport</w:t>
      </w:r>
      <w:proofErr w:type="spellEnd"/>
      <w:r w:rsidRPr="00702E56">
        <w:rPr>
          <w:color w:val="000000"/>
        </w:rPr>
        <w:t>;</w:t>
      </w:r>
    </w:p>
    <w:p w14:paraId="62D9D2EF" w14:textId="6F6265A3" w:rsidR="00702E56" w:rsidRPr="00702E56" w:rsidRDefault="00702E56" w:rsidP="00702E56">
      <w:pPr>
        <w:pStyle w:val="a9"/>
        <w:keepNext/>
        <w:numPr>
          <w:ilvl w:val="0"/>
          <w:numId w:val="18"/>
        </w:numPr>
        <w:autoSpaceDE w:val="0"/>
        <w:autoSpaceDN w:val="0"/>
        <w:spacing w:line="264" w:lineRule="auto"/>
        <w:jc w:val="both"/>
        <w:rPr>
          <w:color w:val="000000"/>
        </w:rPr>
      </w:pPr>
      <w:r w:rsidRPr="00702E56">
        <w:rPr>
          <w:color w:val="000000"/>
        </w:rPr>
        <w:t xml:space="preserve">Matrix </w:t>
      </w:r>
      <w:proofErr w:type="spellStart"/>
      <w:r w:rsidRPr="00702E56">
        <w:rPr>
          <w:color w:val="000000"/>
        </w:rPr>
        <w:t>of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Roles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and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Authorizations</w:t>
      </w:r>
      <w:proofErr w:type="spellEnd"/>
      <w:r w:rsidRPr="00702E56">
        <w:rPr>
          <w:color w:val="000000"/>
        </w:rPr>
        <w:t>;</w:t>
      </w:r>
    </w:p>
    <w:p w14:paraId="597DF543" w14:textId="2CE20E3C" w:rsidR="00702E56" w:rsidRPr="00702E56" w:rsidRDefault="00702E56" w:rsidP="00702E56">
      <w:pPr>
        <w:pStyle w:val="a9"/>
        <w:keepNext/>
        <w:numPr>
          <w:ilvl w:val="0"/>
          <w:numId w:val="18"/>
        </w:numPr>
        <w:autoSpaceDE w:val="0"/>
        <w:autoSpaceDN w:val="0"/>
        <w:spacing w:line="264" w:lineRule="auto"/>
        <w:jc w:val="both"/>
        <w:rPr>
          <w:color w:val="000000"/>
        </w:rPr>
      </w:pPr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Administrator's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Manual</w:t>
      </w:r>
      <w:proofErr w:type="spellEnd"/>
      <w:r w:rsidRPr="00702E56">
        <w:rPr>
          <w:color w:val="000000"/>
        </w:rPr>
        <w:t>;</w:t>
      </w:r>
    </w:p>
    <w:p w14:paraId="774B11DD" w14:textId="4DB2B2A5" w:rsidR="00702E56" w:rsidRDefault="00702E56" w:rsidP="00702E56">
      <w:pPr>
        <w:pStyle w:val="a9"/>
        <w:keepNext/>
        <w:numPr>
          <w:ilvl w:val="0"/>
          <w:numId w:val="18"/>
        </w:numPr>
        <w:autoSpaceDE w:val="0"/>
        <w:autoSpaceDN w:val="0"/>
        <w:spacing w:line="264" w:lineRule="auto"/>
        <w:jc w:val="both"/>
        <w:rPr>
          <w:color w:val="000000"/>
        </w:rPr>
      </w:pPr>
      <w:proofErr w:type="spellStart"/>
      <w:r w:rsidRPr="00702E56">
        <w:rPr>
          <w:color w:val="000000"/>
        </w:rPr>
        <w:t>Acceptance</w:t>
      </w:r>
      <w:proofErr w:type="spellEnd"/>
      <w:r w:rsidRPr="00702E56">
        <w:rPr>
          <w:color w:val="000000"/>
        </w:rPr>
        <w:t xml:space="preserve"> Test Program.</w:t>
      </w:r>
    </w:p>
    <w:p w14:paraId="2E08080B" w14:textId="22FCE55F" w:rsidR="00702E56" w:rsidRPr="00702E56" w:rsidRDefault="00702E56" w:rsidP="00702E56">
      <w:pPr>
        <w:keepNext/>
        <w:autoSpaceDE w:val="0"/>
        <w:autoSpaceDN w:val="0"/>
        <w:spacing w:line="264" w:lineRule="auto"/>
        <w:ind w:firstLine="540"/>
        <w:jc w:val="both"/>
        <w:rPr>
          <w:color w:val="000000"/>
        </w:rPr>
      </w:pPr>
      <w:r w:rsidRPr="00702E56">
        <w:rPr>
          <w:color w:val="000000"/>
        </w:rPr>
        <w:t xml:space="preserve">The </w:t>
      </w:r>
      <w:proofErr w:type="spellStart"/>
      <w:r w:rsidRPr="00702E56">
        <w:rPr>
          <w:color w:val="000000"/>
        </w:rPr>
        <w:t>results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of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acceptance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testing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of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the</w:t>
      </w:r>
      <w:proofErr w:type="spellEnd"/>
      <w:r w:rsidRPr="00702E56">
        <w:rPr>
          <w:color w:val="000000"/>
        </w:rPr>
        <w:t xml:space="preserve"> System </w:t>
      </w:r>
      <w:proofErr w:type="spellStart"/>
      <w:r w:rsidRPr="00702E56">
        <w:rPr>
          <w:color w:val="000000"/>
        </w:rPr>
        <w:t>shall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be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reflected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in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the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protocol</w:t>
      </w:r>
      <w:proofErr w:type="spellEnd"/>
      <w:r w:rsidRPr="00702E56">
        <w:rPr>
          <w:color w:val="000000"/>
        </w:rPr>
        <w:t xml:space="preserve">. </w:t>
      </w:r>
      <w:proofErr w:type="spellStart"/>
      <w:r w:rsidRPr="00702E56">
        <w:rPr>
          <w:color w:val="000000"/>
        </w:rPr>
        <w:t>According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to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the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results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of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complex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tests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the</w:t>
      </w:r>
      <w:proofErr w:type="spellEnd"/>
      <w:r w:rsidRPr="00702E56">
        <w:rPr>
          <w:color w:val="000000"/>
        </w:rPr>
        <w:t xml:space="preserve"> Act </w:t>
      </w:r>
      <w:proofErr w:type="spellStart"/>
      <w:r w:rsidRPr="00702E56">
        <w:rPr>
          <w:color w:val="000000"/>
        </w:rPr>
        <w:t>of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putting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the</w:t>
      </w:r>
      <w:proofErr w:type="spellEnd"/>
      <w:r w:rsidRPr="00702E56">
        <w:rPr>
          <w:color w:val="000000"/>
        </w:rPr>
        <w:t xml:space="preserve"> System </w:t>
      </w:r>
      <w:proofErr w:type="spellStart"/>
      <w:r w:rsidRPr="00702E56">
        <w:rPr>
          <w:color w:val="000000"/>
        </w:rPr>
        <w:t>into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pilot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operation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shall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be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drawn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up</w:t>
      </w:r>
      <w:proofErr w:type="spellEnd"/>
      <w:r w:rsidRPr="00702E56">
        <w:rPr>
          <w:color w:val="000000"/>
        </w:rPr>
        <w:t>.</w:t>
      </w:r>
    </w:p>
    <w:p w14:paraId="052954F5" w14:textId="77777777" w:rsidR="00702E56" w:rsidRPr="00702E56" w:rsidRDefault="00702E56" w:rsidP="00702E56">
      <w:pPr>
        <w:keepNext/>
        <w:autoSpaceDE w:val="0"/>
        <w:autoSpaceDN w:val="0"/>
        <w:spacing w:line="264" w:lineRule="auto"/>
        <w:ind w:firstLine="540"/>
        <w:jc w:val="both"/>
        <w:rPr>
          <w:color w:val="000000"/>
        </w:rPr>
      </w:pPr>
      <w:r w:rsidRPr="00702E56">
        <w:rPr>
          <w:color w:val="000000"/>
        </w:rPr>
        <w:t xml:space="preserve">In </w:t>
      </w:r>
      <w:proofErr w:type="spellStart"/>
      <w:r w:rsidRPr="00702E56">
        <w:rPr>
          <w:color w:val="000000"/>
        </w:rPr>
        <w:t>case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of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any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remarks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the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Contractor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and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the</w:t>
      </w:r>
      <w:proofErr w:type="spellEnd"/>
      <w:r w:rsidRPr="00702E56">
        <w:rPr>
          <w:color w:val="000000"/>
        </w:rPr>
        <w:t xml:space="preserve"> Customer </w:t>
      </w:r>
      <w:proofErr w:type="spellStart"/>
      <w:r w:rsidRPr="00702E56">
        <w:rPr>
          <w:color w:val="000000"/>
        </w:rPr>
        <w:t>shall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jointly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draw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up</w:t>
      </w:r>
      <w:proofErr w:type="spellEnd"/>
      <w:r w:rsidRPr="00702E56">
        <w:rPr>
          <w:color w:val="000000"/>
        </w:rPr>
        <w:t xml:space="preserve"> a </w:t>
      </w:r>
      <w:proofErr w:type="spellStart"/>
      <w:r w:rsidRPr="00702E56">
        <w:rPr>
          <w:color w:val="000000"/>
        </w:rPr>
        <w:t>protocol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of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remarks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elimination</w:t>
      </w:r>
      <w:proofErr w:type="spellEnd"/>
      <w:r w:rsidRPr="00702E56">
        <w:rPr>
          <w:color w:val="000000"/>
        </w:rPr>
        <w:t xml:space="preserve">, </w:t>
      </w:r>
      <w:proofErr w:type="spellStart"/>
      <w:r w:rsidRPr="00702E56">
        <w:rPr>
          <w:color w:val="000000"/>
        </w:rPr>
        <w:t>in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which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the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list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of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remarks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and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terms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of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their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elimination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shall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be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fixed</w:t>
      </w:r>
      <w:proofErr w:type="spellEnd"/>
      <w:r w:rsidRPr="00702E56">
        <w:rPr>
          <w:color w:val="000000"/>
        </w:rPr>
        <w:t>.</w:t>
      </w:r>
    </w:p>
    <w:p w14:paraId="1DACEF02" w14:textId="77777777" w:rsidR="00702E56" w:rsidRPr="00702E56" w:rsidRDefault="00702E56" w:rsidP="00702E56">
      <w:pPr>
        <w:keepNext/>
        <w:autoSpaceDE w:val="0"/>
        <w:autoSpaceDN w:val="0"/>
        <w:spacing w:line="264" w:lineRule="auto"/>
        <w:ind w:firstLine="540"/>
        <w:jc w:val="both"/>
        <w:rPr>
          <w:color w:val="000000"/>
        </w:rPr>
      </w:pPr>
      <w:r w:rsidRPr="00702E56">
        <w:rPr>
          <w:color w:val="000000"/>
        </w:rPr>
        <w:t xml:space="preserve">Pilot </w:t>
      </w:r>
      <w:proofErr w:type="spellStart"/>
      <w:r w:rsidRPr="00702E56">
        <w:rPr>
          <w:color w:val="000000"/>
        </w:rPr>
        <w:t>operation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of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the</w:t>
      </w:r>
      <w:proofErr w:type="spellEnd"/>
      <w:r w:rsidRPr="00702E56">
        <w:rPr>
          <w:color w:val="000000"/>
        </w:rPr>
        <w:t xml:space="preserve"> System </w:t>
      </w:r>
      <w:proofErr w:type="spellStart"/>
      <w:r w:rsidRPr="00702E56">
        <w:rPr>
          <w:color w:val="000000"/>
        </w:rPr>
        <w:t>shall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be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carried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out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in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accordance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with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the</w:t>
      </w:r>
      <w:proofErr w:type="spellEnd"/>
      <w:r w:rsidRPr="00702E56">
        <w:rPr>
          <w:color w:val="000000"/>
        </w:rPr>
        <w:t xml:space="preserve"> "Pilot </w:t>
      </w:r>
      <w:proofErr w:type="spellStart"/>
      <w:r w:rsidRPr="00702E56">
        <w:rPr>
          <w:color w:val="000000"/>
        </w:rPr>
        <w:t>Operation</w:t>
      </w:r>
      <w:proofErr w:type="spellEnd"/>
      <w:r w:rsidRPr="00702E56">
        <w:rPr>
          <w:color w:val="000000"/>
        </w:rPr>
        <w:t xml:space="preserve"> Program" </w:t>
      </w:r>
      <w:proofErr w:type="spellStart"/>
      <w:r w:rsidRPr="00702E56">
        <w:rPr>
          <w:color w:val="000000"/>
        </w:rPr>
        <w:t>developed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by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the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Contractor</w:t>
      </w:r>
      <w:proofErr w:type="spellEnd"/>
      <w:r w:rsidRPr="00702E56">
        <w:rPr>
          <w:color w:val="000000"/>
        </w:rPr>
        <w:t>.</w:t>
      </w:r>
    </w:p>
    <w:p w14:paraId="0E59D574" w14:textId="5AF84314" w:rsidR="00702E56" w:rsidRPr="00702E56" w:rsidRDefault="00702E56" w:rsidP="00702E56">
      <w:pPr>
        <w:keepNext/>
        <w:autoSpaceDE w:val="0"/>
        <w:autoSpaceDN w:val="0"/>
        <w:spacing w:line="264" w:lineRule="auto"/>
        <w:ind w:firstLine="540"/>
        <w:jc w:val="both"/>
        <w:rPr>
          <w:color w:val="000000"/>
        </w:rPr>
      </w:pPr>
      <w:proofErr w:type="spellStart"/>
      <w:r w:rsidRPr="00702E56">
        <w:rPr>
          <w:color w:val="000000"/>
        </w:rPr>
        <w:t>Upon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completion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of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pilot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operation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of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the</w:t>
      </w:r>
      <w:proofErr w:type="spellEnd"/>
      <w:r w:rsidRPr="00702E56">
        <w:rPr>
          <w:color w:val="000000"/>
        </w:rPr>
        <w:t xml:space="preserve"> System, </w:t>
      </w:r>
      <w:proofErr w:type="spellStart"/>
      <w:r w:rsidRPr="00702E56">
        <w:rPr>
          <w:color w:val="000000"/>
        </w:rPr>
        <w:t>the</w:t>
      </w:r>
      <w:proofErr w:type="spellEnd"/>
      <w:r w:rsidRPr="00702E56">
        <w:rPr>
          <w:color w:val="000000"/>
        </w:rPr>
        <w:t xml:space="preserve"> Act </w:t>
      </w:r>
      <w:proofErr w:type="spellStart"/>
      <w:r w:rsidRPr="00702E56">
        <w:rPr>
          <w:color w:val="000000"/>
        </w:rPr>
        <w:t>of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putting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the</w:t>
      </w:r>
      <w:proofErr w:type="spellEnd"/>
      <w:r w:rsidRPr="00702E56">
        <w:rPr>
          <w:color w:val="000000"/>
        </w:rPr>
        <w:t xml:space="preserve"> System </w:t>
      </w:r>
      <w:proofErr w:type="spellStart"/>
      <w:r w:rsidRPr="00702E56">
        <w:rPr>
          <w:color w:val="000000"/>
        </w:rPr>
        <w:t>into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commercial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operation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shall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be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drawn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up</w:t>
      </w:r>
      <w:proofErr w:type="spellEnd"/>
      <w:r w:rsidRPr="00702E56">
        <w:rPr>
          <w:color w:val="000000"/>
        </w:rPr>
        <w:t>.</w:t>
      </w:r>
    </w:p>
    <w:p w14:paraId="57FACE5B" w14:textId="03CAF0E6" w:rsidR="00750B6B" w:rsidRDefault="00750B6B" w:rsidP="00702E56">
      <w:pPr>
        <w:keepNext/>
        <w:autoSpaceDE w:val="0"/>
        <w:autoSpaceDN w:val="0"/>
        <w:spacing w:line="264" w:lineRule="auto"/>
        <w:jc w:val="both"/>
        <w:rPr>
          <w:color w:val="000000"/>
        </w:rPr>
      </w:pPr>
    </w:p>
    <w:p w14:paraId="4BCB5FDC" w14:textId="1C10161A" w:rsidR="00750B6B" w:rsidRDefault="00702E56" w:rsidP="00702E56">
      <w:pPr>
        <w:pStyle w:val="1"/>
        <w:pageBreakBefore/>
        <w:rPr>
          <w:b/>
          <w:bCs/>
          <w:sz w:val="24"/>
        </w:rPr>
      </w:pPr>
      <w:bookmarkStart w:id="25" w:name="_Toc171607326"/>
      <w:r w:rsidRPr="00702E56">
        <w:rPr>
          <w:b/>
          <w:bCs/>
          <w:sz w:val="24"/>
        </w:rPr>
        <w:lastRenderedPageBreak/>
        <w:t>USER TRAINING REQUIREMENTS</w:t>
      </w:r>
      <w:bookmarkEnd w:id="25"/>
    </w:p>
    <w:p w14:paraId="54295CDA" w14:textId="069CBB2C" w:rsidR="00750B6B" w:rsidRDefault="00702E56" w:rsidP="00750B6B">
      <w:pPr>
        <w:keepNext/>
        <w:autoSpaceDE w:val="0"/>
        <w:autoSpaceDN w:val="0"/>
        <w:spacing w:line="264" w:lineRule="auto"/>
        <w:ind w:firstLine="540"/>
        <w:jc w:val="both"/>
        <w:rPr>
          <w:color w:val="000000" w:themeColor="text1"/>
        </w:rPr>
      </w:pPr>
      <w:r w:rsidRPr="00702E56">
        <w:rPr>
          <w:color w:val="000000" w:themeColor="text1"/>
        </w:rPr>
        <w:t xml:space="preserve">To </w:t>
      </w:r>
      <w:proofErr w:type="spellStart"/>
      <w:r w:rsidRPr="00702E56">
        <w:rPr>
          <w:color w:val="000000" w:themeColor="text1"/>
        </w:rPr>
        <w:t>work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in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the</w:t>
      </w:r>
      <w:proofErr w:type="spellEnd"/>
      <w:r w:rsidRPr="00702E56">
        <w:rPr>
          <w:color w:val="000000" w:themeColor="text1"/>
        </w:rPr>
        <w:t xml:space="preserve"> System, </w:t>
      </w:r>
      <w:proofErr w:type="spellStart"/>
      <w:r w:rsidRPr="00702E56">
        <w:rPr>
          <w:color w:val="000000" w:themeColor="text1"/>
        </w:rPr>
        <w:t>the</w:t>
      </w:r>
      <w:proofErr w:type="spellEnd"/>
      <w:r w:rsidRPr="00702E56">
        <w:rPr>
          <w:color w:val="000000" w:themeColor="text1"/>
        </w:rPr>
        <w:t xml:space="preserve"> User </w:t>
      </w:r>
      <w:proofErr w:type="spellStart"/>
      <w:r w:rsidRPr="00702E56">
        <w:rPr>
          <w:color w:val="000000" w:themeColor="text1"/>
        </w:rPr>
        <w:t>must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have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basic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knowledge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and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skills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of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working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with</w:t>
      </w:r>
      <w:proofErr w:type="spellEnd"/>
      <w:r w:rsidRPr="00702E56">
        <w:rPr>
          <w:color w:val="000000" w:themeColor="text1"/>
        </w:rPr>
        <w:t xml:space="preserve"> a </w:t>
      </w:r>
      <w:proofErr w:type="spellStart"/>
      <w:r w:rsidRPr="00702E56">
        <w:rPr>
          <w:color w:val="000000" w:themeColor="text1"/>
        </w:rPr>
        <w:t>personal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computer</w:t>
      </w:r>
      <w:proofErr w:type="spellEnd"/>
      <w:r w:rsidRPr="00702E56">
        <w:rPr>
          <w:color w:val="000000" w:themeColor="text1"/>
        </w:rPr>
        <w:t xml:space="preserve">, MS Windows </w:t>
      </w:r>
      <w:proofErr w:type="spellStart"/>
      <w:r w:rsidRPr="00702E56">
        <w:rPr>
          <w:color w:val="000000" w:themeColor="text1"/>
        </w:rPr>
        <w:t>operating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system</w:t>
      </w:r>
      <w:proofErr w:type="spellEnd"/>
      <w:r w:rsidRPr="00702E56">
        <w:rPr>
          <w:color w:val="000000" w:themeColor="text1"/>
        </w:rPr>
        <w:t>, Web-</w:t>
      </w:r>
      <w:proofErr w:type="spellStart"/>
      <w:r w:rsidRPr="00702E56">
        <w:rPr>
          <w:color w:val="000000" w:themeColor="text1"/>
        </w:rPr>
        <w:t>browser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and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e-mail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client</w:t>
      </w:r>
      <w:proofErr w:type="spellEnd"/>
      <w:r w:rsidRPr="00702E56">
        <w:rPr>
          <w:color w:val="000000" w:themeColor="text1"/>
        </w:rPr>
        <w:t>.</w:t>
      </w:r>
    </w:p>
    <w:p w14:paraId="51DC008B" w14:textId="6A5BE511" w:rsidR="00750B6B" w:rsidRDefault="00702E56" w:rsidP="00750B6B">
      <w:pPr>
        <w:keepNext/>
        <w:autoSpaceDE w:val="0"/>
        <w:autoSpaceDN w:val="0"/>
        <w:spacing w:line="264" w:lineRule="auto"/>
        <w:ind w:firstLine="540"/>
        <w:jc w:val="both"/>
        <w:rPr>
          <w:color w:val="000000" w:themeColor="text1"/>
        </w:rPr>
      </w:pPr>
      <w:r w:rsidRPr="00702E56">
        <w:rPr>
          <w:color w:val="000000" w:themeColor="text1"/>
        </w:rPr>
        <w:t xml:space="preserve">The User </w:t>
      </w:r>
      <w:proofErr w:type="spellStart"/>
      <w:r w:rsidRPr="00702E56">
        <w:rPr>
          <w:color w:val="000000" w:themeColor="text1"/>
        </w:rPr>
        <w:t>shall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be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additionally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trained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to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work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in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the</w:t>
      </w:r>
      <w:proofErr w:type="spellEnd"/>
      <w:r w:rsidRPr="00702E56">
        <w:rPr>
          <w:color w:val="000000" w:themeColor="text1"/>
        </w:rPr>
        <w:t xml:space="preserve"> System </w:t>
      </w:r>
      <w:proofErr w:type="spellStart"/>
      <w:r w:rsidRPr="00702E56">
        <w:rPr>
          <w:color w:val="000000" w:themeColor="text1"/>
        </w:rPr>
        <w:t>in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accordance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with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the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roles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he</w:t>
      </w:r>
      <w:proofErr w:type="spellEnd"/>
      <w:r w:rsidRPr="00702E56">
        <w:rPr>
          <w:color w:val="000000" w:themeColor="text1"/>
        </w:rPr>
        <w:t>/</w:t>
      </w:r>
      <w:proofErr w:type="spellStart"/>
      <w:r w:rsidRPr="00702E56">
        <w:rPr>
          <w:color w:val="000000" w:themeColor="text1"/>
        </w:rPr>
        <w:t>she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performs</w:t>
      </w:r>
      <w:proofErr w:type="spellEnd"/>
      <w:r w:rsidRPr="00702E56">
        <w:rPr>
          <w:color w:val="000000" w:themeColor="text1"/>
        </w:rPr>
        <w:t>.</w:t>
      </w:r>
    </w:p>
    <w:p w14:paraId="000DBD2D" w14:textId="570B9335" w:rsidR="00750B6B" w:rsidRDefault="00702E56" w:rsidP="00750B6B">
      <w:pPr>
        <w:keepNext/>
        <w:autoSpaceDE w:val="0"/>
        <w:autoSpaceDN w:val="0"/>
        <w:spacing w:line="264" w:lineRule="auto"/>
        <w:ind w:firstLine="540"/>
        <w:jc w:val="both"/>
        <w:rPr>
          <w:color w:val="000000" w:themeColor="text1"/>
        </w:rPr>
      </w:pPr>
      <w:r w:rsidRPr="00702E56">
        <w:rPr>
          <w:color w:val="000000" w:themeColor="text1"/>
        </w:rPr>
        <w:t xml:space="preserve">To </w:t>
      </w:r>
      <w:proofErr w:type="spellStart"/>
      <w:r w:rsidRPr="00702E56">
        <w:rPr>
          <w:color w:val="000000" w:themeColor="text1"/>
        </w:rPr>
        <w:t>ensure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quality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training</w:t>
      </w:r>
      <w:proofErr w:type="spellEnd"/>
      <w:r w:rsidRPr="00702E56">
        <w:rPr>
          <w:color w:val="000000" w:themeColor="text1"/>
        </w:rPr>
        <w:t xml:space="preserve">, </w:t>
      </w:r>
      <w:proofErr w:type="spellStart"/>
      <w:r w:rsidRPr="00702E56">
        <w:rPr>
          <w:color w:val="000000" w:themeColor="text1"/>
        </w:rPr>
        <w:t>the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Contractor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shall</w:t>
      </w:r>
      <w:proofErr w:type="spellEnd"/>
      <w:r w:rsidRPr="00702E56">
        <w:rPr>
          <w:color w:val="000000" w:themeColor="text1"/>
        </w:rPr>
        <w:t>:</w:t>
      </w:r>
    </w:p>
    <w:p w14:paraId="6DA57D71" w14:textId="77777777" w:rsidR="00702E56" w:rsidRPr="00702E56" w:rsidRDefault="00702E56" w:rsidP="00702E56">
      <w:pPr>
        <w:pStyle w:val="a9"/>
        <w:keepNext/>
        <w:numPr>
          <w:ilvl w:val="0"/>
          <w:numId w:val="19"/>
        </w:numPr>
        <w:autoSpaceDE w:val="0"/>
        <w:autoSpaceDN w:val="0"/>
        <w:spacing w:line="264" w:lineRule="auto"/>
        <w:jc w:val="both"/>
        <w:rPr>
          <w:color w:val="000000" w:themeColor="text1"/>
        </w:rPr>
      </w:pPr>
      <w:proofErr w:type="spellStart"/>
      <w:r w:rsidRPr="00702E56">
        <w:rPr>
          <w:color w:val="000000" w:themeColor="text1"/>
        </w:rPr>
        <w:t>Develop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and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agree</w:t>
      </w:r>
      <w:proofErr w:type="spellEnd"/>
      <w:r w:rsidRPr="00702E56">
        <w:rPr>
          <w:color w:val="000000" w:themeColor="text1"/>
        </w:rPr>
        <w:t xml:space="preserve"> a </w:t>
      </w:r>
      <w:proofErr w:type="spellStart"/>
      <w:r w:rsidRPr="00702E56">
        <w:rPr>
          <w:color w:val="000000" w:themeColor="text1"/>
        </w:rPr>
        <w:t>training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program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with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the</w:t>
      </w:r>
      <w:proofErr w:type="spellEnd"/>
      <w:r w:rsidRPr="00702E56">
        <w:rPr>
          <w:color w:val="000000" w:themeColor="text1"/>
        </w:rPr>
        <w:t xml:space="preserve"> Customer.</w:t>
      </w:r>
    </w:p>
    <w:p w14:paraId="1C3A67E8" w14:textId="28C2B027" w:rsidR="00702E56" w:rsidRDefault="00702E56" w:rsidP="00702E56">
      <w:pPr>
        <w:pStyle w:val="a9"/>
        <w:keepNext/>
        <w:numPr>
          <w:ilvl w:val="0"/>
          <w:numId w:val="19"/>
        </w:numPr>
        <w:autoSpaceDE w:val="0"/>
        <w:autoSpaceDN w:val="0"/>
        <w:spacing w:line="264" w:lineRule="auto"/>
        <w:jc w:val="both"/>
        <w:rPr>
          <w:color w:val="000000" w:themeColor="text1"/>
        </w:rPr>
      </w:pPr>
      <w:proofErr w:type="spellStart"/>
      <w:r w:rsidRPr="00702E56">
        <w:rPr>
          <w:color w:val="000000" w:themeColor="text1"/>
        </w:rPr>
        <w:t>Train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the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Customer's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employees</w:t>
      </w:r>
      <w:proofErr w:type="spellEnd"/>
    </w:p>
    <w:p w14:paraId="7D6CDA7D" w14:textId="26CCFCF3" w:rsidR="00702E56" w:rsidRPr="00702E56" w:rsidRDefault="00702E56" w:rsidP="00702E56">
      <w:pPr>
        <w:keepNext/>
        <w:autoSpaceDE w:val="0"/>
        <w:autoSpaceDN w:val="0"/>
        <w:spacing w:line="264" w:lineRule="auto"/>
        <w:ind w:firstLine="540"/>
        <w:jc w:val="both"/>
        <w:rPr>
          <w:color w:val="000000" w:themeColor="text1"/>
        </w:rPr>
      </w:pPr>
      <w:r w:rsidRPr="00702E56">
        <w:rPr>
          <w:color w:val="000000" w:themeColor="text1"/>
        </w:rPr>
        <w:t xml:space="preserve">The </w:t>
      </w:r>
      <w:proofErr w:type="spellStart"/>
      <w:r w:rsidRPr="00702E56">
        <w:rPr>
          <w:color w:val="000000" w:themeColor="text1"/>
        </w:rPr>
        <w:t>scope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of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training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includes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training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of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up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to</w:t>
      </w:r>
      <w:proofErr w:type="spellEnd"/>
      <w:r w:rsidRPr="00702E56">
        <w:rPr>
          <w:color w:val="000000" w:themeColor="text1"/>
        </w:rPr>
        <w:t xml:space="preserve"> 3 </w:t>
      </w:r>
      <w:proofErr w:type="spellStart"/>
      <w:r w:rsidRPr="00702E56">
        <w:rPr>
          <w:color w:val="000000" w:themeColor="text1"/>
        </w:rPr>
        <w:t>groups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of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employees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in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the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demonstration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mode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for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up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to</w:t>
      </w:r>
      <w:proofErr w:type="spellEnd"/>
      <w:r w:rsidRPr="00702E56">
        <w:rPr>
          <w:color w:val="000000" w:themeColor="text1"/>
        </w:rPr>
        <w:t xml:space="preserve"> 4 </w:t>
      </w:r>
      <w:proofErr w:type="spellStart"/>
      <w:r w:rsidRPr="00702E56">
        <w:rPr>
          <w:color w:val="000000" w:themeColor="text1"/>
        </w:rPr>
        <w:t>hours</w:t>
      </w:r>
      <w:proofErr w:type="spellEnd"/>
      <w:r w:rsidRPr="00702E56">
        <w:rPr>
          <w:color w:val="000000" w:themeColor="text1"/>
        </w:rPr>
        <w:t xml:space="preserve">. </w:t>
      </w:r>
      <w:proofErr w:type="spellStart"/>
      <w:r w:rsidRPr="00702E56">
        <w:rPr>
          <w:color w:val="000000" w:themeColor="text1"/>
        </w:rPr>
        <w:t>Including</w:t>
      </w:r>
      <w:proofErr w:type="spellEnd"/>
      <w:r w:rsidRPr="00702E56">
        <w:rPr>
          <w:color w:val="000000" w:themeColor="text1"/>
        </w:rPr>
        <w:t xml:space="preserve">, </w:t>
      </w:r>
      <w:proofErr w:type="spellStart"/>
      <w:r w:rsidRPr="00702E56">
        <w:rPr>
          <w:color w:val="000000" w:themeColor="text1"/>
        </w:rPr>
        <w:t>if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necessary</w:t>
      </w:r>
      <w:proofErr w:type="spellEnd"/>
      <w:r w:rsidRPr="00702E56">
        <w:rPr>
          <w:color w:val="000000" w:themeColor="text1"/>
        </w:rPr>
        <w:t xml:space="preserve">, </w:t>
      </w:r>
      <w:proofErr w:type="spellStart"/>
      <w:r w:rsidRPr="00702E56">
        <w:rPr>
          <w:color w:val="000000" w:themeColor="text1"/>
        </w:rPr>
        <w:t>training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of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regional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employees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remotely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in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conference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mode</w:t>
      </w:r>
      <w:proofErr w:type="spellEnd"/>
      <w:r w:rsidRPr="00702E56">
        <w:rPr>
          <w:color w:val="000000" w:themeColor="text1"/>
        </w:rPr>
        <w:t>.</w:t>
      </w:r>
    </w:p>
    <w:p w14:paraId="5406E49F" w14:textId="77777777" w:rsidR="00702E56" w:rsidRPr="00702E56" w:rsidRDefault="00702E56" w:rsidP="00702E56">
      <w:pPr>
        <w:keepNext/>
        <w:autoSpaceDE w:val="0"/>
        <w:autoSpaceDN w:val="0"/>
        <w:spacing w:line="264" w:lineRule="auto"/>
        <w:ind w:firstLine="540"/>
        <w:jc w:val="both"/>
        <w:rPr>
          <w:color w:val="000000" w:themeColor="text1"/>
        </w:rPr>
      </w:pPr>
      <w:r w:rsidRPr="00702E56">
        <w:rPr>
          <w:color w:val="000000" w:themeColor="text1"/>
        </w:rPr>
        <w:t xml:space="preserve">The </w:t>
      </w:r>
      <w:proofErr w:type="spellStart"/>
      <w:r w:rsidRPr="00702E56">
        <w:rPr>
          <w:color w:val="000000" w:themeColor="text1"/>
        </w:rPr>
        <w:t>premises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and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equipment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for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training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are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provided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by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the</w:t>
      </w:r>
      <w:proofErr w:type="spellEnd"/>
      <w:r w:rsidRPr="00702E56">
        <w:rPr>
          <w:color w:val="000000" w:themeColor="text1"/>
        </w:rPr>
        <w:t xml:space="preserve"> Customer. </w:t>
      </w:r>
    </w:p>
    <w:p w14:paraId="277D814E" w14:textId="77777777" w:rsidR="00702E56" w:rsidRPr="00702E56" w:rsidRDefault="00702E56" w:rsidP="00702E56">
      <w:pPr>
        <w:keepNext/>
        <w:autoSpaceDE w:val="0"/>
        <w:autoSpaceDN w:val="0"/>
        <w:spacing w:line="264" w:lineRule="auto"/>
        <w:ind w:firstLine="540"/>
        <w:jc w:val="both"/>
        <w:rPr>
          <w:color w:val="000000" w:themeColor="text1"/>
        </w:rPr>
      </w:pPr>
      <w:proofErr w:type="spellStart"/>
      <w:r w:rsidRPr="00702E56">
        <w:rPr>
          <w:color w:val="000000" w:themeColor="text1"/>
        </w:rPr>
        <w:t>Decision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making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on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admission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of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the</w:t>
      </w:r>
      <w:proofErr w:type="spellEnd"/>
      <w:r w:rsidRPr="00702E56">
        <w:rPr>
          <w:color w:val="000000" w:themeColor="text1"/>
        </w:rPr>
        <w:t xml:space="preserve"> User </w:t>
      </w:r>
      <w:proofErr w:type="spellStart"/>
      <w:r w:rsidRPr="00702E56">
        <w:rPr>
          <w:color w:val="000000" w:themeColor="text1"/>
        </w:rPr>
        <w:t>to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work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in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the</w:t>
      </w:r>
      <w:proofErr w:type="spellEnd"/>
      <w:r w:rsidRPr="00702E56">
        <w:rPr>
          <w:color w:val="000000" w:themeColor="text1"/>
        </w:rPr>
        <w:t xml:space="preserve"> System </w:t>
      </w:r>
      <w:proofErr w:type="spellStart"/>
      <w:r w:rsidRPr="00702E56">
        <w:rPr>
          <w:color w:val="000000" w:themeColor="text1"/>
        </w:rPr>
        <w:t>shall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be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assigned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to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representatives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of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the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Customer's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and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Contractor's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working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groups</w:t>
      </w:r>
      <w:proofErr w:type="spellEnd"/>
      <w:r w:rsidRPr="00702E56">
        <w:rPr>
          <w:color w:val="000000" w:themeColor="text1"/>
        </w:rPr>
        <w:t>.</w:t>
      </w:r>
    </w:p>
    <w:p w14:paraId="14D64323" w14:textId="7C699F15" w:rsidR="00702E56" w:rsidRPr="00702E56" w:rsidRDefault="00702E56" w:rsidP="00702E56">
      <w:pPr>
        <w:keepNext/>
        <w:autoSpaceDE w:val="0"/>
        <w:autoSpaceDN w:val="0"/>
        <w:spacing w:line="264" w:lineRule="auto"/>
        <w:ind w:firstLine="540"/>
        <w:jc w:val="both"/>
        <w:rPr>
          <w:color w:val="000000" w:themeColor="text1"/>
        </w:rPr>
      </w:pPr>
      <w:proofErr w:type="spellStart"/>
      <w:r w:rsidRPr="00702E56">
        <w:rPr>
          <w:color w:val="000000" w:themeColor="text1"/>
        </w:rPr>
        <w:t>Training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of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the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Customer's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personnel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shall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be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carried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out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by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the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Contractor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in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the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process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of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the</w:t>
      </w:r>
      <w:proofErr w:type="spellEnd"/>
      <w:r w:rsidRPr="00702E56">
        <w:rPr>
          <w:color w:val="000000" w:themeColor="text1"/>
        </w:rPr>
        <w:t xml:space="preserve"> System </w:t>
      </w:r>
      <w:proofErr w:type="spellStart"/>
      <w:r w:rsidRPr="00702E56">
        <w:rPr>
          <w:color w:val="000000" w:themeColor="text1"/>
        </w:rPr>
        <w:t>development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within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the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framework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of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the</w:t>
      </w:r>
      <w:proofErr w:type="spellEnd"/>
      <w:r w:rsidRPr="00702E56">
        <w:rPr>
          <w:color w:val="000000" w:themeColor="text1"/>
        </w:rPr>
        <w:t xml:space="preserve"> System </w:t>
      </w:r>
      <w:proofErr w:type="spellStart"/>
      <w:r w:rsidRPr="00702E56">
        <w:rPr>
          <w:color w:val="000000" w:themeColor="text1"/>
        </w:rPr>
        <w:t>launching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into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pilot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operation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before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the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acceptance</w:t>
      </w:r>
      <w:proofErr w:type="spellEnd"/>
      <w:r w:rsidRPr="00702E56">
        <w:rPr>
          <w:color w:val="000000" w:themeColor="text1"/>
        </w:rPr>
        <w:t xml:space="preserve"> </w:t>
      </w:r>
      <w:proofErr w:type="spellStart"/>
      <w:r w:rsidRPr="00702E56">
        <w:rPr>
          <w:color w:val="000000" w:themeColor="text1"/>
        </w:rPr>
        <w:t>tests</w:t>
      </w:r>
      <w:proofErr w:type="spellEnd"/>
      <w:r w:rsidRPr="00702E56">
        <w:rPr>
          <w:color w:val="000000" w:themeColor="text1"/>
        </w:rPr>
        <w:t>.</w:t>
      </w:r>
    </w:p>
    <w:p w14:paraId="6FCA9221" w14:textId="7B08DAF7" w:rsidR="00750B6B" w:rsidRDefault="00750B6B" w:rsidP="00702E56">
      <w:pPr>
        <w:keepNext/>
        <w:autoSpaceDE w:val="0"/>
        <w:autoSpaceDN w:val="0"/>
        <w:spacing w:line="264" w:lineRule="auto"/>
        <w:ind w:firstLine="540"/>
        <w:jc w:val="both"/>
        <w:rPr>
          <w:color w:val="000000" w:themeColor="text1"/>
        </w:rPr>
      </w:pPr>
    </w:p>
    <w:p w14:paraId="4954E064" w14:textId="77777777" w:rsidR="00750B6B" w:rsidRDefault="00750B6B" w:rsidP="00750B6B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8314574" w14:textId="750623E5" w:rsidR="00750B6B" w:rsidRDefault="00702E56" w:rsidP="00750B6B">
      <w:pPr>
        <w:pStyle w:val="1"/>
        <w:rPr>
          <w:b/>
          <w:bCs/>
          <w:sz w:val="24"/>
        </w:rPr>
      </w:pPr>
      <w:bookmarkStart w:id="26" w:name="_Toc171607327"/>
      <w:r w:rsidRPr="00702E56">
        <w:rPr>
          <w:b/>
          <w:bCs/>
          <w:sz w:val="24"/>
        </w:rPr>
        <w:lastRenderedPageBreak/>
        <w:t>PROCEDURE OF WORKS ON THE SYSTEM CREATION</w:t>
      </w:r>
      <w:bookmarkEnd w:id="26"/>
    </w:p>
    <w:p w14:paraId="754246E8" w14:textId="3E00BEE2" w:rsidR="00750B6B" w:rsidRDefault="00702E56" w:rsidP="00750B6B">
      <w:pPr>
        <w:pStyle w:val="2"/>
        <w:tabs>
          <w:tab w:val="num" w:pos="0"/>
        </w:tabs>
        <w:rPr>
          <w:b/>
          <w:sz w:val="24"/>
        </w:rPr>
      </w:pPr>
      <w:bookmarkStart w:id="27" w:name="_Toc171607328"/>
      <w:proofErr w:type="spellStart"/>
      <w:r w:rsidRPr="00702E56">
        <w:rPr>
          <w:b/>
          <w:sz w:val="24"/>
        </w:rPr>
        <w:t>Requirements</w:t>
      </w:r>
      <w:proofErr w:type="spellEnd"/>
      <w:r w:rsidRPr="00702E56">
        <w:rPr>
          <w:b/>
          <w:sz w:val="24"/>
        </w:rPr>
        <w:t xml:space="preserve"> </w:t>
      </w:r>
      <w:proofErr w:type="spellStart"/>
      <w:r w:rsidRPr="00702E56">
        <w:rPr>
          <w:b/>
          <w:sz w:val="24"/>
        </w:rPr>
        <w:t>for</w:t>
      </w:r>
      <w:proofErr w:type="spellEnd"/>
      <w:r w:rsidRPr="00702E56">
        <w:rPr>
          <w:b/>
          <w:sz w:val="24"/>
        </w:rPr>
        <w:t xml:space="preserve"> </w:t>
      </w:r>
      <w:proofErr w:type="spellStart"/>
      <w:r w:rsidRPr="00702E56">
        <w:rPr>
          <w:b/>
          <w:sz w:val="24"/>
        </w:rPr>
        <w:t>work</w:t>
      </w:r>
      <w:proofErr w:type="spellEnd"/>
      <w:r w:rsidRPr="00702E56">
        <w:rPr>
          <w:b/>
          <w:sz w:val="24"/>
        </w:rPr>
        <w:t xml:space="preserve"> </w:t>
      </w:r>
      <w:proofErr w:type="spellStart"/>
      <w:r w:rsidRPr="00702E56">
        <w:rPr>
          <w:b/>
          <w:sz w:val="24"/>
        </w:rPr>
        <w:t>on</w:t>
      </w:r>
      <w:proofErr w:type="spellEnd"/>
      <w:r w:rsidRPr="00702E56">
        <w:rPr>
          <w:b/>
          <w:sz w:val="24"/>
        </w:rPr>
        <w:t xml:space="preserve"> </w:t>
      </w:r>
      <w:proofErr w:type="spellStart"/>
      <w:r w:rsidRPr="00702E56">
        <w:rPr>
          <w:b/>
          <w:sz w:val="24"/>
        </w:rPr>
        <w:t>creation</w:t>
      </w:r>
      <w:proofErr w:type="spellEnd"/>
      <w:r w:rsidRPr="00702E56">
        <w:rPr>
          <w:b/>
          <w:sz w:val="24"/>
        </w:rPr>
        <w:t xml:space="preserve"> </w:t>
      </w:r>
      <w:proofErr w:type="spellStart"/>
      <w:r w:rsidRPr="00702E56">
        <w:rPr>
          <w:b/>
          <w:sz w:val="24"/>
        </w:rPr>
        <w:t>and</w:t>
      </w:r>
      <w:proofErr w:type="spellEnd"/>
      <w:r w:rsidRPr="00702E56">
        <w:rPr>
          <w:b/>
          <w:sz w:val="24"/>
        </w:rPr>
        <w:t xml:space="preserve"> </w:t>
      </w:r>
      <w:proofErr w:type="spellStart"/>
      <w:r w:rsidRPr="00702E56">
        <w:rPr>
          <w:b/>
          <w:sz w:val="24"/>
        </w:rPr>
        <w:t>implementation</w:t>
      </w:r>
      <w:proofErr w:type="spellEnd"/>
      <w:r w:rsidRPr="00702E56">
        <w:rPr>
          <w:b/>
          <w:sz w:val="24"/>
        </w:rPr>
        <w:t xml:space="preserve"> </w:t>
      </w:r>
      <w:proofErr w:type="spellStart"/>
      <w:r w:rsidRPr="00702E56">
        <w:rPr>
          <w:b/>
          <w:sz w:val="24"/>
        </w:rPr>
        <w:t>of</w:t>
      </w:r>
      <w:proofErr w:type="spellEnd"/>
      <w:r w:rsidRPr="00702E56">
        <w:rPr>
          <w:b/>
          <w:sz w:val="24"/>
        </w:rPr>
        <w:t xml:space="preserve"> </w:t>
      </w:r>
      <w:proofErr w:type="spellStart"/>
      <w:r w:rsidRPr="00702E56">
        <w:rPr>
          <w:b/>
          <w:sz w:val="24"/>
        </w:rPr>
        <w:t>the</w:t>
      </w:r>
      <w:proofErr w:type="spellEnd"/>
      <w:r w:rsidRPr="00702E56">
        <w:rPr>
          <w:b/>
          <w:sz w:val="24"/>
        </w:rPr>
        <w:t xml:space="preserve"> System</w:t>
      </w:r>
      <w:bookmarkEnd w:id="27"/>
    </w:p>
    <w:p w14:paraId="0AA73556" w14:textId="384F19E4" w:rsidR="00750B6B" w:rsidRDefault="00702E56" w:rsidP="00750B6B">
      <w:pPr>
        <w:keepNext/>
        <w:autoSpaceDE w:val="0"/>
        <w:autoSpaceDN w:val="0"/>
        <w:spacing w:line="264" w:lineRule="auto"/>
        <w:ind w:firstLine="540"/>
        <w:rPr>
          <w:color w:val="000000"/>
        </w:rPr>
      </w:pPr>
      <w:r w:rsidRPr="00702E56">
        <w:rPr>
          <w:color w:val="000000"/>
        </w:rPr>
        <w:t xml:space="preserve">It </w:t>
      </w:r>
      <w:proofErr w:type="spellStart"/>
      <w:r w:rsidRPr="00702E56">
        <w:rPr>
          <w:color w:val="000000"/>
        </w:rPr>
        <w:t>is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recommended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to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carry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out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the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work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taking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into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account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the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requirements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of</w:t>
      </w:r>
      <w:proofErr w:type="spellEnd"/>
      <w:r w:rsidRPr="00702E56">
        <w:rPr>
          <w:color w:val="000000"/>
        </w:rPr>
        <w:t xml:space="preserve"> GOST 34.601-90 "</w:t>
      </w:r>
      <w:proofErr w:type="spellStart"/>
      <w:r w:rsidRPr="00702E56">
        <w:rPr>
          <w:color w:val="000000"/>
        </w:rPr>
        <w:t>Automated</w:t>
      </w:r>
      <w:proofErr w:type="spellEnd"/>
      <w:r w:rsidRPr="00702E56">
        <w:rPr>
          <w:color w:val="000000"/>
        </w:rPr>
        <w:t xml:space="preserve"> Systems. </w:t>
      </w:r>
      <w:proofErr w:type="spellStart"/>
      <w:r w:rsidRPr="00702E56">
        <w:rPr>
          <w:color w:val="000000"/>
        </w:rPr>
        <w:t>Stages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of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creation</w:t>
      </w:r>
      <w:proofErr w:type="spellEnd"/>
      <w:r w:rsidRPr="00702E56">
        <w:rPr>
          <w:color w:val="000000"/>
        </w:rPr>
        <w:t>".</w:t>
      </w:r>
    </w:p>
    <w:p w14:paraId="4BB5CBE1" w14:textId="5598688E" w:rsidR="00750B6B" w:rsidRDefault="00702E56" w:rsidP="00750B6B">
      <w:pPr>
        <w:pStyle w:val="2"/>
        <w:tabs>
          <w:tab w:val="num" w:pos="0"/>
        </w:tabs>
        <w:rPr>
          <w:b/>
          <w:sz w:val="24"/>
        </w:rPr>
      </w:pPr>
      <w:bookmarkStart w:id="28" w:name="_Toc171607329"/>
      <w:proofErr w:type="spellStart"/>
      <w:r w:rsidRPr="00702E56">
        <w:rPr>
          <w:b/>
          <w:sz w:val="24"/>
        </w:rPr>
        <w:t>Requirements</w:t>
      </w:r>
      <w:proofErr w:type="spellEnd"/>
      <w:r w:rsidRPr="00702E56">
        <w:rPr>
          <w:b/>
          <w:sz w:val="24"/>
        </w:rPr>
        <w:t xml:space="preserve"> </w:t>
      </w:r>
      <w:proofErr w:type="spellStart"/>
      <w:r w:rsidRPr="00702E56">
        <w:rPr>
          <w:b/>
          <w:sz w:val="24"/>
        </w:rPr>
        <w:t>to</w:t>
      </w:r>
      <w:proofErr w:type="spellEnd"/>
      <w:r w:rsidRPr="00702E56">
        <w:rPr>
          <w:b/>
          <w:sz w:val="24"/>
        </w:rPr>
        <w:t xml:space="preserve"> </w:t>
      </w:r>
      <w:proofErr w:type="spellStart"/>
      <w:r w:rsidRPr="00702E56">
        <w:rPr>
          <w:b/>
          <w:sz w:val="24"/>
        </w:rPr>
        <w:t>the</w:t>
      </w:r>
      <w:proofErr w:type="spellEnd"/>
      <w:r w:rsidRPr="00702E56">
        <w:rPr>
          <w:b/>
          <w:sz w:val="24"/>
        </w:rPr>
        <w:t xml:space="preserve"> </w:t>
      </w:r>
      <w:proofErr w:type="spellStart"/>
      <w:r w:rsidRPr="00702E56">
        <w:rPr>
          <w:b/>
          <w:sz w:val="24"/>
        </w:rPr>
        <w:t>stages</w:t>
      </w:r>
      <w:proofErr w:type="spellEnd"/>
      <w:r w:rsidRPr="00702E56">
        <w:rPr>
          <w:b/>
          <w:sz w:val="24"/>
        </w:rPr>
        <w:t xml:space="preserve"> </w:t>
      </w:r>
      <w:proofErr w:type="spellStart"/>
      <w:r w:rsidRPr="00702E56">
        <w:rPr>
          <w:b/>
          <w:sz w:val="24"/>
        </w:rPr>
        <w:t>of</w:t>
      </w:r>
      <w:proofErr w:type="spellEnd"/>
      <w:r w:rsidRPr="00702E56">
        <w:rPr>
          <w:b/>
          <w:sz w:val="24"/>
        </w:rPr>
        <w:t xml:space="preserve"> </w:t>
      </w:r>
      <w:proofErr w:type="spellStart"/>
      <w:r w:rsidRPr="00702E56">
        <w:rPr>
          <w:b/>
          <w:sz w:val="24"/>
        </w:rPr>
        <w:t>work</w:t>
      </w:r>
      <w:proofErr w:type="spellEnd"/>
      <w:r w:rsidRPr="00702E56">
        <w:rPr>
          <w:b/>
          <w:sz w:val="24"/>
        </w:rPr>
        <w:t xml:space="preserve"> </w:t>
      </w:r>
      <w:proofErr w:type="spellStart"/>
      <w:r w:rsidRPr="00702E56">
        <w:rPr>
          <w:b/>
          <w:sz w:val="24"/>
        </w:rPr>
        <w:t>on</w:t>
      </w:r>
      <w:proofErr w:type="spellEnd"/>
      <w:r w:rsidRPr="00702E56">
        <w:rPr>
          <w:b/>
          <w:sz w:val="24"/>
        </w:rPr>
        <w:t xml:space="preserve"> </w:t>
      </w:r>
      <w:proofErr w:type="spellStart"/>
      <w:r w:rsidRPr="00702E56">
        <w:rPr>
          <w:b/>
          <w:sz w:val="24"/>
        </w:rPr>
        <w:t>creation</w:t>
      </w:r>
      <w:proofErr w:type="spellEnd"/>
      <w:r w:rsidRPr="00702E56">
        <w:rPr>
          <w:b/>
          <w:sz w:val="24"/>
        </w:rPr>
        <w:t xml:space="preserve"> </w:t>
      </w:r>
      <w:proofErr w:type="spellStart"/>
      <w:r w:rsidRPr="00702E56">
        <w:rPr>
          <w:b/>
          <w:sz w:val="24"/>
        </w:rPr>
        <w:t>and</w:t>
      </w:r>
      <w:proofErr w:type="spellEnd"/>
      <w:r w:rsidRPr="00702E56">
        <w:rPr>
          <w:b/>
          <w:sz w:val="24"/>
        </w:rPr>
        <w:t xml:space="preserve"> </w:t>
      </w:r>
      <w:proofErr w:type="spellStart"/>
      <w:r w:rsidRPr="00702E56">
        <w:rPr>
          <w:b/>
          <w:sz w:val="24"/>
        </w:rPr>
        <w:t>implementation</w:t>
      </w:r>
      <w:proofErr w:type="spellEnd"/>
      <w:r w:rsidRPr="00702E56">
        <w:rPr>
          <w:b/>
          <w:sz w:val="24"/>
        </w:rPr>
        <w:t xml:space="preserve"> </w:t>
      </w:r>
      <w:proofErr w:type="spellStart"/>
      <w:r w:rsidRPr="00702E56">
        <w:rPr>
          <w:b/>
          <w:sz w:val="24"/>
        </w:rPr>
        <w:t>of</w:t>
      </w:r>
      <w:proofErr w:type="spellEnd"/>
      <w:r w:rsidRPr="00702E56">
        <w:rPr>
          <w:b/>
          <w:sz w:val="24"/>
        </w:rPr>
        <w:t xml:space="preserve"> </w:t>
      </w:r>
      <w:proofErr w:type="spellStart"/>
      <w:r w:rsidRPr="00702E56">
        <w:rPr>
          <w:b/>
          <w:sz w:val="24"/>
        </w:rPr>
        <w:t>the</w:t>
      </w:r>
      <w:proofErr w:type="spellEnd"/>
      <w:r w:rsidRPr="00702E56">
        <w:rPr>
          <w:b/>
          <w:sz w:val="24"/>
        </w:rPr>
        <w:t xml:space="preserve"> System</w:t>
      </w:r>
      <w:bookmarkEnd w:id="28"/>
    </w:p>
    <w:p w14:paraId="05811401" w14:textId="293CC96D" w:rsidR="00702E56" w:rsidRPr="00702E56" w:rsidRDefault="00702E56" w:rsidP="00702E56">
      <w:pPr>
        <w:keepNext/>
        <w:autoSpaceDE w:val="0"/>
        <w:autoSpaceDN w:val="0"/>
        <w:spacing w:line="264" w:lineRule="auto"/>
        <w:ind w:firstLine="540"/>
        <w:jc w:val="both"/>
        <w:rPr>
          <w:color w:val="000000"/>
        </w:rPr>
      </w:pPr>
      <w:r w:rsidRPr="00702E56">
        <w:rPr>
          <w:color w:val="000000"/>
        </w:rPr>
        <w:t xml:space="preserve">The </w:t>
      </w:r>
      <w:proofErr w:type="spellStart"/>
      <w:r w:rsidRPr="00702E56">
        <w:rPr>
          <w:color w:val="000000"/>
        </w:rPr>
        <w:t>work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shall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be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performed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by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the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Contractor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in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several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stages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with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closing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of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each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stage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upon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completion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of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the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work</w:t>
      </w:r>
      <w:proofErr w:type="spellEnd"/>
      <w:r w:rsidRPr="00702E56">
        <w:rPr>
          <w:color w:val="000000"/>
        </w:rPr>
        <w:t xml:space="preserve">, </w:t>
      </w:r>
      <w:proofErr w:type="spellStart"/>
      <w:r w:rsidRPr="00702E56">
        <w:rPr>
          <w:color w:val="000000"/>
        </w:rPr>
        <w:t>execution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of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reporting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documentation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in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the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form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agreed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by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the</w:t>
      </w:r>
      <w:proofErr w:type="spellEnd"/>
      <w:r w:rsidRPr="00702E56">
        <w:rPr>
          <w:color w:val="000000"/>
        </w:rPr>
        <w:t xml:space="preserve"> Customer.</w:t>
      </w:r>
    </w:p>
    <w:p w14:paraId="02B0699F" w14:textId="43E92A5A" w:rsidR="00750B6B" w:rsidRDefault="00702E56" w:rsidP="00702E56">
      <w:pPr>
        <w:keepNext/>
        <w:autoSpaceDE w:val="0"/>
        <w:autoSpaceDN w:val="0"/>
        <w:spacing w:line="264" w:lineRule="auto"/>
        <w:ind w:firstLine="540"/>
        <w:jc w:val="both"/>
        <w:rPr>
          <w:color w:val="000000"/>
        </w:rPr>
      </w:pPr>
      <w:r w:rsidRPr="00702E56">
        <w:rPr>
          <w:color w:val="000000"/>
        </w:rPr>
        <w:t xml:space="preserve">The </w:t>
      </w:r>
      <w:proofErr w:type="spellStart"/>
      <w:r w:rsidRPr="00702E56">
        <w:rPr>
          <w:color w:val="000000"/>
        </w:rPr>
        <w:t>Contractor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shall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submit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the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work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plan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in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tabular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format</w:t>
      </w:r>
      <w:proofErr w:type="spellEnd"/>
      <w:r w:rsidRPr="00702E56">
        <w:rPr>
          <w:color w:val="000000"/>
        </w:rPr>
        <w:t xml:space="preserve">, </w:t>
      </w:r>
      <w:proofErr w:type="spellStart"/>
      <w:r w:rsidRPr="00702E56">
        <w:rPr>
          <w:color w:val="000000"/>
        </w:rPr>
        <w:t>including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the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following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information</w:t>
      </w:r>
      <w:proofErr w:type="spellEnd"/>
      <w:r w:rsidRPr="00702E56">
        <w:rPr>
          <w:color w:val="000000"/>
        </w:rPr>
        <w:t>:</w:t>
      </w:r>
    </w:p>
    <w:p w14:paraId="005B846B" w14:textId="77777777" w:rsidR="00702E56" w:rsidRPr="00702E56" w:rsidRDefault="00702E56" w:rsidP="00702E56">
      <w:pPr>
        <w:pStyle w:val="a9"/>
        <w:keepNext/>
        <w:numPr>
          <w:ilvl w:val="0"/>
          <w:numId w:val="20"/>
        </w:numPr>
        <w:autoSpaceDE w:val="0"/>
        <w:autoSpaceDN w:val="0"/>
        <w:spacing w:line="264" w:lineRule="auto"/>
        <w:jc w:val="both"/>
        <w:rPr>
          <w:color w:val="000000"/>
        </w:rPr>
      </w:pPr>
      <w:proofErr w:type="spellStart"/>
      <w:r w:rsidRPr="00702E56">
        <w:rPr>
          <w:color w:val="000000"/>
        </w:rPr>
        <w:t>Stage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name</w:t>
      </w:r>
      <w:proofErr w:type="spellEnd"/>
    </w:p>
    <w:p w14:paraId="51F3B750" w14:textId="48896BDF" w:rsidR="00702E56" w:rsidRPr="00702E56" w:rsidRDefault="00702E56" w:rsidP="00702E56">
      <w:pPr>
        <w:pStyle w:val="a9"/>
        <w:keepNext/>
        <w:numPr>
          <w:ilvl w:val="0"/>
          <w:numId w:val="20"/>
        </w:numPr>
        <w:autoSpaceDE w:val="0"/>
        <w:autoSpaceDN w:val="0"/>
        <w:spacing w:line="264" w:lineRule="auto"/>
        <w:jc w:val="both"/>
        <w:rPr>
          <w:color w:val="000000"/>
        </w:rPr>
      </w:pPr>
      <w:r w:rsidRPr="00702E56">
        <w:rPr>
          <w:color w:val="000000"/>
        </w:rPr>
        <w:t>Works</w:t>
      </w:r>
    </w:p>
    <w:p w14:paraId="0DCC6BFB" w14:textId="13AAEE62" w:rsidR="00702E56" w:rsidRPr="00702E56" w:rsidRDefault="00702E56" w:rsidP="00702E56">
      <w:pPr>
        <w:pStyle w:val="a9"/>
        <w:keepNext/>
        <w:numPr>
          <w:ilvl w:val="0"/>
          <w:numId w:val="20"/>
        </w:numPr>
        <w:autoSpaceDE w:val="0"/>
        <w:autoSpaceDN w:val="0"/>
        <w:spacing w:line="264" w:lineRule="auto"/>
        <w:jc w:val="both"/>
        <w:rPr>
          <w:color w:val="000000"/>
        </w:rPr>
      </w:pPr>
      <w:proofErr w:type="spellStart"/>
      <w:r w:rsidRPr="00702E56">
        <w:rPr>
          <w:color w:val="000000"/>
        </w:rPr>
        <w:t>Duration</w:t>
      </w:r>
      <w:proofErr w:type="spellEnd"/>
      <w:r w:rsidRPr="00702E56">
        <w:rPr>
          <w:color w:val="000000"/>
        </w:rPr>
        <w:t xml:space="preserve">, </w:t>
      </w:r>
      <w:proofErr w:type="spellStart"/>
      <w:r w:rsidRPr="00702E56">
        <w:rPr>
          <w:color w:val="000000"/>
        </w:rPr>
        <w:t>working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days</w:t>
      </w:r>
      <w:proofErr w:type="spellEnd"/>
    </w:p>
    <w:p w14:paraId="7DF3AAD8" w14:textId="39AE054B" w:rsidR="00702E56" w:rsidRDefault="00702E56" w:rsidP="00702E56">
      <w:pPr>
        <w:pStyle w:val="a9"/>
        <w:keepNext/>
        <w:numPr>
          <w:ilvl w:val="0"/>
          <w:numId w:val="20"/>
        </w:numPr>
        <w:autoSpaceDE w:val="0"/>
        <w:autoSpaceDN w:val="0"/>
        <w:spacing w:line="264" w:lineRule="auto"/>
        <w:jc w:val="both"/>
        <w:rPr>
          <w:color w:val="000000"/>
        </w:rPr>
      </w:pPr>
      <w:r w:rsidRPr="00702E56">
        <w:rPr>
          <w:color w:val="000000"/>
        </w:rPr>
        <w:t xml:space="preserve">Work </w:t>
      </w:r>
      <w:proofErr w:type="spellStart"/>
      <w:r w:rsidRPr="00702E56">
        <w:rPr>
          <w:color w:val="000000"/>
        </w:rPr>
        <w:t>result</w:t>
      </w:r>
      <w:proofErr w:type="spellEnd"/>
      <w:r w:rsidRPr="00702E56">
        <w:rPr>
          <w:color w:val="000000"/>
        </w:rPr>
        <w:t>.</w:t>
      </w:r>
    </w:p>
    <w:p w14:paraId="6C30EA15" w14:textId="6D99413A" w:rsidR="00750B6B" w:rsidRDefault="00702E56" w:rsidP="00702E56">
      <w:pPr>
        <w:pStyle w:val="1"/>
        <w:pageBreakBefore/>
        <w:rPr>
          <w:b/>
          <w:bCs/>
          <w:sz w:val="24"/>
        </w:rPr>
      </w:pPr>
      <w:bookmarkStart w:id="29" w:name="_Проект_договора"/>
      <w:bookmarkStart w:id="30" w:name="_Toc171607330"/>
      <w:bookmarkEnd w:id="29"/>
      <w:r w:rsidRPr="00702E56">
        <w:rPr>
          <w:b/>
          <w:bCs/>
          <w:sz w:val="24"/>
        </w:rPr>
        <w:lastRenderedPageBreak/>
        <w:t>SYSTEM DOCUMENTATION REQUIREMENTS</w:t>
      </w:r>
      <w:bookmarkEnd w:id="30"/>
    </w:p>
    <w:p w14:paraId="2B910956" w14:textId="73E1CBB9" w:rsidR="00750B6B" w:rsidRDefault="00702E56" w:rsidP="00750B6B">
      <w:pPr>
        <w:keepNext/>
        <w:autoSpaceDE w:val="0"/>
        <w:autoSpaceDN w:val="0"/>
        <w:spacing w:line="264" w:lineRule="auto"/>
        <w:ind w:firstLine="540"/>
        <w:jc w:val="both"/>
        <w:rPr>
          <w:color w:val="000000"/>
        </w:rPr>
      </w:pPr>
      <w:r w:rsidRPr="00702E56">
        <w:rPr>
          <w:color w:val="000000"/>
        </w:rPr>
        <w:t xml:space="preserve">As </w:t>
      </w:r>
      <w:proofErr w:type="spellStart"/>
      <w:r w:rsidRPr="00702E56">
        <w:rPr>
          <w:color w:val="000000"/>
        </w:rPr>
        <w:t>part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of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the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project</w:t>
      </w:r>
      <w:proofErr w:type="spellEnd"/>
      <w:r w:rsidRPr="00702E56">
        <w:rPr>
          <w:color w:val="000000"/>
        </w:rPr>
        <w:t xml:space="preserve">, </w:t>
      </w:r>
      <w:proofErr w:type="spellStart"/>
      <w:r w:rsidRPr="00702E56">
        <w:rPr>
          <w:color w:val="000000"/>
        </w:rPr>
        <w:t>the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Contractor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shall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develop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and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deliver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the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following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documentation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to</w:t>
      </w:r>
      <w:proofErr w:type="spellEnd"/>
      <w:r w:rsidRPr="00702E56">
        <w:rPr>
          <w:color w:val="000000"/>
        </w:rPr>
        <w:t xml:space="preserve"> </w:t>
      </w:r>
      <w:proofErr w:type="spellStart"/>
      <w:r w:rsidRPr="00702E56">
        <w:rPr>
          <w:color w:val="000000"/>
        </w:rPr>
        <w:t>the</w:t>
      </w:r>
      <w:proofErr w:type="spellEnd"/>
      <w:r w:rsidRPr="00702E56">
        <w:rPr>
          <w:color w:val="000000"/>
        </w:rPr>
        <w:t xml:space="preserve"> Client:</w:t>
      </w:r>
    </w:p>
    <w:p w14:paraId="3DFB558E" w14:textId="7EB9CFF1" w:rsidR="00702E56" w:rsidRDefault="007A395B" w:rsidP="00702E56">
      <w:pPr>
        <w:keepNext/>
        <w:numPr>
          <w:ilvl w:val="0"/>
          <w:numId w:val="21"/>
        </w:numPr>
        <w:spacing w:before="60" w:after="60"/>
        <w:ind w:left="1428"/>
        <w:jc w:val="both"/>
      </w:pPr>
      <w:r>
        <w:rPr>
          <w:lang w:val="en-US"/>
        </w:rPr>
        <w:t>T</w:t>
      </w:r>
      <w:proofErr w:type="spellStart"/>
      <w:r w:rsidRPr="007A395B">
        <w:t>echnological</w:t>
      </w:r>
      <w:proofErr w:type="spellEnd"/>
      <w:r w:rsidRPr="007A395B">
        <w:t xml:space="preserve"> </w:t>
      </w:r>
      <w:proofErr w:type="spellStart"/>
      <w:r w:rsidRPr="007A395B">
        <w:t>project</w:t>
      </w:r>
      <w:proofErr w:type="spellEnd"/>
    </w:p>
    <w:p w14:paraId="6E0DFC47" w14:textId="7F282817" w:rsidR="00702E56" w:rsidRDefault="00702E56" w:rsidP="00702E56">
      <w:pPr>
        <w:keepNext/>
        <w:numPr>
          <w:ilvl w:val="0"/>
          <w:numId w:val="21"/>
        </w:numPr>
        <w:spacing w:before="60" w:after="60"/>
        <w:ind w:left="1428"/>
        <w:jc w:val="both"/>
      </w:pPr>
      <w:r>
        <w:t xml:space="preserve">Protocol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integration</w:t>
      </w:r>
      <w:proofErr w:type="spellEnd"/>
      <w:r>
        <w:t xml:space="preserve"> </w:t>
      </w:r>
      <w:proofErr w:type="spellStart"/>
      <w:r>
        <w:t>interaction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corporate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systems</w:t>
      </w:r>
      <w:proofErr w:type="spellEnd"/>
    </w:p>
    <w:p w14:paraId="29942BE0" w14:textId="6EBAF885" w:rsidR="00702E56" w:rsidRDefault="00702E56" w:rsidP="00702E56">
      <w:pPr>
        <w:keepNext/>
        <w:numPr>
          <w:ilvl w:val="0"/>
          <w:numId w:val="21"/>
        </w:numPr>
        <w:spacing w:before="60" w:after="60"/>
        <w:ind w:left="1428"/>
        <w:jc w:val="both"/>
      </w:pPr>
      <w:r>
        <w:t xml:space="preserve">Test </w:t>
      </w:r>
      <w:proofErr w:type="spellStart"/>
      <w:r>
        <w:t>program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methodology</w:t>
      </w:r>
      <w:proofErr w:type="spellEnd"/>
    </w:p>
    <w:p w14:paraId="3464026C" w14:textId="1BB6B56A" w:rsidR="00702E56" w:rsidRDefault="00702E56" w:rsidP="00702E56">
      <w:pPr>
        <w:keepNext/>
        <w:numPr>
          <w:ilvl w:val="0"/>
          <w:numId w:val="21"/>
        </w:numPr>
        <w:spacing w:before="60" w:after="60"/>
        <w:ind w:left="1428"/>
        <w:jc w:val="both"/>
      </w:pPr>
      <w:r>
        <w:t xml:space="preserve">User </w:t>
      </w:r>
      <w:proofErr w:type="spellStart"/>
      <w:r>
        <w:t>Manual</w:t>
      </w:r>
      <w:proofErr w:type="spellEnd"/>
    </w:p>
    <w:p w14:paraId="277CB1CB" w14:textId="781917EB" w:rsidR="00702E56" w:rsidRDefault="00702E56" w:rsidP="00702E56">
      <w:pPr>
        <w:keepNext/>
        <w:numPr>
          <w:ilvl w:val="0"/>
          <w:numId w:val="21"/>
        </w:numPr>
        <w:spacing w:before="60" w:after="60"/>
        <w:ind w:left="1428"/>
        <w:jc w:val="both"/>
      </w:pPr>
      <w:proofErr w:type="spellStart"/>
      <w:r>
        <w:t>Administrator's</w:t>
      </w:r>
      <w:proofErr w:type="spellEnd"/>
      <w:r>
        <w:t xml:space="preserve"> </w:t>
      </w:r>
      <w:proofErr w:type="spellStart"/>
      <w:r>
        <w:t>manual</w:t>
      </w:r>
      <w:proofErr w:type="spellEnd"/>
      <w:r>
        <w:t xml:space="preserve"> </w:t>
      </w:r>
      <w:proofErr w:type="spellStart"/>
      <w:r>
        <w:t>containing</w:t>
      </w:r>
      <w:proofErr w:type="spellEnd"/>
      <w:r>
        <w:t xml:space="preserve">,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things</w:t>
      </w:r>
      <w:proofErr w:type="spellEnd"/>
      <w:r>
        <w:t>:</w:t>
      </w:r>
    </w:p>
    <w:p w14:paraId="16D22D86" w14:textId="574A94A0" w:rsidR="007A395B" w:rsidRDefault="007A395B" w:rsidP="007A395B">
      <w:pPr>
        <w:keepNext/>
        <w:numPr>
          <w:ilvl w:val="1"/>
          <w:numId w:val="22"/>
        </w:numPr>
        <w:spacing w:before="60" w:after="60"/>
        <w:ind w:left="1134"/>
        <w:jc w:val="both"/>
      </w:pPr>
      <w:r>
        <w:t xml:space="preserve">System </w:t>
      </w:r>
      <w:proofErr w:type="spellStart"/>
      <w:r>
        <w:t>administrator</w:t>
      </w:r>
      <w:proofErr w:type="spellEnd"/>
      <w:r>
        <w:t xml:space="preserve"> </w:t>
      </w:r>
      <w:proofErr w:type="spellStart"/>
      <w:r>
        <w:t>instructions</w:t>
      </w:r>
      <w:proofErr w:type="spellEnd"/>
    </w:p>
    <w:p w14:paraId="18293696" w14:textId="74DBE335" w:rsidR="007A395B" w:rsidRDefault="007A395B" w:rsidP="007A395B">
      <w:pPr>
        <w:keepNext/>
        <w:numPr>
          <w:ilvl w:val="1"/>
          <w:numId w:val="22"/>
        </w:numPr>
        <w:spacing w:before="60" w:after="60"/>
        <w:ind w:left="1134"/>
        <w:jc w:val="both"/>
      </w:pPr>
      <w:r>
        <w:t xml:space="preserve">Application </w:t>
      </w:r>
      <w:proofErr w:type="spellStart"/>
      <w:r>
        <w:t>administrator</w:t>
      </w:r>
      <w:proofErr w:type="spellEnd"/>
      <w:r>
        <w:t xml:space="preserve"> </w:t>
      </w:r>
      <w:proofErr w:type="spellStart"/>
      <w:r>
        <w:t>instructions</w:t>
      </w:r>
      <w:proofErr w:type="spellEnd"/>
    </w:p>
    <w:p w14:paraId="355F215F" w14:textId="01EA2030" w:rsidR="00750B6B" w:rsidRDefault="007A395B" w:rsidP="007A395B">
      <w:pPr>
        <w:keepNext/>
        <w:numPr>
          <w:ilvl w:val="1"/>
          <w:numId w:val="22"/>
        </w:numPr>
        <w:spacing w:before="60" w:after="60"/>
        <w:ind w:left="1134"/>
        <w:jc w:val="both"/>
      </w:pPr>
      <w:proofErr w:type="spellStart"/>
      <w:r>
        <w:t>Instructions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administrator</w:t>
      </w:r>
      <w:proofErr w:type="spellEnd"/>
    </w:p>
    <w:p w14:paraId="34F8137E" w14:textId="7E1151C1" w:rsidR="007A395B" w:rsidRPr="007A395B" w:rsidRDefault="007A395B" w:rsidP="007A395B">
      <w:pPr>
        <w:keepNext/>
        <w:autoSpaceDE w:val="0"/>
        <w:autoSpaceDN w:val="0"/>
        <w:spacing w:line="264" w:lineRule="auto"/>
        <w:ind w:firstLine="540"/>
        <w:jc w:val="both"/>
        <w:rPr>
          <w:color w:val="000000"/>
        </w:rPr>
      </w:pPr>
      <w:r w:rsidRPr="007A395B">
        <w:rPr>
          <w:color w:val="000000"/>
        </w:rPr>
        <w:t xml:space="preserve">The </w:t>
      </w:r>
      <w:proofErr w:type="spellStart"/>
      <w:r w:rsidRPr="007A395B">
        <w:rPr>
          <w:color w:val="000000"/>
        </w:rPr>
        <w:t>documentation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shall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contain</w:t>
      </w:r>
      <w:proofErr w:type="spellEnd"/>
      <w:r w:rsidRPr="007A395B">
        <w:rPr>
          <w:color w:val="000000"/>
        </w:rPr>
        <w:t xml:space="preserve"> a </w:t>
      </w:r>
      <w:proofErr w:type="spellStart"/>
      <w:r w:rsidRPr="007A395B">
        <w:rPr>
          <w:color w:val="000000"/>
        </w:rPr>
        <w:t>description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of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the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developed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subsystems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and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shall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not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contain</w:t>
      </w:r>
      <w:proofErr w:type="spellEnd"/>
      <w:r w:rsidRPr="007A395B">
        <w:rPr>
          <w:color w:val="000000"/>
        </w:rPr>
        <w:t xml:space="preserve"> a </w:t>
      </w:r>
      <w:proofErr w:type="spellStart"/>
      <w:r w:rsidRPr="007A395B">
        <w:rPr>
          <w:color w:val="000000"/>
        </w:rPr>
        <w:t>description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of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the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operation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of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the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standard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functionality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of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the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used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software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products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within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the</w:t>
      </w:r>
      <w:proofErr w:type="spellEnd"/>
      <w:r w:rsidRPr="007A395B">
        <w:rPr>
          <w:color w:val="000000"/>
        </w:rPr>
        <w:t xml:space="preserve"> System.</w:t>
      </w:r>
    </w:p>
    <w:p w14:paraId="37945FC9" w14:textId="2C108DA2" w:rsidR="00750B6B" w:rsidRDefault="007A395B" w:rsidP="007A395B">
      <w:pPr>
        <w:keepNext/>
        <w:autoSpaceDE w:val="0"/>
        <w:autoSpaceDN w:val="0"/>
        <w:spacing w:line="264" w:lineRule="auto"/>
        <w:ind w:firstLine="540"/>
        <w:jc w:val="both"/>
        <w:rPr>
          <w:color w:val="000000"/>
        </w:rPr>
      </w:pPr>
      <w:r w:rsidRPr="007A395B">
        <w:rPr>
          <w:color w:val="000000"/>
        </w:rPr>
        <w:t xml:space="preserve">The </w:t>
      </w:r>
      <w:proofErr w:type="spellStart"/>
      <w:r w:rsidRPr="007A395B">
        <w:rPr>
          <w:color w:val="000000"/>
        </w:rPr>
        <w:t>content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of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the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documents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provided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by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the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Contractor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upon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completion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of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the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work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shall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meet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the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following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conditions</w:t>
      </w:r>
      <w:proofErr w:type="spellEnd"/>
      <w:r w:rsidRPr="007A395B">
        <w:rPr>
          <w:color w:val="000000"/>
        </w:rPr>
        <w:t>:</w:t>
      </w:r>
    </w:p>
    <w:p w14:paraId="621D3EB4" w14:textId="1AFE4A91" w:rsidR="007A395B" w:rsidRPr="007A395B" w:rsidRDefault="007A395B" w:rsidP="007A395B">
      <w:pPr>
        <w:pStyle w:val="a9"/>
        <w:keepNext/>
        <w:numPr>
          <w:ilvl w:val="0"/>
          <w:numId w:val="23"/>
        </w:numPr>
        <w:autoSpaceDE w:val="0"/>
        <w:autoSpaceDN w:val="0"/>
        <w:spacing w:line="264" w:lineRule="auto"/>
        <w:jc w:val="both"/>
        <w:rPr>
          <w:color w:val="000000"/>
        </w:rPr>
      </w:pPr>
      <w:proofErr w:type="spellStart"/>
      <w:r w:rsidRPr="007A395B">
        <w:rPr>
          <w:color w:val="000000"/>
        </w:rPr>
        <w:t>Completeness</w:t>
      </w:r>
      <w:proofErr w:type="spellEnd"/>
      <w:r w:rsidRPr="007A395B">
        <w:rPr>
          <w:color w:val="000000"/>
        </w:rPr>
        <w:t>.</w:t>
      </w:r>
    </w:p>
    <w:p w14:paraId="16FB7A0D" w14:textId="39A55DA6" w:rsidR="007A395B" w:rsidRPr="007A395B" w:rsidRDefault="007A395B" w:rsidP="007A395B">
      <w:pPr>
        <w:pStyle w:val="a9"/>
        <w:keepNext/>
        <w:numPr>
          <w:ilvl w:val="0"/>
          <w:numId w:val="23"/>
        </w:numPr>
        <w:autoSpaceDE w:val="0"/>
        <w:autoSpaceDN w:val="0"/>
        <w:spacing w:line="264" w:lineRule="auto"/>
        <w:jc w:val="both"/>
        <w:rPr>
          <w:color w:val="000000"/>
        </w:rPr>
      </w:pPr>
      <w:proofErr w:type="spellStart"/>
      <w:r w:rsidRPr="007A395B">
        <w:rPr>
          <w:color w:val="000000"/>
        </w:rPr>
        <w:t>Consistency</w:t>
      </w:r>
      <w:proofErr w:type="spellEnd"/>
      <w:r w:rsidRPr="007A395B">
        <w:rPr>
          <w:color w:val="000000"/>
        </w:rPr>
        <w:t>.</w:t>
      </w:r>
    </w:p>
    <w:p w14:paraId="44E96025" w14:textId="4A699091" w:rsidR="00750B6B" w:rsidRDefault="007A395B" w:rsidP="007A395B">
      <w:pPr>
        <w:pStyle w:val="a9"/>
        <w:keepNext/>
        <w:numPr>
          <w:ilvl w:val="0"/>
          <w:numId w:val="23"/>
        </w:numPr>
        <w:autoSpaceDE w:val="0"/>
        <w:autoSpaceDN w:val="0"/>
        <w:spacing w:line="264" w:lineRule="auto"/>
        <w:jc w:val="both"/>
        <w:rPr>
          <w:color w:val="000000"/>
        </w:rPr>
      </w:pPr>
      <w:proofErr w:type="spellStart"/>
      <w:r w:rsidRPr="007A395B">
        <w:rPr>
          <w:color w:val="000000"/>
        </w:rPr>
        <w:t>Stylistic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homogeneity</w:t>
      </w:r>
      <w:proofErr w:type="spellEnd"/>
      <w:r w:rsidRPr="007A395B">
        <w:rPr>
          <w:color w:val="000000"/>
        </w:rPr>
        <w:t>.</w:t>
      </w:r>
    </w:p>
    <w:p w14:paraId="481A3E03" w14:textId="60A7F453" w:rsidR="00750B6B" w:rsidRDefault="007A395B" w:rsidP="00702E56">
      <w:pPr>
        <w:pStyle w:val="1"/>
        <w:pageBreakBefore/>
        <w:rPr>
          <w:b/>
          <w:bCs/>
          <w:sz w:val="24"/>
        </w:rPr>
      </w:pPr>
      <w:bookmarkStart w:id="31" w:name="_Toc171607331"/>
      <w:r w:rsidRPr="007A395B">
        <w:rPr>
          <w:b/>
          <w:bCs/>
          <w:sz w:val="24"/>
        </w:rPr>
        <w:lastRenderedPageBreak/>
        <w:t>REQUIREMENTS FOR THE CONTRACTOR</w:t>
      </w:r>
      <w:bookmarkEnd w:id="31"/>
    </w:p>
    <w:p w14:paraId="047AB0A3" w14:textId="77777777" w:rsidR="007A395B" w:rsidRPr="007A395B" w:rsidRDefault="007A395B" w:rsidP="007A395B">
      <w:pPr>
        <w:keepNext/>
        <w:numPr>
          <w:ilvl w:val="0"/>
          <w:numId w:val="24"/>
        </w:numPr>
        <w:spacing w:before="60" w:after="60"/>
        <w:jc w:val="both"/>
        <w:rPr>
          <w:color w:val="000000"/>
        </w:rPr>
      </w:pPr>
      <w:r w:rsidRPr="007A395B">
        <w:rPr>
          <w:color w:val="000000"/>
        </w:rPr>
        <w:t xml:space="preserve">The </w:t>
      </w:r>
      <w:proofErr w:type="spellStart"/>
      <w:r w:rsidRPr="007A395B">
        <w:rPr>
          <w:color w:val="000000"/>
        </w:rPr>
        <w:t>Tenderer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shall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have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civil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legal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capacity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to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the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full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extent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necessary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for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conclusion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and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execution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of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the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Contract</w:t>
      </w:r>
      <w:proofErr w:type="spellEnd"/>
      <w:r w:rsidRPr="007A395B">
        <w:rPr>
          <w:color w:val="000000"/>
        </w:rPr>
        <w:t xml:space="preserve"> (</w:t>
      </w:r>
      <w:proofErr w:type="spellStart"/>
      <w:r w:rsidRPr="007A395B">
        <w:rPr>
          <w:color w:val="000000"/>
        </w:rPr>
        <w:t>it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shall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be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registered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in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accordance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with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the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established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procedure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and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have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the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relevant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valid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licenses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for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performance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of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activities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under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the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Contract</w:t>
      </w:r>
      <w:proofErr w:type="spellEnd"/>
      <w:r w:rsidRPr="007A395B">
        <w:rPr>
          <w:color w:val="000000"/>
        </w:rPr>
        <w:t>).</w:t>
      </w:r>
    </w:p>
    <w:p w14:paraId="71D70586" w14:textId="22E579E3" w:rsidR="007A395B" w:rsidRPr="007A395B" w:rsidRDefault="007A395B" w:rsidP="007A395B">
      <w:pPr>
        <w:keepNext/>
        <w:numPr>
          <w:ilvl w:val="0"/>
          <w:numId w:val="24"/>
        </w:numPr>
        <w:spacing w:before="60" w:after="60"/>
        <w:jc w:val="both"/>
        <w:rPr>
          <w:color w:val="000000"/>
        </w:rPr>
      </w:pPr>
      <w:r w:rsidRPr="007A395B">
        <w:rPr>
          <w:color w:val="000000"/>
        </w:rPr>
        <w:t xml:space="preserve">The </w:t>
      </w:r>
      <w:proofErr w:type="spellStart"/>
      <w:r w:rsidRPr="007A395B">
        <w:rPr>
          <w:color w:val="000000"/>
        </w:rPr>
        <w:t>Bidder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shall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be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registered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as</w:t>
      </w:r>
      <w:proofErr w:type="spellEnd"/>
      <w:r w:rsidRPr="007A395B">
        <w:rPr>
          <w:color w:val="000000"/>
        </w:rPr>
        <w:t xml:space="preserve"> a </w:t>
      </w:r>
      <w:proofErr w:type="spellStart"/>
      <w:r w:rsidRPr="007A395B">
        <w:rPr>
          <w:color w:val="000000"/>
        </w:rPr>
        <w:t>legal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entity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for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at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least</w:t>
      </w:r>
      <w:proofErr w:type="spellEnd"/>
      <w:r w:rsidRPr="007A395B">
        <w:rPr>
          <w:color w:val="000000"/>
        </w:rPr>
        <w:t xml:space="preserve"> 5 </w:t>
      </w:r>
      <w:proofErr w:type="spellStart"/>
      <w:r w:rsidRPr="007A395B">
        <w:rPr>
          <w:color w:val="000000"/>
        </w:rPr>
        <w:t>years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on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the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territory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of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the</w:t>
      </w:r>
      <w:proofErr w:type="spellEnd"/>
      <w:r w:rsidRPr="007A395B">
        <w:rPr>
          <w:color w:val="000000"/>
        </w:rPr>
        <w:t xml:space="preserve"> Russian Federation.</w:t>
      </w:r>
    </w:p>
    <w:p w14:paraId="60FBDB3E" w14:textId="07873D31" w:rsidR="007A395B" w:rsidRPr="007A395B" w:rsidRDefault="007A395B" w:rsidP="007A395B">
      <w:pPr>
        <w:keepNext/>
        <w:numPr>
          <w:ilvl w:val="0"/>
          <w:numId w:val="24"/>
        </w:numPr>
        <w:spacing w:before="60" w:after="60"/>
        <w:jc w:val="both"/>
        <w:rPr>
          <w:color w:val="000000"/>
        </w:rPr>
      </w:pPr>
      <w:r w:rsidRPr="007A395B">
        <w:rPr>
          <w:color w:val="000000"/>
        </w:rPr>
        <w:t xml:space="preserve">The </w:t>
      </w:r>
      <w:proofErr w:type="spellStart"/>
      <w:r w:rsidRPr="007A395B">
        <w:rPr>
          <w:color w:val="000000"/>
        </w:rPr>
        <w:t>Bidder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must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not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be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insolvent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or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bankrupt</w:t>
      </w:r>
      <w:proofErr w:type="spellEnd"/>
      <w:r w:rsidRPr="007A395B">
        <w:rPr>
          <w:color w:val="000000"/>
        </w:rPr>
        <w:t xml:space="preserve">, </w:t>
      </w:r>
      <w:proofErr w:type="spellStart"/>
      <w:r w:rsidRPr="007A395B">
        <w:rPr>
          <w:color w:val="000000"/>
        </w:rPr>
        <w:t>be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in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the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process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of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liquidation</w:t>
      </w:r>
      <w:proofErr w:type="spellEnd"/>
      <w:r w:rsidRPr="007A395B">
        <w:rPr>
          <w:color w:val="000000"/>
        </w:rPr>
        <w:t xml:space="preserve">, </w:t>
      </w:r>
      <w:proofErr w:type="spellStart"/>
      <w:r w:rsidRPr="007A395B">
        <w:rPr>
          <w:color w:val="000000"/>
        </w:rPr>
        <w:t>the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property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of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the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Bidder</w:t>
      </w:r>
      <w:proofErr w:type="spellEnd"/>
      <w:r w:rsidRPr="007A395B">
        <w:rPr>
          <w:color w:val="000000"/>
        </w:rPr>
        <w:t xml:space="preserve">, </w:t>
      </w:r>
      <w:proofErr w:type="spellStart"/>
      <w:r w:rsidRPr="007A395B">
        <w:rPr>
          <w:color w:val="000000"/>
        </w:rPr>
        <w:t>in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the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part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essential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for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the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contract</w:t>
      </w:r>
      <w:proofErr w:type="spellEnd"/>
      <w:r w:rsidRPr="007A395B">
        <w:rPr>
          <w:color w:val="000000"/>
        </w:rPr>
        <w:t xml:space="preserve">, </w:t>
      </w:r>
      <w:proofErr w:type="spellStart"/>
      <w:r w:rsidRPr="007A395B">
        <w:rPr>
          <w:color w:val="000000"/>
        </w:rPr>
        <w:t>must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not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be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seized</w:t>
      </w:r>
      <w:proofErr w:type="spellEnd"/>
      <w:r w:rsidRPr="007A395B">
        <w:rPr>
          <w:color w:val="000000"/>
        </w:rPr>
        <w:t xml:space="preserve">, </w:t>
      </w:r>
      <w:proofErr w:type="spellStart"/>
      <w:r w:rsidRPr="007A395B">
        <w:rPr>
          <w:color w:val="000000"/>
        </w:rPr>
        <w:t>the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economic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activity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of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the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Bidder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must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not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be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suspended</w:t>
      </w:r>
      <w:proofErr w:type="spellEnd"/>
      <w:r w:rsidRPr="007A395B">
        <w:rPr>
          <w:color w:val="000000"/>
        </w:rPr>
        <w:t>.</w:t>
      </w:r>
    </w:p>
    <w:p w14:paraId="3916B337" w14:textId="7F0570F7" w:rsidR="007A395B" w:rsidRPr="007A395B" w:rsidRDefault="007A395B" w:rsidP="007A395B">
      <w:pPr>
        <w:keepNext/>
        <w:numPr>
          <w:ilvl w:val="0"/>
          <w:numId w:val="24"/>
        </w:numPr>
        <w:spacing w:before="60" w:after="60"/>
        <w:jc w:val="both"/>
        <w:rPr>
          <w:color w:val="000000"/>
        </w:rPr>
      </w:pPr>
      <w:r w:rsidRPr="007A395B">
        <w:rPr>
          <w:color w:val="000000"/>
        </w:rPr>
        <w:t xml:space="preserve">The </w:t>
      </w:r>
      <w:proofErr w:type="spellStart"/>
      <w:r w:rsidRPr="007A395B">
        <w:rPr>
          <w:color w:val="000000"/>
        </w:rPr>
        <w:t>Bidder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shall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not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be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included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in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the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Register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of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Unfair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Suppliers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maintained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in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accordance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with</w:t>
      </w:r>
      <w:proofErr w:type="spellEnd"/>
      <w:r w:rsidRPr="007A395B">
        <w:rPr>
          <w:color w:val="000000"/>
        </w:rPr>
        <w:t xml:space="preserve"> Federal </w:t>
      </w:r>
      <w:proofErr w:type="spellStart"/>
      <w:r w:rsidRPr="007A395B">
        <w:rPr>
          <w:color w:val="000000"/>
        </w:rPr>
        <w:t>Law</w:t>
      </w:r>
      <w:proofErr w:type="spellEnd"/>
      <w:r w:rsidRPr="007A395B">
        <w:rPr>
          <w:color w:val="000000"/>
        </w:rPr>
        <w:t xml:space="preserve"> No. 223-FZ </w:t>
      </w:r>
      <w:proofErr w:type="spellStart"/>
      <w:r w:rsidRPr="007A395B">
        <w:rPr>
          <w:color w:val="000000"/>
        </w:rPr>
        <w:t>dated</w:t>
      </w:r>
      <w:proofErr w:type="spellEnd"/>
      <w:r w:rsidRPr="007A395B">
        <w:rPr>
          <w:color w:val="000000"/>
        </w:rPr>
        <w:t xml:space="preserve"> 18.07.2011 "On </w:t>
      </w:r>
      <w:proofErr w:type="spellStart"/>
      <w:r w:rsidRPr="007A395B">
        <w:rPr>
          <w:color w:val="000000"/>
        </w:rPr>
        <w:t>Procurement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of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Goods</w:t>
      </w:r>
      <w:proofErr w:type="spellEnd"/>
      <w:r w:rsidRPr="007A395B">
        <w:rPr>
          <w:color w:val="000000"/>
        </w:rPr>
        <w:t xml:space="preserve">, Works </w:t>
      </w:r>
      <w:proofErr w:type="spellStart"/>
      <w:r w:rsidRPr="007A395B">
        <w:rPr>
          <w:color w:val="000000"/>
        </w:rPr>
        <w:t>and</w:t>
      </w:r>
      <w:proofErr w:type="spellEnd"/>
      <w:r w:rsidRPr="007A395B">
        <w:rPr>
          <w:color w:val="000000"/>
        </w:rPr>
        <w:t xml:space="preserve"> Services </w:t>
      </w:r>
      <w:proofErr w:type="spellStart"/>
      <w:r w:rsidRPr="007A395B">
        <w:rPr>
          <w:color w:val="000000"/>
        </w:rPr>
        <w:t>by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Certain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Types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of</w:t>
      </w:r>
      <w:proofErr w:type="spellEnd"/>
      <w:r w:rsidRPr="007A395B">
        <w:rPr>
          <w:color w:val="000000"/>
        </w:rPr>
        <w:t xml:space="preserve"> Legal </w:t>
      </w:r>
      <w:proofErr w:type="spellStart"/>
      <w:r w:rsidRPr="007A395B">
        <w:rPr>
          <w:color w:val="000000"/>
        </w:rPr>
        <w:t>Entities</w:t>
      </w:r>
      <w:proofErr w:type="spellEnd"/>
      <w:r w:rsidRPr="007A395B">
        <w:rPr>
          <w:color w:val="000000"/>
        </w:rPr>
        <w:t xml:space="preserve">" </w:t>
      </w:r>
      <w:proofErr w:type="spellStart"/>
      <w:r w:rsidRPr="007A395B">
        <w:rPr>
          <w:color w:val="000000"/>
        </w:rPr>
        <w:t>or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in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the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Register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of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Unfair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Suppliers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maintained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in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accordance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with</w:t>
      </w:r>
      <w:proofErr w:type="spellEnd"/>
      <w:r w:rsidRPr="007A395B">
        <w:rPr>
          <w:color w:val="000000"/>
        </w:rPr>
        <w:t xml:space="preserve"> Federal </w:t>
      </w:r>
      <w:proofErr w:type="spellStart"/>
      <w:r w:rsidRPr="007A395B">
        <w:rPr>
          <w:color w:val="000000"/>
        </w:rPr>
        <w:t>Law</w:t>
      </w:r>
      <w:proofErr w:type="spellEnd"/>
      <w:r w:rsidRPr="007A395B">
        <w:rPr>
          <w:color w:val="000000"/>
        </w:rPr>
        <w:t xml:space="preserve"> No. 94-FZ </w:t>
      </w:r>
      <w:proofErr w:type="spellStart"/>
      <w:r w:rsidRPr="007A395B">
        <w:rPr>
          <w:color w:val="000000"/>
        </w:rPr>
        <w:t>dated</w:t>
      </w:r>
      <w:proofErr w:type="spellEnd"/>
      <w:r w:rsidRPr="007A395B">
        <w:rPr>
          <w:color w:val="000000"/>
        </w:rPr>
        <w:t xml:space="preserve"> 21.07.2005 "On </w:t>
      </w:r>
      <w:proofErr w:type="spellStart"/>
      <w:r w:rsidRPr="007A395B">
        <w:rPr>
          <w:color w:val="000000"/>
        </w:rPr>
        <w:t>Placement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of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Orders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for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the</w:t>
      </w:r>
      <w:proofErr w:type="spellEnd"/>
      <w:r w:rsidRPr="007A395B">
        <w:rPr>
          <w:color w:val="000000"/>
        </w:rPr>
        <w:t xml:space="preserve"> Supply </w:t>
      </w:r>
      <w:proofErr w:type="spellStart"/>
      <w:r w:rsidRPr="007A395B">
        <w:rPr>
          <w:color w:val="000000"/>
        </w:rPr>
        <w:t>of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Goods</w:t>
      </w:r>
      <w:proofErr w:type="spellEnd"/>
      <w:r w:rsidRPr="007A395B">
        <w:rPr>
          <w:color w:val="000000"/>
        </w:rPr>
        <w:t xml:space="preserve">, Works </w:t>
      </w:r>
      <w:proofErr w:type="spellStart"/>
      <w:r w:rsidRPr="007A395B">
        <w:rPr>
          <w:color w:val="000000"/>
        </w:rPr>
        <w:t>and</w:t>
      </w:r>
      <w:proofErr w:type="spellEnd"/>
      <w:r w:rsidRPr="007A395B">
        <w:rPr>
          <w:color w:val="000000"/>
        </w:rPr>
        <w:t xml:space="preserve"> Services </w:t>
      </w:r>
      <w:proofErr w:type="spellStart"/>
      <w:r w:rsidRPr="007A395B">
        <w:rPr>
          <w:color w:val="000000"/>
        </w:rPr>
        <w:t>for</w:t>
      </w:r>
      <w:proofErr w:type="spellEnd"/>
      <w:r w:rsidRPr="007A395B">
        <w:rPr>
          <w:color w:val="000000"/>
        </w:rPr>
        <w:t xml:space="preserve"> State </w:t>
      </w:r>
      <w:proofErr w:type="spellStart"/>
      <w:r w:rsidRPr="007A395B">
        <w:rPr>
          <w:color w:val="000000"/>
        </w:rPr>
        <w:t>and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Municipal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Needs</w:t>
      </w:r>
      <w:proofErr w:type="spellEnd"/>
      <w:r w:rsidRPr="007A395B">
        <w:rPr>
          <w:color w:val="000000"/>
        </w:rPr>
        <w:t>".</w:t>
      </w:r>
    </w:p>
    <w:p w14:paraId="36E608B7" w14:textId="0CC643F1" w:rsidR="007A395B" w:rsidRPr="007A395B" w:rsidRDefault="007A395B" w:rsidP="007A395B">
      <w:pPr>
        <w:keepNext/>
        <w:numPr>
          <w:ilvl w:val="0"/>
          <w:numId w:val="24"/>
        </w:numPr>
        <w:spacing w:before="60" w:after="60"/>
        <w:jc w:val="both"/>
        <w:rPr>
          <w:color w:val="000000"/>
        </w:rPr>
      </w:pPr>
      <w:r w:rsidRPr="007A395B">
        <w:rPr>
          <w:color w:val="000000"/>
        </w:rPr>
        <w:t xml:space="preserve">The </w:t>
      </w:r>
      <w:proofErr w:type="spellStart"/>
      <w:r w:rsidRPr="007A395B">
        <w:rPr>
          <w:color w:val="000000"/>
        </w:rPr>
        <w:t>bidder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shall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not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act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as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an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applicant</w:t>
      </w:r>
      <w:proofErr w:type="spellEnd"/>
      <w:r w:rsidRPr="007A395B">
        <w:rPr>
          <w:color w:val="000000"/>
        </w:rPr>
        <w:t xml:space="preserve">, </w:t>
      </w:r>
      <w:proofErr w:type="spellStart"/>
      <w:r w:rsidRPr="007A395B">
        <w:rPr>
          <w:color w:val="000000"/>
        </w:rPr>
        <w:t>initiator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of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judicial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and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non-judicial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processes</w:t>
      </w:r>
      <w:proofErr w:type="spellEnd"/>
      <w:r w:rsidRPr="007A395B">
        <w:rPr>
          <w:color w:val="000000"/>
        </w:rPr>
        <w:t xml:space="preserve">, </w:t>
      </w:r>
      <w:proofErr w:type="spellStart"/>
      <w:r w:rsidRPr="007A395B">
        <w:rPr>
          <w:color w:val="000000"/>
        </w:rPr>
        <w:t>claims</w:t>
      </w:r>
      <w:proofErr w:type="spellEnd"/>
      <w:r w:rsidRPr="007A395B">
        <w:rPr>
          <w:color w:val="000000"/>
        </w:rPr>
        <w:t xml:space="preserve">, </w:t>
      </w:r>
      <w:proofErr w:type="spellStart"/>
      <w:r w:rsidRPr="007A395B">
        <w:rPr>
          <w:color w:val="000000"/>
        </w:rPr>
        <w:t>complaints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and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sanctions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imposed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or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related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to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the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execution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of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contracts</w:t>
      </w:r>
      <w:proofErr w:type="spellEnd"/>
      <w:r w:rsidRPr="007A395B">
        <w:rPr>
          <w:color w:val="000000"/>
        </w:rPr>
        <w:t xml:space="preserve"> (</w:t>
      </w:r>
      <w:proofErr w:type="spellStart"/>
      <w:r w:rsidRPr="007A395B">
        <w:rPr>
          <w:color w:val="000000"/>
        </w:rPr>
        <w:t>agreements</w:t>
      </w:r>
      <w:proofErr w:type="spellEnd"/>
      <w:r w:rsidRPr="007A395B">
        <w:rPr>
          <w:color w:val="000000"/>
        </w:rPr>
        <w:t xml:space="preserve">) </w:t>
      </w:r>
      <w:proofErr w:type="spellStart"/>
      <w:r w:rsidRPr="007A395B">
        <w:rPr>
          <w:color w:val="000000"/>
        </w:rPr>
        <w:t>with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public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sector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organizations</w:t>
      </w:r>
      <w:proofErr w:type="spellEnd"/>
      <w:r w:rsidRPr="007A395B">
        <w:rPr>
          <w:color w:val="000000"/>
        </w:rPr>
        <w:t xml:space="preserve">, </w:t>
      </w:r>
      <w:proofErr w:type="spellStart"/>
      <w:r w:rsidRPr="007A395B">
        <w:rPr>
          <w:color w:val="000000"/>
        </w:rPr>
        <w:t>including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energy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companies</w:t>
      </w:r>
      <w:proofErr w:type="spellEnd"/>
      <w:r w:rsidRPr="007A395B">
        <w:rPr>
          <w:color w:val="000000"/>
        </w:rPr>
        <w:t>.</w:t>
      </w:r>
    </w:p>
    <w:p w14:paraId="1E68B0C5" w14:textId="77777777" w:rsidR="007A395B" w:rsidRPr="007A395B" w:rsidRDefault="007A395B" w:rsidP="007A395B">
      <w:pPr>
        <w:keepNext/>
        <w:numPr>
          <w:ilvl w:val="0"/>
          <w:numId w:val="24"/>
        </w:numPr>
        <w:spacing w:before="60" w:after="60"/>
        <w:jc w:val="both"/>
        <w:rPr>
          <w:color w:val="000000"/>
        </w:rPr>
      </w:pPr>
      <w:r w:rsidRPr="007A395B">
        <w:rPr>
          <w:color w:val="000000"/>
        </w:rPr>
        <w:t xml:space="preserve">The </w:t>
      </w:r>
      <w:proofErr w:type="spellStart"/>
      <w:r w:rsidRPr="007A395B">
        <w:rPr>
          <w:color w:val="000000"/>
        </w:rPr>
        <w:t>statutory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activities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reflected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in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the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constituent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documents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shall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correspond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to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the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subject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matter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of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the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work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performed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in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accordance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with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this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ToR</w:t>
      </w:r>
      <w:proofErr w:type="spellEnd"/>
      <w:r w:rsidRPr="007A395B">
        <w:rPr>
          <w:color w:val="000000"/>
        </w:rPr>
        <w:t>.</w:t>
      </w:r>
    </w:p>
    <w:p w14:paraId="31524418" w14:textId="61F5A96B" w:rsidR="007A395B" w:rsidRPr="007A395B" w:rsidRDefault="007A395B" w:rsidP="007A395B">
      <w:pPr>
        <w:keepNext/>
        <w:numPr>
          <w:ilvl w:val="0"/>
          <w:numId w:val="24"/>
        </w:numPr>
        <w:spacing w:before="60" w:after="60"/>
        <w:jc w:val="both"/>
        <w:rPr>
          <w:color w:val="000000"/>
        </w:rPr>
      </w:pPr>
      <w:r w:rsidRPr="007A395B">
        <w:rPr>
          <w:color w:val="000000"/>
        </w:rPr>
        <w:t xml:space="preserve">The </w:t>
      </w:r>
      <w:proofErr w:type="spellStart"/>
      <w:r w:rsidRPr="007A395B">
        <w:rPr>
          <w:color w:val="000000"/>
        </w:rPr>
        <w:t>Bidder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shall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not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have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losses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for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the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last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three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completed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financial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years</w:t>
      </w:r>
      <w:proofErr w:type="spellEnd"/>
      <w:r w:rsidRPr="007A395B">
        <w:rPr>
          <w:color w:val="000000"/>
        </w:rPr>
        <w:t xml:space="preserve"> (</w:t>
      </w:r>
      <w:proofErr w:type="spellStart"/>
      <w:r w:rsidRPr="007A395B">
        <w:rPr>
          <w:color w:val="000000"/>
        </w:rPr>
        <w:t>page</w:t>
      </w:r>
      <w:proofErr w:type="spellEnd"/>
      <w:r w:rsidRPr="007A395B">
        <w:rPr>
          <w:color w:val="000000"/>
        </w:rPr>
        <w:t xml:space="preserve"> 190 </w:t>
      </w:r>
      <w:proofErr w:type="spellStart"/>
      <w:r w:rsidRPr="007A395B">
        <w:rPr>
          <w:color w:val="000000"/>
        </w:rPr>
        <w:t>of</w:t>
      </w:r>
      <w:proofErr w:type="spellEnd"/>
      <w:r w:rsidRPr="007A395B">
        <w:rPr>
          <w:color w:val="000000"/>
        </w:rPr>
        <w:t xml:space="preserve"> Form 2 "</w:t>
      </w:r>
      <w:proofErr w:type="spellStart"/>
      <w:r w:rsidRPr="007A395B">
        <w:rPr>
          <w:color w:val="000000"/>
        </w:rPr>
        <w:t>profit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and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loss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statement</w:t>
      </w:r>
      <w:proofErr w:type="spellEnd"/>
      <w:r w:rsidRPr="007A395B">
        <w:rPr>
          <w:color w:val="000000"/>
        </w:rPr>
        <w:t>").</w:t>
      </w:r>
    </w:p>
    <w:p w14:paraId="3C0B0DFB" w14:textId="48CA3F7F" w:rsidR="007A395B" w:rsidRPr="007A395B" w:rsidRDefault="007A395B" w:rsidP="007A395B">
      <w:pPr>
        <w:keepNext/>
        <w:numPr>
          <w:ilvl w:val="0"/>
          <w:numId w:val="24"/>
        </w:numPr>
        <w:spacing w:before="60" w:after="60"/>
        <w:jc w:val="both"/>
        <w:rPr>
          <w:color w:val="000000"/>
        </w:rPr>
      </w:pPr>
      <w:r w:rsidRPr="007A395B">
        <w:rPr>
          <w:color w:val="000000"/>
        </w:rPr>
        <w:t xml:space="preserve">The </w:t>
      </w:r>
      <w:proofErr w:type="spellStart"/>
      <w:r w:rsidRPr="007A395B">
        <w:rPr>
          <w:color w:val="000000"/>
        </w:rPr>
        <w:t>Contractor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shall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have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no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debts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on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accrued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taxes</w:t>
      </w:r>
      <w:proofErr w:type="spellEnd"/>
      <w:r w:rsidRPr="007A395B">
        <w:rPr>
          <w:color w:val="000000"/>
        </w:rPr>
        <w:t xml:space="preserve">, </w:t>
      </w:r>
      <w:proofErr w:type="spellStart"/>
      <w:r w:rsidRPr="007A395B">
        <w:rPr>
          <w:color w:val="000000"/>
        </w:rPr>
        <w:t>levies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and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other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mandatory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payments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to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budgets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of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any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level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or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state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off-budget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funds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for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the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past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calendar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year</w:t>
      </w:r>
      <w:proofErr w:type="spellEnd"/>
      <w:r w:rsidRPr="007A395B">
        <w:rPr>
          <w:color w:val="000000"/>
        </w:rPr>
        <w:t xml:space="preserve">, </w:t>
      </w:r>
      <w:proofErr w:type="spellStart"/>
      <w:r w:rsidRPr="007A395B">
        <w:rPr>
          <w:color w:val="000000"/>
        </w:rPr>
        <w:t>the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amount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of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which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exceeds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twenty-five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percent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of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the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book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value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of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the</w:t>
      </w:r>
      <w:proofErr w:type="spellEnd"/>
      <w:r w:rsidRPr="007A395B">
        <w:rPr>
          <w:color w:val="000000"/>
        </w:rPr>
        <w:t xml:space="preserve"> E-</w:t>
      </w:r>
      <w:proofErr w:type="spellStart"/>
      <w:r w:rsidRPr="007A395B">
        <w:rPr>
          <w:color w:val="000000"/>
        </w:rPr>
        <w:t>Auction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Participant's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assets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according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to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the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accounting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statements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for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the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last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completed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reporting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period</w:t>
      </w:r>
      <w:proofErr w:type="spellEnd"/>
      <w:r w:rsidRPr="007A395B">
        <w:rPr>
          <w:color w:val="000000"/>
        </w:rPr>
        <w:t xml:space="preserve">, </w:t>
      </w:r>
      <w:proofErr w:type="spellStart"/>
      <w:r w:rsidRPr="007A395B">
        <w:rPr>
          <w:color w:val="000000"/>
        </w:rPr>
        <w:t>which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is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confirmed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by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the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reconciliation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act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issued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by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the</w:t>
      </w:r>
      <w:proofErr w:type="spellEnd"/>
      <w:r w:rsidRPr="007A395B">
        <w:rPr>
          <w:color w:val="000000"/>
        </w:rPr>
        <w:t xml:space="preserve"> Federal </w:t>
      </w:r>
      <w:proofErr w:type="spellStart"/>
      <w:r w:rsidRPr="007A395B">
        <w:rPr>
          <w:color w:val="000000"/>
        </w:rPr>
        <w:t>Tax</w:t>
      </w:r>
      <w:proofErr w:type="spellEnd"/>
      <w:r w:rsidRPr="007A395B">
        <w:rPr>
          <w:color w:val="000000"/>
        </w:rPr>
        <w:t xml:space="preserve"> Service </w:t>
      </w:r>
      <w:proofErr w:type="spellStart"/>
      <w:r w:rsidRPr="007A395B">
        <w:rPr>
          <w:color w:val="000000"/>
        </w:rPr>
        <w:t>on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the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status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of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settlements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with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budgets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of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all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levels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and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off-budget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funds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for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the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last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reporting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period</w:t>
      </w:r>
      <w:proofErr w:type="spellEnd"/>
      <w:r w:rsidRPr="007A395B">
        <w:rPr>
          <w:color w:val="000000"/>
        </w:rPr>
        <w:t xml:space="preserve">, </w:t>
      </w:r>
      <w:proofErr w:type="spellStart"/>
      <w:r w:rsidRPr="007A395B">
        <w:rPr>
          <w:color w:val="000000"/>
        </w:rPr>
        <w:t>with</w:t>
      </w:r>
      <w:proofErr w:type="spellEnd"/>
      <w:r w:rsidRPr="007A395B">
        <w:rPr>
          <w:color w:val="000000"/>
        </w:rPr>
        <w:t xml:space="preserve"> a </w:t>
      </w:r>
      <w:proofErr w:type="spellStart"/>
      <w:r w:rsidRPr="007A395B">
        <w:rPr>
          <w:color w:val="000000"/>
        </w:rPr>
        <w:t>tax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stamp</w:t>
      </w:r>
      <w:proofErr w:type="spellEnd"/>
      <w:r w:rsidRPr="007A395B">
        <w:rPr>
          <w:color w:val="000000"/>
        </w:rPr>
        <w:t xml:space="preserve">. </w:t>
      </w:r>
    </w:p>
    <w:p w14:paraId="0F24380B" w14:textId="001D4018" w:rsidR="007A395B" w:rsidRPr="007A395B" w:rsidRDefault="007A395B" w:rsidP="007A395B">
      <w:pPr>
        <w:keepNext/>
        <w:numPr>
          <w:ilvl w:val="0"/>
          <w:numId w:val="24"/>
        </w:numPr>
        <w:spacing w:before="60" w:after="60"/>
        <w:jc w:val="both"/>
        <w:rPr>
          <w:color w:val="000000"/>
        </w:rPr>
      </w:pPr>
      <w:r w:rsidRPr="007A395B">
        <w:rPr>
          <w:color w:val="000000"/>
        </w:rPr>
        <w:t xml:space="preserve">The </w:t>
      </w:r>
      <w:proofErr w:type="spellStart"/>
      <w:r w:rsidRPr="007A395B">
        <w:rPr>
          <w:color w:val="000000"/>
        </w:rPr>
        <w:t>participant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must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have</w:t>
      </w:r>
      <w:proofErr w:type="spellEnd"/>
      <w:r w:rsidRPr="007A395B">
        <w:rPr>
          <w:color w:val="000000"/>
        </w:rPr>
        <w:t xml:space="preserve"> a </w:t>
      </w:r>
      <w:proofErr w:type="spellStart"/>
      <w:r w:rsidRPr="007A395B">
        <w:rPr>
          <w:color w:val="000000"/>
        </w:rPr>
        <w:t>positive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experience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in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the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software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development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market</w:t>
      </w:r>
      <w:proofErr w:type="spellEnd"/>
      <w:r w:rsidRPr="007A395B">
        <w:rPr>
          <w:color w:val="000000"/>
        </w:rPr>
        <w:t>.</w:t>
      </w:r>
    </w:p>
    <w:p w14:paraId="3044D996" w14:textId="70985CF9" w:rsidR="00750B6B" w:rsidRDefault="007A395B" w:rsidP="00750B6B">
      <w:pPr>
        <w:pStyle w:val="a6"/>
        <w:numPr>
          <w:ilvl w:val="0"/>
          <w:numId w:val="24"/>
        </w:numPr>
        <w:tabs>
          <w:tab w:val="clear" w:pos="720"/>
          <w:tab w:val="num" w:pos="851"/>
          <w:tab w:val="left" w:pos="1200"/>
        </w:tabs>
        <w:jc w:val="both"/>
        <w:rPr>
          <w:color w:val="000000"/>
        </w:rPr>
      </w:pPr>
      <w:r w:rsidRPr="007A395B">
        <w:rPr>
          <w:color w:val="000000"/>
        </w:rPr>
        <w:t xml:space="preserve">The </w:t>
      </w:r>
      <w:proofErr w:type="spellStart"/>
      <w:r w:rsidRPr="007A395B">
        <w:rPr>
          <w:color w:val="000000"/>
        </w:rPr>
        <w:t>Contractor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must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be</w:t>
      </w:r>
      <w:proofErr w:type="spellEnd"/>
      <w:r w:rsidRPr="007A395B">
        <w:rPr>
          <w:color w:val="000000"/>
        </w:rPr>
        <w:t xml:space="preserve"> a </w:t>
      </w:r>
      <w:proofErr w:type="spellStart"/>
      <w:r w:rsidRPr="007A395B">
        <w:rPr>
          <w:color w:val="000000"/>
        </w:rPr>
        <w:t>member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of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the</w:t>
      </w:r>
      <w:proofErr w:type="spellEnd"/>
      <w:r w:rsidRPr="007A395B">
        <w:rPr>
          <w:color w:val="000000"/>
        </w:rPr>
        <w:t xml:space="preserve"> Microsoft Partner Network </w:t>
      </w:r>
      <w:proofErr w:type="spellStart"/>
      <w:r w:rsidRPr="007A395B">
        <w:rPr>
          <w:color w:val="000000"/>
        </w:rPr>
        <w:t>program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and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have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the</w:t>
      </w:r>
      <w:proofErr w:type="spellEnd"/>
      <w:r w:rsidRPr="007A395B">
        <w:rPr>
          <w:color w:val="000000"/>
        </w:rPr>
        <w:t xml:space="preserve"> Gold </w:t>
      </w:r>
      <w:proofErr w:type="spellStart"/>
      <w:r w:rsidRPr="007A395B">
        <w:rPr>
          <w:color w:val="000000"/>
        </w:rPr>
        <w:t>Collaboration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and</w:t>
      </w:r>
      <w:proofErr w:type="spellEnd"/>
      <w:r w:rsidRPr="007A395B">
        <w:rPr>
          <w:color w:val="000000"/>
        </w:rPr>
        <w:t xml:space="preserve"> Content </w:t>
      </w:r>
      <w:proofErr w:type="spellStart"/>
      <w:r w:rsidRPr="007A395B">
        <w:rPr>
          <w:color w:val="000000"/>
        </w:rPr>
        <w:t>status</w:t>
      </w:r>
      <w:proofErr w:type="spellEnd"/>
      <w:r w:rsidRPr="007A395B">
        <w:rPr>
          <w:color w:val="000000"/>
        </w:rPr>
        <w:t xml:space="preserve">. The </w:t>
      </w:r>
      <w:proofErr w:type="spellStart"/>
      <w:r w:rsidRPr="007A395B">
        <w:rPr>
          <w:color w:val="000000"/>
        </w:rPr>
        <w:t>statuses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must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be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confirmed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by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providing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copies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of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the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relevant</w:t>
      </w:r>
      <w:proofErr w:type="spellEnd"/>
      <w:r w:rsidRPr="007A395B">
        <w:rPr>
          <w:color w:val="000000"/>
        </w:rPr>
        <w:t xml:space="preserve"> </w:t>
      </w:r>
      <w:proofErr w:type="spellStart"/>
      <w:proofErr w:type="gramStart"/>
      <w:r w:rsidRPr="007A395B">
        <w:rPr>
          <w:color w:val="000000"/>
        </w:rPr>
        <w:t>certificates.The</w:t>
      </w:r>
      <w:proofErr w:type="spellEnd"/>
      <w:proofErr w:type="gram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Contractor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must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confirm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its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qualifications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to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perform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the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work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under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this</w:t>
      </w:r>
      <w:proofErr w:type="spellEnd"/>
      <w:r w:rsidRPr="007A395B">
        <w:rPr>
          <w:color w:val="000000"/>
        </w:rPr>
        <w:t xml:space="preserve"> </w:t>
      </w:r>
      <w:proofErr w:type="spellStart"/>
      <w:r w:rsidRPr="007A395B">
        <w:rPr>
          <w:color w:val="000000"/>
        </w:rPr>
        <w:t>tender</w:t>
      </w:r>
      <w:proofErr w:type="spellEnd"/>
      <w:r w:rsidRPr="007A395B">
        <w:rPr>
          <w:color w:val="000000"/>
        </w:rPr>
        <w:t>:</w:t>
      </w:r>
    </w:p>
    <w:p w14:paraId="70CA9362" w14:textId="77777777" w:rsidR="007A395B" w:rsidRDefault="007A395B" w:rsidP="007A395B">
      <w:pPr>
        <w:keepNext/>
        <w:numPr>
          <w:ilvl w:val="1"/>
          <w:numId w:val="25"/>
        </w:numPr>
        <w:jc w:val="both"/>
      </w:pPr>
      <w:r>
        <w:t xml:space="preserve">The </w:t>
      </w:r>
      <w:proofErr w:type="spellStart"/>
      <w:r>
        <w:t>Supplier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automation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automation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KPIs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Microsoft SharePoint </w:t>
      </w:r>
      <w:proofErr w:type="spellStart"/>
      <w:r>
        <w:t>platform</w:t>
      </w:r>
      <w:proofErr w:type="spellEnd"/>
      <w:r>
        <w:t xml:space="preserve"> (</w:t>
      </w:r>
      <w:proofErr w:type="spellStart"/>
      <w:r>
        <w:t>at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5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3 </w:t>
      </w:r>
      <w:proofErr w:type="spellStart"/>
      <w:r>
        <w:t>years</w:t>
      </w:r>
      <w:proofErr w:type="spellEnd"/>
      <w:r>
        <w:t xml:space="preserve">). 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confirm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a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>;</w:t>
      </w:r>
    </w:p>
    <w:p w14:paraId="26851349" w14:textId="7AEF8330" w:rsidR="007A395B" w:rsidRDefault="007A395B" w:rsidP="007A395B">
      <w:pPr>
        <w:keepNext/>
        <w:numPr>
          <w:ilvl w:val="1"/>
          <w:numId w:val="25"/>
        </w:numPr>
        <w:jc w:val="both"/>
      </w:pPr>
      <w:proofErr w:type="spellStart"/>
      <w:r>
        <w:t>Vendor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10 </w:t>
      </w:r>
      <w:proofErr w:type="spellStart"/>
      <w:r>
        <w:t>qualified</w:t>
      </w:r>
      <w:proofErr w:type="spellEnd"/>
      <w:r>
        <w:t xml:space="preserve"> </w:t>
      </w:r>
      <w:proofErr w:type="spellStart"/>
      <w:r>
        <w:t>professionals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.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confirmed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a 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>.</w:t>
      </w:r>
    </w:p>
    <w:p w14:paraId="5A419496" w14:textId="15955267" w:rsidR="007A395B" w:rsidRDefault="007A395B" w:rsidP="007A395B">
      <w:pPr>
        <w:keepNext/>
        <w:numPr>
          <w:ilvl w:val="1"/>
          <w:numId w:val="25"/>
        </w:numPr>
        <w:jc w:val="both"/>
      </w:pPr>
      <w:proofErr w:type="spellStart"/>
      <w:r>
        <w:t>Provider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3 </w:t>
      </w:r>
      <w:proofErr w:type="spellStart"/>
      <w:r>
        <w:t>positive</w:t>
      </w:r>
      <w:proofErr w:type="spellEnd"/>
      <w:r>
        <w:t xml:space="preserve"> </w:t>
      </w:r>
      <w:proofErr w:type="spellStart"/>
      <w:r>
        <w:t>feedbacks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clients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Microsoft SharePoint </w:t>
      </w:r>
      <w:proofErr w:type="spellStart"/>
      <w:r>
        <w:t>platform</w:t>
      </w:r>
      <w:proofErr w:type="spellEnd"/>
      <w:r>
        <w:t xml:space="preserve">. c. </w:t>
      </w:r>
      <w:proofErr w:type="spellStart"/>
      <w:r>
        <w:t>Provider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authorization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>.</w:t>
      </w:r>
    </w:p>
    <w:p w14:paraId="7DFA177E" w14:textId="0966C6BB" w:rsidR="00750B6B" w:rsidRDefault="008F3206" w:rsidP="00750B6B">
      <w:pPr>
        <w:pStyle w:val="a6"/>
        <w:numPr>
          <w:ilvl w:val="0"/>
          <w:numId w:val="24"/>
        </w:numPr>
        <w:tabs>
          <w:tab w:val="clear" w:pos="720"/>
          <w:tab w:val="num" w:pos="851"/>
          <w:tab w:val="left" w:pos="1200"/>
        </w:tabs>
        <w:jc w:val="both"/>
        <w:rPr>
          <w:color w:val="000000"/>
        </w:rPr>
      </w:pPr>
      <w:r w:rsidRPr="008F3206">
        <w:rPr>
          <w:color w:val="000000"/>
        </w:rPr>
        <w:t xml:space="preserve">The </w:t>
      </w:r>
      <w:proofErr w:type="spellStart"/>
      <w:r w:rsidRPr="008F3206">
        <w:rPr>
          <w:color w:val="000000"/>
        </w:rPr>
        <w:t>Contractor</w:t>
      </w:r>
      <w:proofErr w:type="spellEnd"/>
      <w:r w:rsidRPr="008F3206">
        <w:rPr>
          <w:color w:val="000000"/>
        </w:rPr>
        <w:t xml:space="preserve"> </w:t>
      </w:r>
      <w:proofErr w:type="spellStart"/>
      <w:r w:rsidRPr="008F3206">
        <w:rPr>
          <w:color w:val="000000"/>
        </w:rPr>
        <w:t>shall</w:t>
      </w:r>
      <w:proofErr w:type="spellEnd"/>
      <w:r w:rsidRPr="008F3206">
        <w:rPr>
          <w:color w:val="000000"/>
        </w:rPr>
        <w:t xml:space="preserve"> </w:t>
      </w:r>
      <w:proofErr w:type="spellStart"/>
      <w:r w:rsidRPr="008F3206">
        <w:rPr>
          <w:color w:val="000000"/>
        </w:rPr>
        <w:t>provide</w:t>
      </w:r>
      <w:proofErr w:type="spellEnd"/>
      <w:r w:rsidRPr="008F3206">
        <w:rPr>
          <w:color w:val="000000"/>
        </w:rPr>
        <w:t xml:space="preserve"> </w:t>
      </w:r>
      <w:proofErr w:type="spellStart"/>
      <w:r w:rsidRPr="008F3206">
        <w:rPr>
          <w:color w:val="000000"/>
        </w:rPr>
        <w:t>appropriate</w:t>
      </w:r>
      <w:proofErr w:type="spellEnd"/>
      <w:r w:rsidRPr="008F3206">
        <w:rPr>
          <w:color w:val="000000"/>
        </w:rPr>
        <w:t xml:space="preserve"> </w:t>
      </w:r>
      <w:proofErr w:type="spellStart"/>
      <w:r w:rsidRPr="008F3206">
        <w:rPr>
          <w:color w:val="000000"/>
        </w:rPr>
        <w:t>authorization</w:t>
      </w:r>
      <w:proofErr w:type="spellEnd"/>
      <w:r w:rsidRPr="008F3206">
        <w:rPr>
          <w:color w:val="000000"/>
        </w:rPr>
        <w:t xml:space="preserve"> </w:t>
      </w:r>
      <w:proofErr w:type="spellStart"/>
      <w:r w:rsidRPr="008F3206">
        <w:rPr>
          <w:color w:val="000000"/>
        </w:rPr>
        <w:t>documents</w:t>
      </w:r>
      <w:proofErr w:type="spellEnd"/>
      <w:r w:rsidRPr="008F3206">
        <w:rPr>
          <w:color w:val="000000"/>
        </w:rPr>
        <w:t xml:space="preserve"> </w:t>
      </w:r>
      <w:proofErr w:type="spellStart"/>
      <w:r w:rsidRPr="008F3206">
        <w:rPr>
          <w:color w:val="000000"/>
        </w:rPr>
        <w:t>for</w:t>
      </w:r>
      <w:proofErr w:type="spellEnd"/>
      <w:r w:rsidRPr="008F3206">
        <w:rPr>
          <w:color w:val="000000"/>
        </w:rPr>
        <w:t xml:space="preserve"> </w:t>
      </w:r>
      <w:proofErr w:type="spellStart"/>
      <w:r w:rsidRPr="008F3206">
        <w:rPr>
          <w:color w:val="000000"/>
        </w:rPr>
        <w:t>activities</w:t>
      </w:r>
      <w:proofErr w:type="spellEnd"/>
      <w:r w:rsidRPr="008F3206">
        <w:rPr>
          <w:color w:val="000000"/>
        </w:rPr>
        <w:t xml:space="preserve"> </w:t>
      </w:r>
      <w:proofErr w:type="spellStart"/>
      <w:r w:rsidRPr="008F3206">
        <w:rPr>
          <w:color w:val="000000"/>
        </w:rPr>
        <w:t>related</w:t>
      </w:r>
      <w:proofErr w:type="spellEnd"/>
      <w:r w:rsidRPr="008F3206">
        <w:rPr>
          <w:color w:val="000000"/>
        </w:rPr>
        <w:t xml:space="preserve"> </w:t>
      </w:r>
      <w:proofErr w:type="spellStart"/>
      <w:r w:rsidRPr="008F3206">
        <w:rPr>
          <w:color w:val="000000"/>
        </w:rPr>
        <w:t>to</w:t>
      </w:r>
      <w:proofErr w:type="spellEnd"/>
      <w:r w:rsidRPr="008F3206">
        <w:rPr>
          <w:color w:val="000000"/>
        </w:rPr>
        <w:t xml:space="preserve"> </w:t>
      </w:r>
      <w:proofErr w:type="spellStart"/>
      <w:r w:rsidRPr="008F3206">
        <w:rPr>
          <w:color w:val="000000"/>
        </w:rPr>
        <w:t>the</w:t>
      </w:r>
      <w:proofErr w:type="spellEnd"/>
      <w:r w:rsidRPr="008F3206">
        <w:rPr>
          <w:color w:val="000000"/>
        </w:rPr>
        <w:t xml:space="preserve"> </w:t>
      </w:r>
      <w:proofErr w:type="spellStart"/>
      <w:r w:rsidRPr="008F3206">
        <w:rPr>
          <w:color w:val="000000"/>
        </w:rPr>
        <w:t>performance</w:t>
      </w:r>
      <w:proofErr w:type="spellEnd"/>
      <w:r w:rsidRPr="008F3206">
        <w:rPr>
          <w:color w:val="000000"/>
        </w:rPr>
        <w:t xml:space="preserve"> </w:t>
      </w:r>
      <w:proofErr w:type="spellStart"/>
      <w:r w:rsidRPr="008F3206">
        <w:rPr>
          <w:color w:val="000000"/>
        </w:rPr>
        <w:t>of</w:t>
      </w:r>
      <w:proofErr w:type="spellEnd"/>
      <w:r w:rsidRPr="008F3206">
        <w:rPr>
          <w:color w:val="000000"/>
        </w:rPr>
        <w:t xml:space="preserve"> </w:t>
      </w:r>
      <w:proofErr w:type="spellStart"/>
      <w:r w:rsidRPr="008F3206">
        <w:rPr>
          <w:color w:val="000000"/>
        </w:rPr>
        <w:t>the</w:t>
      </w:r>
      <w:proofErr w:type="spellEnd"/>
      <w:r w:rsidRPr="008F3206">
        <w:rPr>
          <w:color w:val="000000"/>
        </w:rPr>
        <w:t xml:space="preserve"> </w:t>
      </w:r>
      <w:proofErr w:type="spellStart"/>
      <w:r w:rsidRPr="008F3206">
        <w:rPr>
          <w:color w:val="000000"/>
        </w:rPr>
        <w:t>contract</w:t>
      </w:r>
      <w:proofErr w:type="spellEnd"/>
      <w:r w:rsidRPr="008F3206">
        <w:rPr>
          <w:color w:val="000000"/>
        </w:rPr>
        <w:t xml:space="preserve">, </w:t>
      </w:r>
      <w:proofErr w:type="spellStart"/>
      <w:r w:rsidRPr="008F3206">
        <w:rPr>
          <w:color w:val="000000"/>
        </w:rPr>
        <w:t>the</w:t>
      </w:r>
      <w:proofErr w:type="spellEnd"/>
      <w:r w:rsidRPr="008F3206">
        <w:rPr>
          <w:color w:val="000000"/>
        </w:rPr>
        <w:t xml:space="preserve"> </w:t>
      </w:r>
      <w:proofErr w:type="spellStart"/>
      <w:r w:rsidRPr="008F3206">
        <w:rPr>
          <w:color w:val="000000"/>
        </w:rPr>
        <w:t>right</w:t>
      </w:r>
      <w:proofErr w:type="spellEnd"/>
      <w:r w:rsidRPr="008F3206">
        <w:rPr>
          <w:color w:val="000000"/>
        </w:rPr>
        <w:t xml:space="preserve"> </w:t>
      </w:r>
      <w:proofErr w:type="spellStart"/>
      <w:r w:rsidRPr="008F3206">
        <w:rPr>
          <w:color w:val="000000"/>
        </w:rPr>
        <w:t>to</w:t>
      </w:r>
      <w:proofErr w:type="spellEnd"/>
      <w:r w:rsidRPr="008F3206">
        <w:rPr>
          <w:color w:val="000000"/>
        </w:rPr>
        <w:t xml:space="preserve"> </w:t>
      </w:r>
      <w:proofErr w:type="spellStart"/>
      <w:r w:rsidRPr="008F3206">
        <w:rPr>
          <w:color w:val="000000"/>
        </w:rPr>
        <w:t>conclude</w:t>
      </w:r>
      <w:proofErr w:type="spellEnd"/>
      <w:r w:rsidRPr="008F3206">
        <w:rPr>
          <w:color w:val="000000"/>
        </w:rPr>
        <w:t xml:space="preserve"> </w:t>
      </w:r>
      <w:proofErr w:type="spellStart"/>
      <w:r w:rsidRPr="008F3206">
        <w:rPr>
          <w:color w:val="000000"/>
        </w:rPr>
        <w:t>which</w:t>
      </w:r>
      <w:proofErr w:type="spellEnd"/>
      <w:r w:rsidRPr="008F3206">
        <w:rPr>
          <w:color w:val="000000"/>
        </w:rPr>
        <w:t xml:space="preserve"> </w:t>
      </w:r>
      <w:proofErr w:type="spellStart"/>
      <w:r w:rsidRPr="008F3206">
        <w:rPr>
          <w:color w:val="000000"/>
        </w:rPr>
        <w:t>is</w:t>
      </w:r>
      <w:proofErr w:type="spellEnd"/>
      <w:r w:rsidRPr="008F3206">
        <w:rPr>
          <w:color w:val="000000"/>
        </w:rPr>
        <w:t xml:space="preserve"> </w:t>
      </w:r>
      <w:proofErr w:type="spellStart"/>
      <w:r w:rsidRPr="008F3206">
        <w:rPr>
          <w:color w:val="000000"/>
        </w:rPr>
        <w:t>the</w:t>
      </w:r>
      <w:proofErr w:type="spellEnd"/>
      <w:r w:rsidRPr="008F3206">
        <w:rPr>
          <w:color w:val="000000"/>
        </w:rPr>
        <w:t xml:space="preserve"> </w:t>
      </w:r>
      <w:proofErr w:type="spellStart"/>
      <w:r w:rsidRPr="008F3206">
        <w:rPr>
          <w:color w:val="000000"/>
        </w:rPr>
        <w:t>subject</w:t>
      </w:r>
      <w:proofErr w:type="spellEnd"/>
      <w:r w:rsidRPr="008F3206">
        <w:rPr>
          <w:color w:val="000000"/>
        </w:rPr>
        <w:t xml:space="preserve"> </w:t>
      </w:r>
      <w:proofErr w:type="spellStart"/>
      <w:r w:rsidRPr="008F3206">
        <w:rPr>
          <w:color w:val="000000"/>
        </w:rPr>
        <w:t>of</w:t>
      </w:r>
      <w:proofErr w:type="spellEnd"/>
      <w:r w:rsidRPr="008F3206">
        <w:rPr>
          <w:color w:val="000000"/>
        </w:rPr>
        <w:t xml:space="preserve"> </w:t>
      </w:r>
      <w:proofErr w:type="spellStart"/>
      <w:r w:rsidRPr="008F3206">
        <w:rPr>
          <w:color w:val="000000"/>
        </w:rPr>
        <w:t>this</w:t>
      </w:r>
      <w:proofErr w:type="spellEnd"/>
      <w:r w:rsidRPr="008F3206">
        <w:rPr>
          <w:color w:val="000000"/>
        </w:rPr>
        <w:t xml:space="preserve"> </w:t>
      </w:r>
      <w:proofErr w:type="spellStart"/>
      <w:r w:rsidRPr="008F3206">
        <w:rPr>
          <w:color w:val="000000"/>
        </w:rPr>
        <w:t>tender</w:t>
      </w:r>
      <w:proofErr w:type="spellEnd"/>
      <w:r w:rsidRPr="008F3206">
        <w:rPr>
          <w:color w:val="000000"/>
        </w:rPr>
        <w:t xml:space="preserve">, </w:t>
      </w:r>
      <w:proofErr w:type="spellStart"/>
      <w:r w:rsidRPr="008F3206">
        <w:rPr>
          <w:color w:val="000000"/>
        </w:rPr>
        <w:t>including</w:t>
      </w:r>
      <w:proofErr w:type="spellEnd"/>
      <w:r w:rsidRPr="008F3206">
        <w:rPr>
          <w:color w:val="000000"/>
        </w:rPr>
        <w:t>:</w:t>
      </w:r>
    </w:p>
    <w:p w14:paraId="266F07ED" w14:textId="2C1E59CB" w:rsidR="008F3206" w:rsidRDefault="008F3206" w:rsidP="008F3206">
      <w:pPr>
        <w:widowControl w:val="0"/>
        <w:numPr>
          <w:ilvl w:val="0"/>
          <w:numId w:val="26"/>
        </w:numPr>
        <w:contextualSpacing/>
        <w:jc w:val="both"/>
      </w:pPr>
      <w:proofErr w:type="spellStart"/>
      <w:r>
        <w:t>Copy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accredited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</w:t>
      </w:r>
      <w:proofErr w:type="spellStart"/>
      <w:r>
        <w:t>carrying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technologies</w:t>
      </w:r>
      <w:proofErr w:type="spellEnd"/>
    </w:p>
    <w:p w14:paraId="0C8FC56D" w14:textId="6F5BB1AB" w:rsidR="008F3206" w:rsidRDefault="008F3206" w:rsidP="008F3206">
      <w:pPr>
        <w:widowControl w:val="0"/>
        <w:numPr>
          <w:ilvl w:val="0"/>
          <w:numId w:val="26"/>
        </w:numPr>
        <w:contextualSpacing/>
        <w:jc w:val="both"/>
      </w:pPr>
      <w:proofErr w:type="spellStart"/>
      <w:r>
        <w:lastRenderedPageBreak/>
        <w:t>Copies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certificates</w:t>
      </w:r>
      <w:proofErr w:type="spellEnd"/>
      <w:r>
        <w:t xml:space="preserve"> </w:t>
      </w:r>
      <w:proofErr w:type="spellStart"/>
      <w:r>
        <w:t>confirming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participant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functioning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certified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ISO 9001/GOST R ISO 9001. </w:t>
      </w:r>
    </w:p>
    <w:p w14:paraId="02958E2A" w14:textId="2C447FE5" w:rsidR="008F3206" w:rsidRDefault="008F3206" w:rsidP="008F3206">
      <w:pPr>
        <w:widowControl w:val="0"/>
        <w:numPr>
          <w:ilvl w:val="0"/>
          <w:numId w:val="26"/>
        </w:numPr>
        <w:contextualSpacing/>
        <w:jc w:val="both"/>
      </w:pPr>
      <w:proofErr w:type="spellStart"/>
      <w:r>
        <w:t>Certificate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Conformity</w:t>
      </w:r>
      <w:proofErr w:type="spellEnd"/>
      <w:r>
        <w:t xml:space="preserve"> "</w:t>
      </w:r>
      <w:proofErr w:type="spellStart"/>
      <w:r>
        <w:t>Installation</w:t>
      </w:r>
      <w:proofErr w:type="spellEnd"/>
      <w:r>
        <w:t xml:space="preserve">, </w:t>
      </w:r>
      <w:proofErr w:type="spellStart"/>
      <w:r>
        <w:t>commissioning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maintenance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automated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software</w:t>
      </w:r>
      <w:proofErr w:type="spellEnd"/>
      <w:r>
        <w:t xml:space="preserve">" </w:t>
      </w:r>
    </w:p>
    <w:p w14:paraId="3E7B9123" w14:textId="02E50AAE" w:rsidR="008F3206" w:rsidRDefault="008F3206" w:rsidP="008F3206">
      <w:pPr>
        <w:widowControl w:val="0"/>
        <w:numPr>
          <w:ilvl w:val="0"/>
          <w:numId w:val="26"/>
        </w:numPr>
        <w:contextualSpacing/>
        <w:jc w:val="both"/>
      </w:pPr>
      <w:proofErr w:type="spellStart"/>
      <w:r>
        <w:t>Certificate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accreditation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</w:p>
    <w:p w14:paraId="257BC82E" w14:textId="77777777" w:rsidR="008F3206" w:rsidRDefault="008F3206" w:rsidP="008F3206">
      <w:pPr>
        <w:widowControl w:val="0"/>
        <w:autoSpaceDE w:val="0"/>
        <w:autoSpaceDN w:val="0"/>
        <w:spacing w:line="264" w:lineRule="auto"/>
        <w:ind w:firstLine="539"/>
        <w:jc w:val="both"/>
      </w:pPr>
      <w:r>
        <w:t xml:space="preserve">The </w:t>
      </w:r>
      <w:proofErr w:type="spellStart"/>
      <w:r>
        <w:t>Contractor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(</w:t>
      </w:r>
      <w:proofErr w:type="spellStart"/>
      <w:r>
        <w:t>licenses</w:t>
      </w:r>
      <w:proofErr w:type="spellEnd"/>
      <w:r>
        <w:t xml:space="preserve">, </w:t>
      </w:r>
      <w:proofErr w:type="spellStart"/>
      <w:r>
        <w:t>certificates</w:t>
      </w:r>
      <w:proofErr w:type="spellEnd"/>
      <w:r>
        <w:t xml:space="preserve">), </w:t>
      </w:r>
      <w:proofErr w:type="spellStart"/>
      <w:r>
        <w:t>which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Contractor's</w:t>
      </w:r>
      <w:proofErr w:type="spellEnd"/>
      <w:r>
        <w:t xml:space="preserve"> </w:t>
      </w:r>
      <w:proofErr w:type="spellStart"/>
      <w:r>
        <w:t>opinion</w:t>
      </w:r>
      <w:proofErr w:type="spellEnd"/>
      <w:r>
        <w:t xml:space="preserve">, </w:t>
      </w:r>
      <w:proofErr w:type="spellStart"/>
      <w:r>
        <w:t>confirm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works</w:t>
      </w:r>
      <w:proofErr w:type="spellEnd"/>
      <w:r>
        <w:t>.</w:t>
      </w:r>
    </w:p>
    <w:p w14:paraId="012F684C" w14:textId="421F1F4F" w:rsidR="008F3206" w:rsidRDefault="008F3206" w:rsidP="008F3206">
      <w:pPr>
        <w:pStyle w:val="a6"/>
        <w:numPr>
          <w:ilvl w:val="0"/>
          <w:numId w:val="24"/>
        </w:numPr>
        <w:tabs>
          <w:tab w:val="clear" w:pos="720"/>
          <w:tab w:val="left" w:pos="1200"/>
        </w:tabs>
        <w:jc w:val="both"/>
      </w:pPr>
      <w:r>
        <w:rPr>
          <w:lang w:val="en-US"/>
        </w:rPr>
        <w:t>A</w:t>
      </w:r>
      <w:proofErr w:type="spellStart"/>
      <w:r>
        <w:t>vailability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service</w:t>
      </w:r>
      <w:proofErr w:type="spellEnd"/>
    </w:p>
    <w:p w14:paraId="3FA7B3FF" w14:textId="5C0BB357" w:rsidR="00750B6B" w:rsidRDefault="008F3206" w:rsidP="008F3206">
      <w:pPr>
        <w:pStyle w:val="a6"/>
        <w:numPr>
          <w:ilvl w:val="0"/>
          <w:numId w:val="24"/>
        </w:numPr>
        <w:tabs>
          <w:tab w:val="left" w:pos="1200"/>
        </w:tabs>
        <w:jc w:val="both"/>
        <w:rPr>
          <w:color w:val="000000"/>
        </w:rPr>
      </w:pPr>
      <w:r>
        <w:t xml:space="preserve">The </w:t>
      </w:r>
      <w:proofErr w:type="spellStart"/>
      <w:r>
        <w:t>Contractor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provide</w:t>
      </w:r>
      <w:proofErr w:type="spellEnd"/>
    </w:p>
    <w:p w14:paraId="043D2A82" w14:textId="0A3C8A4D" w:rsidR="008F3206" w:rsidRDefault="008F3206" w:rsidP="008F3206">
      <w:pPr>
        <w:widowControl w:val="0"/>
        <w:numPr>
          <w:ilvl w:val="0"/>
          <w:numId w:val="27"/>
        </w:numPr>
        <w:contextualSpacing/>
        <w:jc w:val="both"/>
      </w:pPr>
      <w:proofErr w:type="spellStart"/>
      <w:r>
        <w:t>Detailed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availability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qualifications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in-house</w:t>
      </w:r>
      <w:proofErr w:type="spellEnd"/>
      <w:r>
        <w:t xml:space="preserve"> </w:t>
      </w:r>
      <w:proofErr w:type="spellStart"/>
      <w:r>
        <w:t>engaged</w:t>
      </w:r>
      <w:proofErr w:type="spellEnd"/>
      <w:r>
        <w:t xml:space="preserve"> </w:t>
      </w:r>
      <w:proofErr w:type="spellStart"/>
      <w:r>
        <w:t>specialists</w:t>
      </w:r>
      <w:proofErr w:type="spellEnd"/>
      <w:r>
        <w:t>.</w:t>
      </w:r>
    </w:p>
    <w:p w14:paraId="39946188" w14:textId="40029281" w:rsidR="008F3206" w:rsidRDefault="008F3206" w:rsidP="008F3206">
      <w:pPr>
        <w:widowControl w:val="0"/>
        <w:numPr>
          <w:ilvl w:val="0"/>
          <w:numId w:val="27"/>
        </w:numPr>
        <w:contextualSpacing/>
        <w:jc w:val="both"/>
      </w:pPr>
      <w:proofErr w:type="spellStart"/>
      <w:r>
        <w:t>Detailed</w:t>
      </w:r>
      <w:proofErr w:type="spellEnd"/>
      <w:r>
        <w:t xml:space="preserve"> </w:t>
      </w:r>
      <w:proofErr w:type="spellStart"/>
      <w:r>
        <w:t>justification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.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justification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consistent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Bidder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resource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>.</w:t>
      </w:r>
    </w:p>
    <w:p w14:paraId="0C6E6541" w14:textId="35BD0D8D" w:rsidR="008F3206" w:rsidRDefault="008F3206" w:rsidP="008F3206">
      <w:pPr>
        <w:widowControl w:val="0"/>
        <w:numPr>
          <w:ilvl w:val="0"/>
          <w:numId w:val="27"/>
        </w:numPr>
        <w:contextualSpacing/>
        <w:jc w:val="both"/>
      </w:pPr>
      <w:r>
        <w:rPr>
          <w:lang w:val="en-US"/>
        </w:rPr>
        <w:t>D</w:t>
      </w:r>
      <w:proofErr w:type="spellStart"/>
      <w:r>
        <w:t>etailed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estimate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rendered</w:t>
      </w:r>
      <w:proofErr w:type="spellEnd"/>
      <w:r>
        <w:t xml:space="preserve">, </w:t>
      </w:r>
      <w:proofErr w:type="spellStart"/>
      <w:r>
        <w:t>calculate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projected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man-hours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tariff</w:t>
      </w:r>
      <w:proofErr w:type="spellEnd"/>
      <w:r>
        <w:t xml:space="preserve"> </w:t>
      </w:r>
      <w:proofErr w:type="spellStart"/>
      <w:r>
        <w:t>rates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engaged</w:t>
      </w:r>
      <w:proofErr w:type="spellEnd"/>
      <w:r>
        <w:t xml:space="preserve"> </w:t>
      </w:r>
      <w:proofErr w:type="spellStart"/>
      <w:r>
        <w:t>specialists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qualification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indicate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calculating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>.</w:t>
      </w:r>
    </w:p>
    <w:p w14:paraId="022F2B4F" w14:textId="46A7D4B0" w:rsidR="008F3206" w:rsidRDefault="008F3206" w:rsidP="008F3206">
      <w:pPr>
        <w:widowControl w:val="0"/>
        <w:numPr>
          <w:ilvl w:val="0"/>
          <w:numId w:val="27"/>
        </w:numPr>
        <w:contextualSpacing/>
        <w:jc w:val="both"/>
      </w:pPr>
      <w:proofErr w:type="spellStart"/>
      <w:r>
        <w:t>Detailed</w:t>
      </w:r>
      <w:proofErr w:type="spellEnd"/>
      <w:r>
        <w:t xml:space="preserve"> </w:t>
      </w:r>
      <w:proofErr w:type="spellStart"/>
      <w:r>
        <w:t>description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automation</w:t>
      </w:r>
      <w:proofErr w:type="spellEnd"/>
      <w:r>
        <w:t xml:space="preserve"> </w:t>
      </w:r>
    </w:p>
    <w:p w14:paraId="699EE0D1" w14:textId="56BEFA5E" w:rsidR="00750B6B" w:rsidRDefault="008F3206" w:rsidP="008F3206">
      <w:pPr>
        <w:widowControl w:val="0"/>
        <w:numPr>
          <w:ilvl w:val="0"/>
          <w:numId w:val="27"/>
        </w:numPr>
        <w:contextualSpacing/>
        <w:jc w:val="both"/>
        <w:rPr>
          <w:color w:val="000000"/>
        </w:rPr>
      </w:pPr>
      <w:proofErr w:type="spellStart"/>
      <w:r>
        <w:t>Requirements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warranty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System</w:t>
      </w:r>
    </w:p>
    <w:p w14:paraId="12388B42" w14:textId="74BC58D7" w:rsidR="00750B6B" w:rsidRDefault="008F3206" w:rsidP="00750B6B">
      <w:pPr>
        <w:pStyle w:val="a6"/>
        <w:numPr>
          <w:ilvl w:val="0"/>
          <w:numId w:val="24"/>
        </w:numPr>
        <w:tabs>
          <w:tab w:val="left" w:pos="1200"/>
        </w:tabs>
        <w:jc w:val="both"/>
      </w:pPr>
      <w:r w:rsidRPr="008F3206">
        <w:t xml:space="preserve">The </w:t>
      </w:r>
      <w:proofErr w:type="spellStart"/>
      <w:r w:rsidRPr="008F3206">
        <w:t>period</w:t>
      </w:r>
      <w:proofErr w:type="spellEnd"/>
      <w:r w:rsidRPr="008F3206">
        <w:t xml:space="preserve"> </w:t>
      </w:r>
      <w:proofErr w:type="spellStart"/>
      <w:r w:rsidRPr="008F3206">
        <w:t>of</w:t>
      </w:r>
      <w:proofErr w:type="spellEnd"/>
      <w:r w:rsidRPr="008F3206">
        <w:t xml:space="preserve"> </w:t>
      </w:r>
      <w:proofErr w:type="spellStart"/>
      <w:r w:rsidRPr="008F3206">
        <w:t>quality</w:t>
      </w:r>
      <w:proofErr w:type="spellEnd"/>
      <w:r w:rsidRPr="008F3206">
        <w:t xml:space="preserve"> </w:t>
      </w:r>
      <w:proofErr w:type="spellStart"/>
      <w:r w:rsidRPr="008F3206">
        <w:t>warranty</w:t>
      </w:r>
      <w:proofErr w:type="spellEnd"/>
      <w:r w:rsidRPr="008F3206">
        <w:t xml:space="preserve"> </w:t>
      </w:r>
      <w:proofErr w:type="spellStart"/>
      <w:r w:rsidRPr="008F3206">
        <w:t>for</w:t>
      </w:r>
      <w:proofErr w:type="spellEnd"/>
      <w:r w:rsidRPr="008F3206">
        <w:t xml:space="preserve"> </w:t>
      </w:r>
      <w:proofErr w:type="spellStart"/>
      <w:r w:rsidRPr="008F3206">
        <w:t>the</w:t>
      </w:r>
      <w:proofErr w:type="spellEnd"/>
      <w:r w:rsidRPr="008F3206">
        <w:t xml:space="preserve"> System </w:t>
      </w:r>
      <w:proofErr w:type="spellStart"/>
      <w:r w:rsidRPr="008F3206">
        <w:t>developed</w:t>
      </w:r>
      <w:proofErr w:type="spellEnd"/>
      <w:r w:rsidRPr="008F3206">
        <w:t xml:space="preserve"> </w:t>
      </w:r>
      <w:proofErr w:type="spellStart"/>
      <w:r w:rsidRPr="008F3206">
        <w:t>by</w:t>
      </w:r>
      <w:proofErr w:type="spellEnd"/>
      <w:r w:rsidRPr="008F3206">
        <w:t xml:space="preserve"> </w:t>
      </w:r>
      <w:proofErr w:type="spellStart"/>
      <w:r w:rsidRPr="008F3206">
        <w:t>the</w:t>
      </w:r>
      <w:proofErr w:type="spellEnd"/>
      <w:r w:rsidRPr="008F3206">
        <w:t xml:space="preserve"> </w:t>
      </w:r>
      <w:proofErr w:type="spellStart"/>
      <w:r w:rsidRPr="008F3206">
        <w:t>Contractor</w:t>
      </w:r>
      <w:proofErr w:type="spellEnd"/>
      <w:r w:rsidRPr="008F3206">
        <w:t xml:space="preserve"> </w:t>
      </w:r>
      <w:proofErr w:type="spellStart"/>
      <w:r w:rsidRPr="008F3206">
        <w:t>shall</w:t>
      </w:r>
      <w:proofErr w:type="spellEnd"/>
      <w:r w:rsidRPr="008F3206">
        <w:t xml:space="preserve"> </w:t>
      </w:r>
      <w:proofErr w:type="spellStart"/>
      <w:r w:rsidRPr="008F3206">
        <w:t>be</w:t>
      </w:r>
      <w:proofErr w:type="spellEnd"/>
      <w:r w:rsidRPr="008F3206">
        <w:t xml:space="preserve"> </w:t>
      </w:r>
      <w:proofErr w:type="spellStart"/>
      <w:r w:rsidRPr="008F3206">
        <w:t>one</w:t>
      </w:r>
      <w:proofErr w:type="spellEnd"/>
      <w:r w:rsidRPr="008F3206">
        <w:t xml:space="preserve"> </w:t>
      </w:r>
      <w:proofErr w:type="spellStart"/>
      <w:r w:rsidRPr="008F3206">
        <w:t>year</w:t>
      </w:r>
      <w:proofErr w:type="spellEnd"/>
      <w:r w:rsidRPr="008F3206">
        <w:t xml:space="preserve"> </w:t>
      </w:r>
      <w:proofErr w:type="spellStart"/>
      <w:r w:rsidRPr="008F3206">
        <w:t>from</w:t>
      </w:r>
      <w:proofErr w:type="spellEnd"/>
      <w:r w:rsidRPr="008F3206">
        <w:t xml:space="preserve"> </w:t>
      </w:r>
      <w:proofErr w:type="spellStart"/>
      <w:r w:rsidRPr="008F3206">
        <w:t>the</w:t>
      </w:r>
      <w:proofErr w:type="spellEnd"/>
      <w:r w:rsidRPr="008F3206">
        <w:t xml:space="preserve"> </w:t>
      </w:r>
      <w:proofErr w:type="spellStart"/>
      <w:r w:rsidRPr="008F3206">
        <w:t>date</w:t>
      </w:r>
      <w:proofErr w:type="spellEnd"/>
      <w:r w:rsidRPr="008F3206">
        <w:t xml:space="preserve"> </w:t>
      </w:r>
      <w:proofErr w:type="spellStart"/>
      <w:r w:rsidRPr="008F3206">
        <w:t>of</w:t>
      </w:r>
      <w:proofErr w:type="spellEnd"/>
      <w:r w:rsidRPr="008F3206">
        <w:t xml:space="preserve"> </w:t>
      </w:r>
      <w:proofErr w:type="spellStart"/>
      <w:r w:rsidRPr="008F3206">
        <w:t>signing</w:t>
      </w:r>
      <w:proofErr w:type="spellEnd"/>
      <w:r w:rsidRPr="008F3206">
        <w:t xml:space="preserve"> </w:t>
      </w:r>
      <w:proofErr w:type="spellStart"/>
      <w:r w:rsidRPr="008F3206">
        <w:t>the</w:t>
      </w:r>
      <w:proofErr w:type="spellEnd"/>
      <w:r w:rsidRPr="008F3206">
        <w:t xml:space="preserve"> </w:t>
      </w:r>
      <w:proofErr w:type="spellStart"/>
      <w:r w:rsidRPr="008F3206">
        <w:t>Certificate</w:t>
      </w:r>
      <w:proofErr w:type="spellEnd"/>
      <w:r w:rsidRPr="008F3206">
        <w:t xml:space="preserve"> </w:t>
      </w:r>
      <w:proofErr w:type="spellStart"/>
      <w:r w:rsidRPr="008F3206">
        <w:t>of</w:t>
      </w:r>
      <w:proofErr w:type="spellEnd"/>
      <w:r w:rsidRPr="008F3206">
        <w:t xml:space="preserve"> </w:t>
      </w:r>
      <w:proofErr w:type="spellStart"/>
      <w:r w:rsidRPr="008F3206">
        <w:t>acceptance</w:t>
      </w:r>
      <w:proofErr w:type="spellEnd"/>
      <w:r w:rsidRPr="008F3206">
        <w:t xml:space="preserve"> </w:t>
      </w:r>
      <w:proofErr w:type="spellStart"/>
      <w:r w:rsidRPr="008F3206">
        <w:t>of</w:t>
      </w:r>
      <w:proofErr w:type="spellEnd"/>
      <w:r w:rsidRPr="008F3206">
        <w:t xml:space="preserve"> </w:t>
      </w:r>
      <w:proofErr w:type="spellStart"/>
      <w:r w:rsidRPr="008F3206">
        <w:t>the</w:t>
      </w:r>
      <w:proofErr w:type="spellEnd"/>
      <w:r w:rsidRPr="008F3206">
        <w:t xml:space="preserve"> System </w:t>
      </w:r>
      <w:proofErr w:type="spellStart"/>
      <w:r w:rsidRPr="008F3206">
        <w:t>into</w:t>
      </w:r>
      <w:proofErr w:type="spellEnd"/>
      <w:r w:rsidRPr="008F3206">
        <w:t xml:space="preserve"> </w:t>
      </w:r>
      <w:proofErr w:type="spellStart"/>
      <w:r w:rsidRPr="008F3206">
        <w:t>commercial</w:t>
      </w:r>
      <w:proofErr w:type="spellEnd"/>
      <w:r w:rsidRPr="008F3206">
        <w:t xml:space="preserve"> </w:t>
      </w:r>
      <w:proofErr w:type="spellStart"/>
      <w:r w:rsidRPr="008F3206">
        <w:t>operation</w:t>
      </w:r>
      <w:proofErr w:type="spellEnd"/>
    </w:p>
    <w:p w14:paraId="1E43206C" w14:textId="77777777" w:rsidR="00750B6B" w:rsidRDefault="00750B6B" w:rsidP="00750B6B">
      <w:pPr>
        <w:widowControl w:val="0"/>
        <w:autoSpaceDE w:val="0"/>
        <w:autoSpaceDN w:val="0"/>
        <w:spacing w:line="264" w:lineRule="auto"/>
        <w:jc w:val="both"/>
      </w:pPr>
    </w:p>
    <w:p w14:paraId="258E4A6A" w14:textId="77777777" w:rsidR="00750B6B" w:rsidRDefault="00750B6B"/>
    <w:sectPr w:rsidR="0075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6C4C"/>
    <w:multiLevelType w:val="hybridMultilevel"/>
    <w:tmpl w:val="32A650E8"/>
    <w:lvl w:ilvl="0" w:tplc="64103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34BD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668D1C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7852F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C9A7B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8B6251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DF20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8A64B8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B86DC9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C48627A"/>
    <w:multiLevelType w:val="hybridMultilevel"/>
    <w:tmpl w:val="764E09F4"/>
    <w:lvl w:ilvl="0" w:tplc="0C86BD48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05C31"/>
    <w:multiLevelType w:val="hybridMultilevel"/>
    <w:tmpl w:val="09EAC9E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7555EBE"/>
    <w:multiLevelType w:val="hybridMultilevel"/>
    <w:tmpl w:val="BEAE96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ADF0AF6"/>
    <w:multiLevelType w:val="hybridMultilevel"/>
    <w:tmpl w:val="5B26147E"/>
    <w:lvl w:ilvl="0" w:tplc="26C83F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21D6A"/>
    <w:multiLevelType w:val="hybridMultilevel"/>
    <w:tmpl w:val="57B88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04D28"/>
    <w:multiLevelType w:val="hybridMultilevel"/>
    <w:tmpl w:val="813EA94C"/>
    <w:lvl w:ilvl="0" w:tplc="768EB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84C38"/>
    <w:multiLevelType w:val="hybridMultilevel"/>
    <w:tmpl w:val="8E76D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1F34"/>
    <w:multiLevelType w:val="hybridMultilevel"/>
    <w:tmpl w:val="72D28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01600"/>
    <w:multiLevelType w:val="hybridMultilevel"/>
    <w:tmpl w:val="6284F4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3255DB0"/>
    <w:multiLevelType w:val="hybridMultilevel"/>
    <w:tmpl w:val="09E044E6"/>
    <w:lvl w:ilvl="0" w:tplc="C8143E1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27266"/>
    <w:multiLevelType w:val="hybridMultilevel"/>
    <w:tmpl w:val="243A26D0"/>
    <w:lvl w:ilvl="0" w:tplc="64103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2" w:tplc="1668D1C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7852F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C9A7B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8B6251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DF20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8A64B8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B86DC9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43A71DC8"/>
    <w:multiLevelType w:val="hybridMultilevel"/>
    <w:tmpl w:val="856AA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9318A"/>
    <w:multiLevelType w:val="hybridMultilevel"/>
    <w:tmpl w:val="58540BE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77AE6"/>
    <w:multiLevelType w:val="hybridMultilevel"/>
    <w:tmpl w:val="4B7C4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04E91"/>
    <w:multiLevelType w:val="hybridMultilevel"/>
    <w:tmpl w:val="2688B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4CE3B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83665"/>
    <w:multiLevelType w:val="hybridMultilevel"/>
    <w:tmpl w:val="DC6A80EC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56D562AC"/>
    <w:multiLevelType w:val="hybridMultilevel"/>
    <w:tmpl w:val="694049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8021295"/>
    <w:multiLevelType w:val="hybridMultilevel"/>
    <w:tmpl w:val="03EE17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9D63770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B915D35"/>
    <w:multiLevelType w:val="hybridMultilevel"/>
    <w:tmpl w:val="034CBA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72CB3901"/>
    <w:multiLevelType w:val="hybridMultilevel"/>
    <w:tmpl w:val="B858828E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773F098D"/>
    <w:multiLevelType w:val="hybridMultilevel"/>
    <w:tmpl w:val="31E2F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E1894"/>
    <w:multiLevelType w:val="hybridMultilevel"/>
    <w:tmpl w:val="B38A4C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B14076A8">
      <w:numFmt w:val="bullet"/>
      <w:lvlText w:val="•"/>
      <w:lvlJc w:val="left"/>
      <w:pPr>
        <w:ind w:left="2340" w:hanging="72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C57643E"/>
    <w:multiLevelType w:val="hybridMultilevel"/>
    <w:tmpl w:val="F0B4D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531E20"/>
    <w:multiLevelType w:val="hybridMultilevel"/>
    <w:tmpl w:val="C43A8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A3C63"/>
    <w:multiLevelType w:val="hybridMultilevel"/>
    <w:tmpl w:val="A70273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5"/>
  </w:num>
  <w:num w:numId="6">
    <w:abstractNumId w:val="20"/>
  </w:num>
  <w:num w:numId="7">
    <w:abstractNumId w:val="9"/>
  </w:num>
  <w:num w:numId="8">
    <w:abstractNumId w:val="21"/>
  </w:num>
  <w:num w:numId="9">
    <w:abstractNumId w:val="16"/>
  </w:num>
  <w:num w:numId="10">
    <w:abstractNumId w:val="24"/>
  </w:num>
  <w:num w:numId="11">
    <w:abstractNumId w:val="25"/>
  </w:num>
  <w:num w:numId="12">
    <w:abstractNumId w:val="8"/>
  </w:num>
  <w:num w:numId="13">
    <w:abstractNumId w:val="7"/>
  </w:num>
  <w:num w:numId="14">
    <w:abstractNumId w:val="4"/>
  </w:num>
  <w:num w:numId="1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"/>
  </w:num>
  <w:num w:numId="18">
    <w:abstractNumId w:val="18"/>
  </w:num>
  <w:num w:numId="19">
    <w:abstractNumId w:val="26"/>
  </w:num>
  <w:num w:numId="20">
    <w:abstractNumId w:val="17"/>
  </w:num>
  <w:num w:numId="2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6B"/>
    <w:rsid w:val="000259E5"/>
    <w:rsid w:val="001B1505"/>
    <w:rsid w:val="00203B2E"/>
    <w:rsid w:val="003E5559"/>
    <w:rsid w:val="00702E56"/>
    <w:rsid w:val="00750B6B"/>
    <w:rsid w:val="007A395B"/>
    <w:rsid w:val="008F3206"/>
    <w:rsid w:val="00E23126"/>
    <w:rsid w:val="00E81232"/>
    <w:rsid w:val="00F738C6"/>
    <w:rsid w:val="00F9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42A74"/>
  <w15:chartTrackingRefBased/>
  <w15:docId w15:val="{C91C0EF4-5EB3-47D4-84D1-1705D0DE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параграфа (1.),Headi...,Headi... Знак,Введение... Знак1,Введение... Знак Знак,h1,В1,а1,Secti,Заголовок 1 Знак Знак Знак Знак Знак,Heading 1 Char1,Заголов,ITT t1,II"/>
    <w:basedOn w:val="a"/>
    <w:next w:val="a"/>
    <w:link w:val="10"/>
    <w:uiPriority w:val="9"/>
    <w:qFormat/>
    <w:rsid w:val="00750B6B"/>
    <w:pPr>
      <w:keepNext/>
      <w:numPr>
        <w:numId w:val="1"/>
      </w:numPr>
      <w:spacing w:before="240" w:after="240"/>
      <w:ind w:left="431" w:hanging="431"/>
      <w:outlineLvl w:val="0"/>
    </w:pPr>
    <w:rPr>
      <w:caps/>
      <w:sz w:val="28"/>
    </w:rPr>
  </w:style>
  <w:style w:type="paragraph" w:styleId="2">
    <w:name w:val="heading 2"/>
    <w:aliases w:val="H2,2,h2,Б2,RTC,iz2,H2 Знак,Заголовок 21,Numbered text 3,HD2,Heading 2 Hidden,Раздел Знак,Level 2 Topic Heading,H21,Major,CHS,H2-Heading 2,l2,Header2,22,heading2,list2,A,A.B.C.,Heading2,Heading Indent No L2,H,list 2"/>
    <w:basedOn w:val="a"/>
    <w:next w:val="a"/>
    <w:link w:val="20"/>
    <w:unhideWhenUsed/>
    <w:qFormat/>
    <w:rsid w:val="00750B6B"/>
    <w:pPr>
      <w:keepNext/>
      <w:numPr>
        <w:ilvl w:val="1"/>
        <w:numId w:val="1"/>
      </w:numPr>
      <w:spacing w:before="120" w:after="120"/>
      <w:outlineLvl w:val="1"/>
    </w:pPr>
    <w:rPr>
      <w:sz w:val="28"/>
    </w:rPr>
  </w:style>
  <w:style w:type="paragraph" w:styleId="3">
    <w:name w:val="heading 3"/>
    <w:aliases w:val="H3,Подраздел,Б3,RTC 3,iz3,римская нумерация"/>
    <w:basedOn w:val="a"/>
    <w:next w:val="a"/>
    <w:link w:val="30"/>
    <w:semiHidden/>
    <w:unhideWhenUsed/>
    <w:qFormat/>
    <w:rsid w:val="00750B6B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50B6B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50B6B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50B6B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750B6B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750B6B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750B6B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Headi... Знак1,Headi... Знак Знак,Введение... Знак1 Знак,Введение... Знак Знак Знак,h1 Знак,В1 Знак,а1 Знак,Secti Знак"/>
    <w:basedOn w:val="a0"/>
    <w:link w:val="1"/>
    <w:uiPriority w:val="9"/>
    <w:rsid w:val="00750B6B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character" w:customStyle="1" w:styleId="20">
    <w:name w:val="Заголовок 2 Знак"/>
    <w:aliases w:val="H2 Знак1,2 Знак,h2 Знак,Б2 Знак,RTC Знак,iz2 Знак,H2 Знак Знак,Заголовок 21 Знак,Numbered text 3 Знак,HD2 Знак,Heading 2 Hidden Знак,Раздел Знак Знак,Level 2 Topic Heading Знак,H21 Знак,Major Знак,CHS Знак,H2-Heading 2 Знак,l2 Знак"/>
    <w:basedOn w:val="a0"/>
    <w:link w:val="2"/>
    <w:rsid w:val="00750B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aliases w:val="H3 Знак,Подраздел Знак,Б3 Знак,RTC 3 Знак,iz3 Знак,римская нумерация Знак"/>
    <w:basedOn w:val="a0"/>
    <w:link w:val="3"/>
    <w:semiHidden/>
    <w:rsid w:val="00750B6B"/>
    <w:rPr>
      <w:rFonts w:asciiTheme="majorHAnsi" w:eastAsiaTheme="majorEastAsia" w:hAnsiTheme="majorHAnsi" w:cstheme="majorBidi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750B6B"/>
    <w:rPr>
      <w:rFonts w:eastAsiaTheme="minorEastAsia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750B6B"/>
    <w:rPr>
      <w:rFonts w:eastAsiaTheme="minorEastAsia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750B6B"/>
    <w:rPr>
      <w:rFonts w:eastAsiaTheme="minorEastAsia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750B6B"/>
    <w:rPr>
      <w:rFonts w:eastAsiaTheme="minorEastAsia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750B6B"/>
    <w:rPr>
      <w:rFonts w:eastAsiaTheme="minorEastAsia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750B6B"/>
    <w:rPr>
      <w:rFonts w:asciiTheme="majorHAnsi" w:eastAsiaTheme="majorEastAsia" w:hAnsiTheme="majorHAnsi" w:cstheme="majorBidi"/>
      <w:lang w:eastAsia="ru-RU"/>
    </w:rPr>
  </w:style>
  <w:style w:type="character" w:styleId="a3">
    <w:name w:val="Hyperlink"/>
    <w:basedOn w:val="a0"/>
    <w:uiPriority w:val="99"/>
    <w:unhideWhenUsed/>
    <w:rsid w:val="00750B6B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8F3206"/>
    <w:pPr>
      <w:tabs>
        <w:tab w:val="left" w:pos="1843"/>
        <w:tab w:val="right" w:leader="dot" w:pos="10206"/>
      </w:tabs>
      <w:ind w:left="709"/>
    </w:pPr>
    <w:rPr>
      <w:noProof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750B6B"/>
    <w:pPr>
      <w:tabs>
        <w:tab w:val="left" w:pos="1276"/>
        <w:tab w:val="right" w:leader="dot" w:pos="10206"/>
      </w:tabs>
      <w:ind w:left="709"/>
    </w:pPr>
    <w:rPr>
      <w:lang w:eastAsia="en-US"/>
    </w:rPr>
  </w:style>
  <w:style w:type="paragraph" w:styleId="a4">
    <w:name w:val="Body Text"/>
    <w:basedOn w:val="a"/>
    <w:link w:val="a5"/>
    <w:semiHidden/>
    <w:unhideWhenUsed/>
    <w:rsid w:val="00750B6B"/>
    <w:rPr>
      <w:b/>
      <w:bCs/>
      <w:sz w:val="28"/>
    </w:rPr>
  </w:style>
  <w:style w:type="character" w:customStyle="1" w:styleId="a5">
    <w:name w:val="Основной текст Знак"/>
    <w:basedOn w:val="a0"/>
    <w:link w:val="a4"/>
    <w:semiHidden/>
    <w:rsid w:val="00750B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750B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750B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Bullet List Знак,FooterText Знак,numbered Знак,Paragraphe de liste1 Знак,lp1 Знак,Table-Normal Знак,RSHB_Table-Normal Знак"/>
    <w:link w:val="a9"/>
    <w:uiPriority w:val="34"/>
    <w:locked/>
    <w:rsid w:val="00750B6B"/>
    <w:rPr>
      <w:sz w:val="24"/>
      <w:szCs w:val="24"/>
    </w:rPr>
  </w:style>
  <w:style w:type="paragraph" w:styleId="a9">
    <w:name w:val="List Paragraph"/>
    <w:aliases w:val="Bullet List,FooterText,numbered,Paragraphe de liste1,lp1,Table-Normal,RSHB_Table-Normal"/>
    <w:basedOn w:val="a"/>
    <w:link w:val="a8"/>
    <w:uiPriority w:val="34"/>
    <w:qFormat/>
    <w:rsid w:val="00750B6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aa">
    <w:name w:val="Название документа"/>
    <w:basedOn w:val="a"/>
    <w:rsid w:val="00750B6B"/>
    <w:pPr>
      <w:spacing w:after="120"/>
      <w:ind w:firstLine="567"/>
      <w:jc w:val="center"/>
    </w:pPr>
    <w:rPr>
      <w:b/>
      <w:kern w:val="56"/>
      <w:sz w:val="40"/>
      <w:lang w:eastAsia="en-US"/>
    </w:rPr>
  </w:style>
  <w:style w:type="paragraph" w:customStyle="1" w:styleId="Standard">
    <w:name w:val="Standard"/>
    <w:rsid w:val="00750B6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22</Pages>
  <Words>5419</Words>
  <Characters>30893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Смушкевич Мария Борисовна</dc:creator>
  <cp:keywords/>
  <dc:description/>
  <cp:lastModifiedBy>Смушкевич Мария Борисовна</cp:lastModifiedBy>
  <cp:revision>2</cp:revision>
  <dcterms:created xsi:type="dcterms:W3CDTF">2024-07-10T12:50:00Z</dcterms:created>
  <dcterms:modified xsi:type="dcterms:W3CDTF">2024-07-11T13:22:00Z</dcterms:modified>
</cp:coreProperties>
</file>